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7AA" w:rsidRDefault="00647E98">
      <w:pPr>
        <w:spacing w:after="358"/>
        <w:ind w:left="10" w:right="-576"/>
      </w:pPr>
      <w:r>
        <w:rPr>
          <w:noProof/>
        </w:rPr>
        <w:drawing>
          <wp:inline distT="0" distB="0" distL="0" distR="0">
            <wp:extent cx="6787896" cy="1176863"/>
            <wp:effectExtent l="0" t="0" r="0" b="0"/>
            <wp:docPr id="2947" name="Picture 2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7" name="Picture 29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7896" cy="117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7AA" w:rsidRDefault="00647E98">
      <w:pPr>
        <w:spacing w:after="0"/>
        <w:ind w:left="1416"/>
      </w:pPr>
      <w:r>
        <w:rPr>
          <w:rFonts w:ascii="Times New Roman" w:eastAsia="Times New Roman" w:hAnsi="Times New Roman" w:cs="Times New Roman"/>
          <w:sz w:val="28"/>
        </w:rPr>
        <w:t>SCUOLA STATALE Dl 1 GRADO "ITALO CALVINO" - PIACENZA</w:t>
      </w:r>
    </w:p>
    <w:p w:rsidR="00DC47AA" w:rsidRDefault="00647E98">
      <w:pPr>
        <w:spacing w:after="0"/>
        <w:ind w:left="1445" w:hanging="10"/>
      </w:pPr>
      <w:r>
        <w:rPr>
          <w:rFonts w:ascii="Times New Roman" w:eastAsia="Times New Roman" w:hAnsi="Times New Roman" w:cs="Times New Roman"/>
          <w:sz w:val="20"/>
        </w:rPr>
        <w:t>Sede "Don Lorenzo Milani" Via Boscarelli 23 - 29121 Piacenza - tel. 052371 1562 fax 0523460918</w:t>
      </w:r>
    </w:p>
    <w:p w:rsidR="00DC47AA" w:rsidRDefault="00647E98">
      <w:pPr>
        <w:spacing w:after="0"/>
        <w:ind w:left="1714" w:hanging="10"/>
      </w:pPr>
      <w:r>
        <w:rPr>
          <w:rFonts w:ascii="Times New Roman" w:eastAsia="Times New Roman" w:hAnsi="Times New Roman" w:cs="Times New Roman"/>
          <w:sz w:val="20"/>
        </w:rPr>
        <w:t xml:space="preserve">Sede "Angelo </w:t>
      </w:r>
      <w:proofErr w:type="spellStart"/>
      <w:r>
        <w:rPr>
          <w:rFonts w:ascii="Times New Roman" w:eastAsia="Times New Roman" w:hAnsi="Times New Roman" w:cs="Times New Roman"/>
          <w:sz w:val="20"/>
        </w:rPr>
        <w:t>Genocchi</w:t>
      </w:r>
      <w:proofErr w:type="spellEnd"/>
      <w:r>
        <w:rPr>
          <w:rFonts w:ascii="Times New Roman" w:eastAsia="Times New Roman" w:hAnsi="Times New Roman" w:cs="Times New Roman"/>
          <w:sz w:val="20"/>
        </w:rPr>
        <w:t>" Via Stradella 51 -29121 Piacenza - tel. 0523480496 fax 0523498537</w:t>
      </w:r>
    </w:p>
    <w:p w:rsidR="00DC47AA" w:rsidRDefault="00647E98">
      <w:pPr>
        <w:spacing w:after="6" w:line="248" w:lineRule="auto"/>
        <w:ind w:left="1870" w:right="881"/>
        <w:jc w:val="center"/>
      </w:pPr>
      <w:proofErr w:type="spellStart"/>
      <w:r>
        <w:rPr>
          <w:rFonts w:ascii="Times New Roman" w:eastAsia="Times New Roman" w:hAnsi="Times New Roman" w:cs="Times New Roman"/>
          <w:sz w:val="20"/>
        </w:rPr>
        <w:t>e.mail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pcmm00400b@istruzione.it</w:t>
      </w:r>
      <w:r>
        <w:rPr>
          <w:rFonts w:ascii="Times New Roman" w:eastAsia="Times New Roman" w:hAnsi="Times New Roman" w:cs="Times New Roman"/>
          <w:sz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</w:rPr>
        <w:t>e.mail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certificata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pclnm00400b@pec.istruzione.it </w:t>
      </w:r>
      <w:r>
        <w:rPr>
          <w:rFonts w:ascii="Times New Roman" w:eastAsia="Times New Roman" w:hAnsi="Times New Roman" w:cs="Times New Roman"/>
          <w:sz w:val="20"/>
        </w:rPr>
        <w:t>C.F. 91061470331</w:t>
      </w:r>
    </w:p>
    <w:p w:rsidR="00DC47AA" w:rsidRDefault="00647E98">
      <w:pPr>
        <w:spacing w:after="1124"/>
        <w:ind w:left="370" w:right="-600"/>
      </w:pPr>
      <w:r>
        <w:rPr>
          <w:noProof/>
        </w:rPr>
        <mc:AlternateContent>
          <mc:Choice Requires="wpg">
            <w:drawing>
              <wp:inline distT="0" distB="0" distL="0" distR="0">
                <wp:extent cx="6574536" cy="9146"/>
                <wp:effectExtent l="0" t="0" r="0" b="0"/>
                <wp:docPr id="2954" name="Group 2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536" cy="9146"/>
                          <a:chOff x="0" y="0"/>
                          <a:chExt cx="6574536" cy="9146"/>
                        </a:xfrm>
                      </wpg:grpSpPr>
                      <wps:wsp>
                        <wps:cNvPr id="2953" name="Shape 2953"/>
                        <wps:cNvSpPr/>
                        <wps:spPr>
                          <a:xfrm>
                            <a:off x="0" y="0"/>
                            <a:ext cx="657453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4536" h="9146">
                                <a:moveTo>
                                  <a:pt x="0" y="4573"/>
                                </a:moveTo>
                                <a:lnTo>
                                  <a:pt x="6574536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4" style="width:517.68pt;height:0.720184pt;mso-position-horizontal-relative:char;mso-position-vertical-relative:line" coordsize="65745,91">
                <v:shape id="Shape 2953" style="position:absolute;width:65745;height:91;left:0;top:0;" coordsize="6574536,9146" path="m0,4573l6574536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47E98" w:rsidRDefault="00647E98" w:rsidP="00647E98">
      <w:pPr>
        <w:spacing w:after="0" w:line="265" w:lineRule="auto"/>
        <w:ind w:left="14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I_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  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D</w:t>
      </w:r>
      <w:r>
        <w:rPr>
          <w:rFonts w:ascii="Times New Roman" w:eastAsia="Times New Roman" w:hAnsi="Times New Roman" w:cs="Times New Roman"/>
          <w:sz w:val="24"/>
        </w:rPr>
        <w:t>ocente / ATA in servizio</w:t>
      </w:r>
    </w:p>
    <w:p w:rsidR="00647E98" w:rsidRDefault="00647E98" w:rsidP="00647E98">
      <w:pPr>
        <w:spacing w:after="0" w:line="265" w:lineRule="auto"/>
        <w:ind w:left="144" w:hanging="10"/>
        <w:rPr>
          <w:rFonts w:ascii="Times New Roman" w:eastAsia="Times New Roman" w:hAnsi="Times New Roman" w:cs="Times New Roman"/>
          <w:sz w:val="24"/>
        </w:rPr>
      </w:pPr>
    </w:p>
    <w:p w:rsidR="00DC47AA" w:rsidRDefault="00647E98" w:rsidP="00647E98">
      <w:pPr>
        <w:spacing w:after="0" w:line="265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</w:t>
      </w:r>
      <w:r>
        <w:rPr>
          <w:rFonts w:ascii="Times New Roman" w:eastAsia="Times New Roman" w:hAnsi="Times New Roman" w:cs="Times New Roman"/>
          <w:sz w:val="24"/>
        </w:rPr>
        <w:t>resso codesto Istituto nel corrente anno scolastico con contratto a TI / TD</w:t>
      </w:r>
    </w:p>
    <w:p w:rsidR="00647E98" w:rsidRDefault="00647E98" w:rsidP="00647E98">
      <w:pPr>
        <w:spacing w:after="0" w:line="265" w:lineRule="auto"/>
      </w:pPr>
    </w:p>
    <w:p w:rsidR="00DC47AA" w:rsidRDefault="00647E98">
      <w:pPr>
        <w:spacing w:after="522" w:line="265" w:lineRule="auto"/>
        <w:ind w:left="1133" w:right="518" w:hanging="10"/>
        <w:jc w:val="center"/>
      </w:pPr>
      <w:r>
        <w:rPr>
          <w:rFonts w:ascii="Times New Roman" w:eastAsia="Times New Roman" w:hAnsi="Times New Roman" w:cs="Times New Roman"/>
          <w:sz w:val="24"/>
        </w:rPr>
        <w:t>CHIEDE</w:t>
      </w:r>
    </w:p>
    <w:p w:rsidR="00DC47AA" w:rsidRDefault="00647E98">
      <w:pPr>
        <w:spacing w:after="269" w:line="265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>alla S.V. di poter usufruire di un p</w:t>
      </w:r>
      <w:r>
        <w:rPr>
          <w:rFonts w:ascii="Times New Roman" w:eastAsia="Times New Roman" w:hAnsi="Times New Roman" w:cs="Times New Roman"/>
          <w:sz w:val="24"/>
        </w:rPr>
        <w:t>ermesso breve</w:t>
      </w:r>
    </w:p>
    <w:p w:rsidR="00DC47AA" w:rsidRDefault="00647E98">
      <w:pPr>
        <w:tabs>
          <w:tab w:val="center" w:pos="3828"/>
          <w:tab w:val="center" w:pos="6122"/>
        </w:tabs>
        <w:spacing w:after="0" w:line="265" w:lineRule="auto"/>
        <w:ind w:left="-1"/>
      </w:pPr>
      <w:r>
        <w:rPr>
          <w:rFonts w:ascii="Times New Roman" w:eastAsia="Times New Roman" w:hAnsi="Times New Roman" w:cs="Times New Roman"/>
          <w:sz w:val="24"/>
        </w:rPr>
        <w:t>per il giorno _________________</w:t>
      </w:r>
      <w:r>
        <w:rPr>
          <w:rFonts w:ascii="Times New Roman" w:eastAsia="Times New Roman" w:hAnsi="Times New Roman" w:cs="Times New Roman"/>
          <w:sz w:val="24"/>
        </w:rPr>
        <w:tab/>
        <w:t>dalle ore___________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>alle ore</w:t>
      </w:r>
      <w:r>
        <w:rPr>
          <w:noProof/>
        </w:rPr>
        <w:drawing>
          <wp:inline distT="0" distB="0" distL="0" distR="0">
            <wp:extent cx="612648" cy="15244"/>
            <wp:effectExtent l="0" t="0" r="0" b="0"/>
            <wp:docPr id="1586" name="Picture 1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" name="Picture 15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7AA" w:rsidRDefault="00DC47AA">
      <w:pPr>
        <w:spacing w:after="320"/>
        <w:ind w:left="1243" w:right="3139"/>
      </w:pPr>
    </w:p>
    <w:p w:rsidR="00DC47AA" w:rsidRDefault="00647E98">
      <w:pPr>
        <w:spacing w:after="225" w:line="265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>che verrà poi recuperato in base alle esigenze della scuola.</w:t>
      </w:r>
    </w:p>
    <w:p w:rsidR="00DC47AA" w:rsidRDefault="00647E98">
      <w:pPr>
        <w:spacing w:after="1077" w:line="265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>Con osservanza</w:t>
      </w:r>
    </w:p>
    <w:p w:rsidR="00DC47AA" w:rsidRDefault="00647E98">
      <w:pPr>
        <w:spacing w:after="0" w:line="265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>Piacenza,</w:t>
      </w:r>
      <w:r>
        <w:rPr>
          <w:noProof/>
        </w:rPr>
        <mc:AlternateContent>
          <mc:Choice Requires="wpg">
            <w:drawing>
              <wp:inline distT="0" distB="0" distL="0" distR="0">
                <wp:extent cx="1228344" cy="9147"/>
                <wp:effectExtent l="0" t="0" r="0" b="0"/>
                <wp:docPr id="2958" name="Group 2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344" cy="9147"/>
                          <a:chOff x="0" y="0"/>
                          <a:chExt cx="1228344" cy="9147"/>
                        </a:xfrm>
                      </wpg:grpSpPr>
                      <wps:wsp>
                        <wps:cNvPr id="2957" name="Shape 2957"/>
                        <wps:cNvSpPr/>
                        <wps:spPr>
                          <a:xfrm>
                            <a:off x="0" y="0"/>
                            <a:ext cx="12283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344" h="9147">
                                <a:moveTo>
                                  <a:pt x="0" y="4573"/>
                                </a:moveTo>
                                <a:lnTo>
                                  <a:pt x="122834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8" style="width:96.72pt;height:0.720215pt;mso-position-horizontal-relative:char;mso-position-vertical-relative:line" coordsize="12283,91">
                <v:shape id="Shape 2957" style="position:absolute;width:12283;height:91;left:0;top:0;" coordsize="1228344,9147" path="m0,4573l122834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C47AA" w:rsidRDefault="00647E98">
      <w:pPr>
        <w:spacing w:after="40"/>
        <w:ind w:left="6360"/>
      </w:pPr>
      <w:r>
        <w:rPr>
          <w:noProof/>
        </w:rPr>
        <mc:AlternateContent>
          <mc:Choice Requires="wpg">
            <w:drawing>
              <wp:inline distT="0" distB="0" distL="0" distR="0">
                <wp:extent cx="2051304" cy="9147"/>
                <wp:effectExtent l="0" t="0" r="0" b="0"/>
                <wp:docPr id="2960" name="Group 2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304" cy="9147"/>
                          <a:chOff x="0" y="0"/>
                          <a:chExt cx="2051304" cy="9147"/>
                        </a:xfrm>
                      </wpg:grpSpPr>
                      <wps:wsp>
                        <wps:cNvPr id="2959" name="Shape 2959"/>
                        <wps:cNvSpPr/>
                        <wps:spPr>
                          <a:xfrm>
                            <a:off x="0" y="0"/>
                            <a:ext cx="20513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304" h="9147">
                                <a:moveTo>
                                  <a:pt x="0" y="4573"/>
                                </a:moveTo>
                                <a:lnTo>
                                  <a:pt x="20513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60" style="width:161.52pt;height:0.720215pt;mso-position-horizontal-relative:char;mso-position-vertical-relative:line" coordsize="20513,91">
                <v:shape id="Shape 2959" style="position:absolute;width:20513;height:91;left:0;top:0;" coordsize="2051304,9147" path="m0,4573l205130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C47AA" w:rsidRDefault="00647E98">
      <w:pPr>
        <w:spacing w:after="1364" w:line="265" w:lineRule="auto"/>
        <w:ind w:left="7143" w:hanging="10"/>
      </w:pPr>
      <w:r>
        <w:rPr>
          <w:rFonts w:ascii="Times New Roman" w:eastAsia="Times New Roman" w:hAnsi="Times New Roman" w:cs="Times New Roman"/>
          <w:sz w:val="24"/>
        </w:rPr>
        <w:t>(firma leggibile)</w:t>
      </w:r>
    </w:p>
    <w:p w:rsidR="00DC47AA" w:rsidRDefault="00647E98">
      <w:pPr>
        <w:spacing w:after="233" w:line="265" w:lineRule="auto"/>
        <w:ind w:left="1133" w:right="19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Si autorizza</w:t>
      </w:r>
    </w:p>
    <w:p w:rsidR="00DC47AA" w:rsidRDefault="00647E98">
      <w:pPr>
        <w:spacing w:after="233" w:line="265" w:lineRule="auto"/>
        <w:ind w:left="1133" w:right="24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Il   </w:t>
      </w:r>
      <w:r>
        <w:rPr>
          <w:rFonts w:ascii="Times New Roman" w:eastAsia="Times New Roman" w:hAnsi="Times New Roman" w:cs="Times New Roman"/>
          <w:sz w:val="24"/>
        </w:rPr>
        <w:t>DSGA</w:t>
      </w:r>
    </w:p>
    <w:p w:rsidR="00DC47AA" w:rsidRPr="00647E98" w:rsidRDefault="00647E98">
      <w:pPr>
        <w:spacing w:after="233" w:line="265" w:lineRule="auto"/>
        <w:ind w:left="1133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r w:rsidRPr="00647E98">
        <w:rPr>
          <w:rFonts w:ascii="Times New Roman" w:eastAsia="Times New Roman" w:hAnsi="Times New Roman" w:cs="Times New Roman"/>
          <w:sz w:val="28"/>
          <w:szCs w:val="28"/>
        </w:rPr>
        <w:t>Giuseppina Ranieri</w:t>
      </w:r>
    </w:p>
    <w:sectPr w:rsidR="00DC47AA" w:rsidRPr="00647E98">
      <w:pgSz w:w="11904" w:h="16834"/>
      <w:pgMar w:top="1061" w:right="1190" w:bottom="1440" w:left="5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AA"/>
    <w:rsid w:val="00647E98"/>
    <w:rsid w:val="00DC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9BD2"/>
  <w15:docId w15:val="{540EBA47-5603-4EA0-A74F-C5F6B03E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Italo Calvino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 1 - Italo Calvino</dc:creator>
  <cp:keywords/>
  <cp:lastModifiedBy>Didattica 1 - Italo Calvino</cp:lastModifiedBy>
  <cp:revision>2</cp:revision>
  <dcterms:created xsi:type="dcterms:W3CDTF">2022-11-12T10:02:00Z</dcterms:created>
  <dcterms:modified xsi:type="dcterms:W3CDTF">2022-11-12T10:02:00Z</dcterms:modified>
</cp:coreProperties>
</file>