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3BC" w:rsidRDefault="000253BC" w:rsidP="00E23667">
      <w:pPr>
        <w:spacing w:after="0"/>
        <w:jc w:val="center"/>
        <w:rPr>
          <w:rFonts w:ascii="Book Antiqua" w:hAnsi="Book Antiqua" w:cs="Tahoma"/>
          <w:noProof/>
          <w:lang w:eastAsia="it-IT"/>
        </w:rPr>
      </w:pPr>
      <w:r>
        <w:rPr>
          <w:rFonts w:ascii="Book Antiqua" w:hAnsi="Book Antiqua" w:cs="Tahoma"/>
          <w:noProof/>
          <w:lang w:eastAsia="it-IT"/>
        </w:rPr>
        <w:drawing>
          <wp:inline distT="0" distB="0" distL="0" distR="0">
            <wp:extent cx="6076950" cy="1038225"/>
            <wp:effectExtent l="19050" t="0" r="0" b="0"/>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8" cstate="print"/>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0253BC" w:rsidRPr="00866471" w:rsidRDefault="000253BC" w:rsidP="00E23667">
      <w:pPr>
        <w:spacing w:after="0"/>
        <w:jc w:val="center"/>
        <w:rPr>
          <w:rFonts w:ascii="Book Antiqua" w:hAnsi="Book Antiqua" w:cs="Tahoma"/>
          <w:sz w:val="16"/>
          <w:szCs w:val="16"/>
        </w:rPr>
      </w:pPr>
    </w:p>
    <w:p w:rsidR="000253BC" w:rsidRPr="001E0D27" w:rsidRDefault="000253BC" w:rsidP="00E23667">
      <w:pPr>
        <w:pStyle w:val="Intestazione"/>
        <w:spacing w:line="276" w:lineRule="auto"/>
        <w:ind w:firstLine="708"/>
        <w:jc w:val="center"/>
        <w:rPr>
          <w:b/>
          <w:sz w:val="22"/>
          <w:szCs w:val="26"/>
        </w:rPr>
      </w:pPr>
      <w:r w:rsidRPr="001E0D27">
        <w:rPr>
          <w:noProof/>
          <w:sz w:val="16"/>
        </w:rPr>
        <w:drawing>
          <wp:anchor distT="0" distB="0" distL="114300" distR="114300" simplePos="0" relativeHeight="251660288" behindDoc="0" locked="0" layoutInCell="1" allowOverlap="0">
            <wp:simplePos x="0" y="0"/>
            <wp:positionH relativeFrom="column">
              <wp:posOffset>17145</wp:posOffset>
            </wp:positionH>
            <wp:positionV relativeFrom="paragraph">
              <wp:posOffset>59055</wp:posOffset>
            </wp:positionV>
            <wp:extent cx="619125" cy="5715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pic:spPr>
                </pic:pic>
              </a:graphicData>
            </a:graphic>
          </wp:anchor>
        </w:drawing>
      </w:r>
      <w:r w:rsidRPr="001E0D27">
        <w:rPr>
          <w:b/>
          <w:sz w:val="22"/>
          <w:szCs w:val="26"/>
        </w:rPr>
        <w:t>SCUOLA STATALE DI I GRADO “ITALO CALVINO” – PIACENZA</w:t>
      </w:r>
    </w:p>
    <w:p w:rsidR="000253BC" w:rsidRPr="001E0D27" w:rsidRDefault="000253BC" w:rsidP="00E23667">
      <w:pPr>
        <w:pStyle w:val="Intestazione"/>
        <w:spacing w:line="276" w:lineRule="auto"/>
        <w:jc w:val="center"/>
        <w:rPr>
          <w:sz w:val="16"/>
        </w:rPr>
      </w:pPr>
      <w:r w:rsidRPr="001E0D27">
        <w:rPr>
          <w:sz w:val="16"/>
        </w:rPr>
        <w:t xml:space="preserve">Sede “Don Lorenzo Milani” Via Boscarelli 23 – Piacenza – tel. 0523711562 </w:t>
      </w:r>
    </w:p>
    <w:p w:rsidR="000253BC" w:rsidRPr="001E0D27" w:rsidRDefault="000253BC" w:rsidP="00E23667">
      <w:pPr>
        <w:pStyle w:val="Intestazione"/>
        <w:spacing w:line="276" w:lineRule="auto"/>
        <w:jc w:val="center"/>
        <w:rPr>
          <w:sz w:val="16"/>
        </w:rPr>
      </w:pPr>
      <w:r w:rsidRPr="001E0D27">
        <w:rPr>
          <w:sz w:val="16"/>
        </w:rPr>
        <w:t xml:space="preserve">Sede “Angelo Genocchi” Via Stradella 51 – Piacenza – tel. 0523480496 </w:t>
      </w:r>
    </w:p>
    <w:p w:rsidR="000253BC" w:rsidRPr="001E0D27" w:rsidRDefault="0034067C" w:rsidP="00E23667">
      <w:pPr>
        <w:pStyle w:val="Intestazione"/>
        <w:spacing w:line="276" w:lineRule="auto"/>
        <w:jc w:val="center"/>
        <w:rPr>
          <w:sz w:val="16"/>
        </w:rPr>
      </w:pPr>
      <w:r>
        <w:rPr>
          <w:noProof/>
          <w:sz w:val="16"/>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262890</wp:posOffset>
                </wp:positionV>
                <wp:extent cx="6286500" cy="0"/>
                <wp:effectExtent l="7620" t="11430" r="11430" b="762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062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48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E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Q2t640qIWKmdDcXRs3oxW02/O6T0qiXqwCPF14uBtCxkJG9SwsYZuGDff9EMYsjR69in&#10;c2O7AAkdQOcox+UuBz97ROFwms+mk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"/>
            </w:pict>
          </mc:Fallback>
        </mc:AlternateContent>
      </w:r>
      <w:r w:rsidR="000253BC" w:rsidRPr="001E0D27">
        <w:rPr>
          <w:sz w:val="16"/>
        </w:rPr>
        <w:t xml:space="preserve">e.mail:pcmm00400b@istruzione.it – e.mail certificata </w:t>
      </w:r>
      <w:hyperlink r:id="rId10" w:history="1">
        <w:r w:rsidR="000253BC" w:rsidRPr="001E0D27">
          <w:rPr>
            <w:rStyle w:val="Collegamentoipertestuale"/>
            <w:sz w:val="16"/>
          </w:rPr>
          <w:t>pcmm00400b@pec.istruzione.it</w:t>
        </w:r>
      </w:hyperlink>
    </w:p>
    <w:p w:rsidR="00C17F75" w:rsidRPr="001E0D27" w:rsidRDefault="000253BC" w:rsidP="00E23667">
      <w:pPr>
        <w:pStyle w:val="Intestazione"/>
        <w:spacing w:line="276" w:lineRule="auto"/>
        <w:jc w:val="center"/>
        <w:rPr>
          <w:sz w:val="16"/>
        </w:rPr>
      </w:pPr>
      <w:r w:rsidRPr="001E0D27">
        <w:rPr>
          <w:sz w:val="16"/>
        </w:rPr>
        <w:t>C.F. 91061470331</w:t>
      </w:r>
    </w:p>
    <w:p w:rsidR="000253BC" w:rsidRPr="001E0D27" w:rsidRDefault="000253BC" w:rsidP="00E23667">
      <w:pPr>
        <w:spacing w:after="0"/>
        <w:jc w:val="center"/>
        <w:rPr>
          <w:rFonts w:asciiTheme="minorHAnsi" w:hAnsiTheme="minorHAnsi" w:cstheme="minorHAnsi"/>
          <w:b/>
          <w:sz w:val="32"/>
          <w:szCs w:val="24"/>
        </w:rPr>
      </w:pPr>
      <w:r w:rsidRPr="001E0D27">
        <w:rPr>
          <w:rFonts w:asciiTheme="minorHAnsi" w:hAnsiTheme="minorHAnsi" w:cstheme="minorHAnsi"/>
          <w:b/>
          <w:sz w:val="32"/>
          <w:szCs w:val="24"/>
        </w:rPr>
        <w:t>P.A.I</w:t>
      </w:r>
    </w:p>
    <w:p w:rsidR="000253BC" w:rsidRPr="001E0D27" w:rsidRDefault="00E37144" w:rsidP="00E23667">
      <w:pPr>
        <w:spacing w:after="0"/>
        <w:jc w:val="center"/>
        <w:rPr>
          <w:rFonts w:asciiTheme="minorHAnsi" w:hAnsiTheme="minorHAnsi" w:cstheme="minorHAnsi"/>
          <w:b/>
          <w:sz w:val="28"/>
          <w:szCs w:val="24"/>
        </w:rPr>
      </w:pPr>
      <w:r>
        <w:rPr>
          <w:rFonts w:asciiTheme="minorHAnsi" w:hAnsiTheme="minorHAnsi" w:cstheme="minorHAnsi"/>
          <w:b/>
          <w:sz w:val="28"/>
          <w:szCs w:val="24"/>
        </w:rPr>
        <w:t>(</w:t>
      </w:r>
      <w:r w:rsidR="000253BC" w:rsidRPr="001E0D27">
        <w:rPr>
          <w:rFonts w:asciiTheme="minorHAnsi" w:hAnsiTheme="minorHAnsi" w:cstheme="minorHAnsi"/>
          <w:b/>
          <w:sz w:val="28"/>
          <w:szCs w:val="24"/>
        </w:rPr>
        <w:t>Piano annuale per l’inclusione)</w:t>
      </w:r>
    </w:p>
    <w:p w:rsidR="000253BC" w:rsidRPr="001E0D27" w:rsidRDefault="0043292C" w:rsidP="00E23667">
      <w:pPr>
        <w:spacing w:after="0"/>
        <w:jc w:val="center"/>
        <w:rPr>
          <w:rFonts w:asciiTheme="minorHAnsi" w:hAnsiTheme="minorHAnsi" w:cstheme="minorHAnsi"/>
          <w:sz w:val="24"/>
          <w:szCs w:val="24"/>
        </w:rPr>
      </w:pPr>
      <w:r>
        <w:rPr>
          <w:rFonts w:asciiTheme="minorHAnsi" w:hAnsiTheme="minorHAnsi" w:cstheme="minorHAnsi"/>
          <w:sz w:val="24"/>
          <w:szCs w:val="24"/>
        </w:rPr>
        <w:t>a.s. 2020/ 2021</w:t>
      </w:r>
    </w:p>
    <w:p w:rsidR="000253BC" w:rsidRPr="001E0D27" w:rsidRDefault="000253BC" w:rsidP="00E23667">
      <w:pPr>
        <w:spacing w:after="0"/>
        <w:jc w:val="center"/>
        <w:rPr>
          <w:rFonts w:asciiTheme="minorHAnsi" w:hAnsiTheme="minorHAnsi" w:cstheme="minorHAnsi"/>
          <w:sz w:val="24"/>
          <w:szCs w:val="24"/>
        </w:rPr>
      </w:pPr>
    </w:p>
    <w:p w:rsidR="000253BC" w:rsidRPr="001E0D27" w:rsidRDefault="00EA302B" w:rsidP="00E23667">
      <w:pPr>
        <w:spacing w:after="0"/>
        <w:jc w:val="center"/>
        <w:rPr>
          <w:rFonts w:asciiTheme="minorHAnsi" w:hAnsiTheme="minorHAnsi" w:cstheme="minorHAnsi"/>
          <w:sz w:val="24"/>
          <w:szCs w:val="24"/>
        </w:rPr>
      </w:pPr>
      <w:r>
        <w:rPr>
          <w:rFonts w:asciiTheme="minorHAnsi" w:hAnsiTheme="minorHAnsi" w:cstheme="minorHAnsi"/>
          <w:sz w:val="24"/>
          <w:szCs w:val="24"/>
        </w:rPr>
        <w:t>INDICE</w:t>
      </w:r>
    </w:p>
    <w:p w:rsidR="00CD2C2E" w:rsidRPr="001E0D27" w:rsidRDefault="00CD2C2E" w:rsidP="00E23667">
      <w:pPr>
        <w:spacing w:after="0"/>
        <w:rPr>
          <w:rFonts w:asciiTheme="minorHAnsi" w:hAnsiTheme="minorHAnsi" w:cstheme="minorHAnsi"/>
          <w:sz w:val="24"/>
          <w:szCs w:val="24"/>
        </w:rPr>
      </w:pPr>
    </w:p>
    <w:p w:rsidR="000253BC" w:rsidRPr="001E0D27" w:rsidRDefault="001C57F7" w:rsidP="00E23667">
      <w:pPr>
        <w:spacing w:after="0"/>
        <w:rPr>
          <w:rFonts w:asciiTheme="minorHAnsi" w:hAnsiTheme="minorHAnsi" w:cstheme="minorHAnsi"/>
          <w:sz w:val="24"/>
          <w:szCs w:val="24"/>
        </w:rPr>
      </w:pPr>
      <w:r>
        <w:rPr>
          <w:rFonts w:asciiTheme="minorHAnsi" w:hAnsiTheme="minorHAnsi" w:cstheme="minorHAnsi"/>
          <w:sz w:val="24"/>
          <w:szCs w:val="24"/>
        </w:rPr>
        <w:t>La situazione di partenza</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0E5AFD" w:rsidRPr="001E0D27">
        <w:rPr>
          <w:rFonts w:asciiTheme="minorHAnsi" w:hAnsiTheme="minorHAnsi" w:cstheme="minorHAnsi"/>
          <w:sz w:val="24"/>
          <w:szCs w:val="24"/>
        </w:rPr>
        <w:t>P</w:t>
      </w:r>
      <w:r w:rsidR="00544611">
        <w:rPr>
          <w:rFonts w:asciiTheme="minorHAnsi" w:hAnsiTheme="minorHAnsi" w:cstheme="minorHAnsi"/>
          <w:sz w:val="24"/>
          <w:szCs w:val="24"/>
        </w:rPr>
        <w:t xml:space="preserve">. </w:t>
      </w:r>
      <w:r w:rsidR="002C69E4">
        <w:rPr>
          <w:rFonts w:asciiTheme="minorHAnsi" w:hAnsiTheme="minorHAnsi" w:cstheme="minorHAnsi"/>
          <w:sz w:val="24"/>
          <w:szCs w:val="24"/>
        </w:rPr>
        <w:t>1 - 7</w:t>
      </w:r>
    </w:p>
    <w:p w:rsidR="000253BC" w:rsidRPr="001E0D27" w:rsidRDefault="000253BC" w:rsidP="00E23667">
      <w:pPr>
        <w:spacing w:after="0"/>
        <w:jc w:val="right"/>
        <w:rPr>
          <w:rFonts w:asciiTheme="minorHAnsi" w:hAnsiTheme="minorHAnsi" w:cstheme="minorHAnsi"/>
          <w:sz w:val="24"/>
          <w:szCs w:val="24"/>
        </w:rPr>
      </w:pPr>
    </w:p>
    <w:p w:rsidR="000253BC"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b/>
          <w:sz w:val="24"/>
          <w:szCs w:val="24"/>
        </w:rPr>
        <w:t>Allegato 1   P.E.I</w:t>
      </w:r>
      <w:r w:rsidRPr="001E0D27">
        <w:rPr>
          <w:rFonts w:asciiTheme="minorHAnsi" w:hAnsiTheme="minorHAnsi" w:cstheme="minorHAnsi"/>
          <w:sz w:val="24"/>
          <w:szCs w:val="24"/>
        </w:rPr>
        <w:t xml:space="preserve">.  </w:t>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t>P. 8 - 12</w:t>
      </w:r>
    </w:p>
    <w:p w:rsidR="000253BC"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sz w:val="24"/>
          <w:szCs w:val="24"/>
        </w:rPr>
        <w:t>P</w:t>
      </w:r>
      <w:r w:rsidR="00083757">
        <w:rPr>
          <w:rFonts w:asciiTheme="minorHAnsi" w:hAnsiTheme="minorHAnsi" w:cstheme="minorHAnsi"/>
          <w:sz w:val="24"/>
          <w:szCs w:val="24"/>
        </w:rPr>
        <w:t>iano educativo individualizzato per a</w:t>
      </w:r>
      <w:r w:rsidR="001C57F7">
        <w:rPr>
          <w:rFonts w:asciiTheme="minorHAnsi" w:hAnsiTheme="minorHAnsi" w:cstheme="minorHAnsi"/>
          <w:sz w:val="24"/>
          <w:szCs w:val="24"/>
        </w:rPr>
        <w:t xml:space="preserve">lunni in situazione di </w:t>
      </w:r>
      <w:r w:rsidR="00083757">
        <w:rPr>
          <w:rFonts w:asciiTheme="minorHAnsi" w:hAnsiTheme="minorHAnsi" w:cstheme="minorHAnsi"/>
          <w:sz w:val="24"/>
          <w:szCs w:val="24"/>
        </w:rPr>
        <w:t>disabilità</w:t>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p>
    <w:p w:rsidR="000253BC" w:rsidRPr="001E0D27" w:rsidRDefault="000253BC" w:rsidP="00E23667">
      <w:pPr>
        <w:spacing w:after="0"/>
        <w:rPr>
          <w:rFonts w:asciiTheme="minorHAnsi" w:hAnsiTheme="minorHAnsi" w:cstheme="minorHAnsi"/>
          <w:sz w:val="24"/>
          <w:szCs w:val="24"/>
        </w:rPr>
      </w:pPr>
    </w:p>
    <w:p w:rsidR="000E5AFD"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b/>
          <w:sz w:val="24"/>
          <w:szCs w:val="24"/>
        </w:rPr>
        <w:t>P.D.F</w:t>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t>P. 13</w:t>
      </w:r>
    </w:p>
    <w:p w:rsidR="000E5AFD"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sz w:val="24"/>
          <w:szCs w:val="24"/>
        </w:rPr>
        <w:t>Piano dinamico funzionale</w:t>
      </w:r>
      <w:r w:rsidR="00083757">
        <w:rPr>
          <w:rFonts w:asciiTheme="minorHAnsi" w:hAnsiTheme="minorHAnsi" w:cstheme="minorHAnsi"/>
          <w:sz w:val="24"/>
          <w:szCs w:val="24"/>
        </w:rPr>
        <w:t xml:space="preserve"> a</w:t>
      </w:r>
      <w:r w:rsidRPr="001E0D27">
        <w:rPr>
          <w:rFonts w:asciiTheme="minorHAnsi" w:hAnsiTheme="minorHAnsi" w:cstheme="minorHAnsi"/>
          <w:sz w:val="24"/>
          <w:szCs w:val="24"/>
        </w:rPr>
        <w:t xml:space="preserve">lunni in situazione di </w:t>
      </w:r>
      <w:r w:rsidR="00083757">
        <w:rPr>
          <w:rFonts w:asciiTheme="minorHAnsi" w:hAnsiTheme="minorHAnsi" w:cstheme="minorHAnsi"/>
          <w:sz w:val="24"/>
          <w:szCs w:val="24"/>
        </w:rPr>
        <w:t>disabilità</w:t>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p>
    <w:p w:rsidR="000E5AFD" w:rsidRPr="001E0D27" w:rsidRDefault="000E5AFD" w:rsidP="00E23667">
      <w:pPr>
        <w:spacing w:after="0"/>
        <w:rPr>
          <w:rFonts w:asciiTheme="minorHAnsi" w:hAnsiTheme="minorHAnsi" w:cstheme="minorHAnsi"/>
          <w:sz w:val="24"/>
          <w:szCs w:val="24"/>
        </w:rPr>
      </w:pPr>
    </w:p>
    <w:p w:rsidR="00AC0096"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b/>
          <w:sz w:val="24"/>
          <w:szCs w:val="24"/>
        </w:rPr>
        <w:t>Allegato 2</w:t>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sidRPr="001E0D27">
        <w:rPr>
          <w:rFonts w:asciiTheme="minorHAnsi" w:hAnsiTheme="minorHAnsi" w:cstheme="minorHAnsi"/>
          <w:sz w:val="24"/>
          <w:szCs w:val="24"/>
        </w:rPr>
        <w:t>P.</w:t>
      </w:r>
      <w:r w:rsidR="001C57F7">
        <w:rPr>
          <w:rFonts w:asciiTheme="minorHAnsi" w:hAnsiTheme="minorHAnsi" w:cstheme="minorHAnsi"/>
          <w:sz w:val="24"/>
          <w:szCs w:val="24"/>
        </w:rPr>
        <w:t xml:space="preserve"> 14</w:t>
      </w:r>
      <w:r w:rsidR="001C57F7" w:rsidRPr="001E0D27">
        <w:rPr>
          <w:rFonts w:asciiTheme="minorHAnsi" w:hAnsiTheme="minorHAnsi" w:cstheme="minorHAnsi"/>
          <w:sz w:val="24"/>
          <w:szCs w:val="24"/>
        </w:rPr>
        <w:t xml:space="preserve"> -</w:t>
      </w:r>
      <w:r w:rsidR="001C57F7">
        <w:rPr>
          <w:rFonts w:asciiTheme="minorHAnsi" w:hAnsiTheme="minorHAnsi" w:cstheme="minorHAnsi"/>
          <w:sz w:val="24"/>
          <w:szCs w:val="24"/>
        </w:rPr>
        <w:t>15</w:t>
      </w:r>
    </w:p>
    <w:p w:rsidR="000E5AFD" w:rsidRPr="001E0D27" w:rsidRDefault="00E37144" w:rsidP="00E23667">
      <w:pPr>
        <w:spacing w:after="0"/>
        <w:rPr>
          <w:rFonts w:asciiTheme="minorHAnsi" w:hAnsiTheme="minorHAnsi" w:cstheme="minorHAnsi"/>
          <w:sz w:val="24"/>
          <w:szCs w:val="24"/>
        </w:rPr>
      </w:pPr>
      <w:r>
        <w:rPr>
          <w:rFonts w:asciiTheme="minorHAnsi" w:hAnsiTheme="minorHAnsi" w:cstheme="minorHAnsi"/>
          <w:sz w:val="24"/>
          <w:szCs w:val="24"/>
        </w:rPr>
        <w:t xml:space="preserve">Accoglienza alunni DSA/BES </w:t>
      </w:r>
      <w:r w:rsidR="00083757">
        <w:rPr>
          <w:rFonts w:asciiTheme="minorHAnsi" w:hAnsiTheme="minorHAnsi" w:cstheme="minorHAnsi"/>
          <w:sz w:val="24"/>
          <w:szCs w:val="24"/>
        </w:rPr>
        <w:t>Vademecum</w:t>
      </w:r>
      <w:r w:rsidR="00D72153" w:rsidRPr="001E0D27">
        <w:rPr>
          <w:rFonts w:asciiTheme="minorHAnsi" w:hAnsiTheme="minorHAnsi" w:cstheme="minorHAnsi"/>
          <w:sz w:val="24"/>
          <w:szCs w:val="24"/>
        </w:rPr>
        <w:tab/>
      </w:r>
      <w:r w:rsidR="00D72153" w:rsidRPr="001E0D27">
        <w:rPr>
          <w:rFonts w:asciiTheme="minorHAnsi" w:hAnsiTheme="minorHAnsi" w:cstheme="minorHAnsi"/>
          <w:sz w:val="24"/>
          <w:szCs w:val="24"/>
        </w:rPr>
        <w:tab/>
      </w:r>
      <w:r w:rsidR="001C57F7">
        <w:rPr>
          <w:rFonts w:asciiTheme="minorHAnsi" w:hAnsiTheme="minorHAnsi" w:cstheme="minorHAnsi"/>
          <w:sz w:val="24"/>
          <w:szCs w:val="24"/>
        </w:rPr>
        <w:tab/>
      </w:r>
    </w:p>
    <w:p w:rsidR="000E5AFD" w:rsidRPr="001E0D27" w:rsidRDefault="000E5AFD" w:rsidP="00E23667">
      <w:pPr>
        <w:spacing w:after="0"/>
        <w:rPr>
          <w:rFonts w:asciiTheme="minorHAnsi" w:hAnsiTheme="minorHAnsi" w:cstheme="minorHAnsi"/>
          <w:sz w:val="24"/>
          <w:szCs w:val="24"/>
        </w:rPr>
      </w:pPr>
    </w:p>
    <w:p w:rsidR="000E5AFD"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b/>
          <w:sz w:val="24"/>
          <w:szCs w:val="24"/>
        </w:rPr>
        <w:t>P.D.P</w:t>
      </w:r>
      <w:r w:rsidRPr="001E0D27">
        <w:rPr>
          <w:rFonts w:asciiTheme="minorHAnsi" w:hAnsiTheme="minorHAnsi" w:cstheme="minorHAnsi"/>
          <w:sz w:val="24"/>
          <w:szCs w:val="24"/>
        </w:rPr>
        <w:t xml:space="preserve">. </w:t>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r>
      <w:r w:rsidR="00544611">
        <w:rPr>
          <w:rFonts w:asciiTheme="minorHAnsi" w:hAnsiTheme="minorHAnsi" w:cstheme="minorHAnsi"/>
          <w:sz w:val="24"/>
          <w:szCs w:val="24"/>
        </w:rPr>
        <w:tab/>
        <w:t xml:space="preserve">P. </w:t>
      </w:r>
      <w:r w:rsidR="001C57F7">
        <w:rPr>
          <w:rFonts w:asciiTheme="minorHAnsi" w:hAnsiTheme="minorHAnsi" w:cstheme="minorHAnsi"/>
          <w:sz w:val="24"/>
          <w:szCs w:val="24"/>
        </w:rPr>
        <w:t>16</w:t>
      </w:r>
      <w:r w:rsidR="001C57F7" w:rsidRPr="001E0D27">
        <w:rPr>
          <w:rFonts w:asciiTheme="minorHAnsi" w:hAnsiTheme="minorHAnsi" w:cstheme="minorHAnsi"/>
          <w:sz w:val="24"/>
          <w:szCs w:val="24"/>
        </w:rPr>
        <w:t xml:space="preserve"> -</w:t>
      </w:r>
      <w:r w:rsidR="001A07AA">
        <w:rPr>
          <w:rFonts w:asciiTheme="minorHAnsi" w:hAnsiTheme="minorHAnsi" w:cstheme="minorHAnsi"/>
          <w:sz w:val="24"/>
          <w:szCs w:val="24"/>
        </w:rPr>
        <w:t>25</w:t>
      </w:r>
    </w:p>
    <w:p w:rsidR="000E5AFD"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sz w:val="24"/>
          <w:szCs w:val="24"/>
        </w:rPr>
        <w:t>Piano didattico personalizza</w:t>
      </w:r>
      <w:r w:rsidR="00CD2C2E" w:rsidRPr="001E0D27">
        <w:rPr>
          <w:rFonts w:asciiTheme="minorHAnsi" w:hAnsiTheme="minorHAnsi" w:cstheme="minorHAnsi"/>
          <w:sz w:val="24"/>
          <w:szCs w:val="24"/>
        </w:rPr>
        <w:t xml:space="preserve">to </w:t>
      </w:r>
      <w:r w:rsidR="00083757">
        <w:rPr>
          <w:rFonts w:asciiTheme="minorHAnsi" w:hAnsiTheme="minorHAnsi" w:cstheme="minorHAnsi"/>
          <w:sz w:val="24"/>
          <w:szCs w:val="24"/>
        </w:rPr>
        <w:t>p</w:t>
      </w:r>
      <w:r w:rsidRPr="001E0D27">
        <w:rPr>
          <w:rFonts w:asciiTheme="minorHAnsi" w:hAnsiTheme="minorHAnsi" w:cstheme="minorHAnsi"/>
          <w:sz w:val="24"/>
          <w:szCs w:val="24"/>
        </w:rPr>
        <w:t>er studenti con D.S.A.</w:t>
      </w:r>
      <w:r w:rsidR="002C69E4">
        <w:rPr>
          <w:rFonts w:asciiTheme="minorHAnsi" w:hAnsiTheme="minorHAnsi" w:cstheme="minorHAnsi"/>
          <w:sz w:val="24"/>
          <w:szCs w:val="24"/>
        </w:rPr>
        <w:tab/>
      </w:r>
      <w:r w:rsidR="002C69E4">
        <w:rPr>
          <w:rFonts w:asciiTheme="minorHAnsi" w:hAnsiTheme="minorHAnsi" w:cstheme="minorHAnsi"/>
          <w:sz w:val="24"/>
          <w:szCs w:val="24"/>
        </w:rPr>
        <w:tab/>
      </w:r>
      <w:r w:rsidR="001C57F7">
        <w:rPr>
          <w:rFonts w:asciiTheme="minorHAnsi" w:hAnsiTheme="minorHAnsi" w:cstheme="minorHAnsi"/>
          <w:sz w:val="24"/>
          <w:szCs w:val="24"/>
        </w:rPr>
        <w:tab/>
      </w:r>
    </w:p>
    <w:p w:rsidR="000E5AFD" w:rsidRPr="001E0D27" w:rsidRDefault="000E5AFD" w:rsidP="00E23667">
      <w:pPr>
        <w:spacing w:after="0"/>
        <w:rPr>
          <w:rFonts w:asciiTheme="minorHAnsi" w:hAnsiTheme="minorHAnsi" w:cstheme="minorHAnsi"/>
          <w:sz w:val="24"/>
          <w:szCs w:val="24"/>
        </w:rPr>
      </w:pPr>
    </w:p>
    <w:p w:rsidR="000E5AFD"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b/>
          <w:sz w:val="24"/>
          <w:szCs w:val="24"/>
        </w:rPr>
        <w:t>Allegato 3</w:t>
      </w:r>
      <w:r w:rsidR="003B30B0">
        <w:rPr>
          <w:rFonts w:asciiTheme="minorHAnsi" w:hAnsiTheme="minorHAnsi" w:cstheme="minorHAnsi"/>
          <w:b/>
          <w:sz w:val="24"/>
          <w:szCs w:val="24"/>
        </w:rPr>
        <w:t xml:space="preserve"> </w:t>
      </w:r>
      <w:r w:rsidRPr="001E0D27">
        <w:rPr>
          <w:rFonts w:asciiTheme="minorHAnsi" w:hAnsiTheme="minorHAnsi" w:cstheme="minorHAnsi"/>
          <w:b/>
          <w:sz w:val="24"/>
          <w:szCs w:val="24"/>
        </w:rPr>
        <w:t>P.D.P</w:t>
      </w:r>
      <w:r w:rsidR="00121F51">
        <w:rPr>
          <w:rFonts w:asciiTheme="minorHAnsi" w:hAnsiTheme="minorHAnsi" w:cstheme="minorHAnsi"/>
          <w:sz w:val="24"/>
          <w:szCs w:val="24"/>
        </w:rPr>
        <w:tab/>
      </w:r>
      <w:r w:rsidR="00121F51">
        <w:rPr>
          <w:rFonts w:asciiTheme="minorHAnsi" w:hAnsiTheme="minorHAnsi" w:cstheme="minorHAnsi"/>
          <w:sz w:val="24"/>
          <w:szCs w:val="24"/>
        </w:rPr>
        <w:tab/>
      </w:r>
      <w:r w:rsidR="00121F51">
        <w:rPr>
          <w:rFonts w:asciiTheme="minorHAnsi" w:hAnsiTheme="minorHAnsi" w:cstheme="minorHAnsi"/>
          <w:sz w:val="24"/>
          <w:szCs w:val="24"/>
        </w:rPr>
        <w:tab/>
      </w:r>
      <w:r w:rsidR="00121F51">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t>P.  26</w:t>
      </w:r>
      <w:r w:rsidR="001C57F7" w:rsidRPr="001E0D27">
        <w:rPr>
          <w:rFonts w:asciiTheme="minorHAnsi" w:hAnsiTheme="minorHAnsi" w:cstheme="minorHAnsi"/>
          <w:sz w:val="24"/>
          <w:szCs w:val="24"/>
        </w:rPr>
        <w:t>-</w:t>
      </w:r>
      <w:r w:rsidR="001A07AA">
        <w:rPr>
          <w:rFonts w:asciiTheme="minorHAnsi" w:hAnsiTheme="minorHAnsi" w:cstheme="minorHAnsi"/>
          <w:sz w:val="24"/>
          <w:szCs w:val="24"/>
        </w:rPr>
        <w:t>31</w:t>
      </w:r>
    </w:p>
    <w:p w:rsidR="000E5AFD" w:rsidRPr="001E0D27" w:rsidRDefault="00E37144" w:rsidP="00E23667">
      <w:pPr>
        <w:spacing w:after="0"/>
        <w:rPr>
          <w:rFonts w:asciiTheme="minorHAnsi" w:hAnsiTheme="minorHAnsi" w:cstheme="minorHAnsi"/>
          <w:sz w:val="24"/>
          <w:szCs w:val="24"/>
        </w:rPr>
      </w:pPr>
      <w:r>
        <w:rPr>
          <w:rFonts w:asciiTheme="minorHAnsi" w:hAnsiTheme="minorHAnsi" w:cstheme="minorHAnsi"/>
          <w:sz w:val="24"/>
          <w:szCs w:val="24"/>
        </w:rPr>
        <w:t xml:space="preserve">Piano didattico personalizzato </w:t>
      </w:r>
      <w:r w:rsidR="00083757">
        <w:rPr>
          <w:rFonts w:asciiTheme="minorHAnsi" w:hAnsiTheme="minorHAnsi" w:cstheme="minorHAnsi"/>
          <w:sz w:val="24"/>
          <w:szCs w:val="24"/>
        </w:rPr>
        <w:t>p</w:t>
      </w:r>
      <w:r w:rsidR="000253BC" w:rsidRPr="001E0D27">
        <w:rPr>
          <w:rFonts w:asciiTheme="minorHAnsi" w:hAnsiTheme="minorHAnsi" w:cstheme="minorHAnsi"/>
          <w:sz w:val="24"/>
          <w:szCs w:val="24"/>
        </w:rPr>
        <w:t>er studenti con generici BE</w:t>
      </w:r>
      <w:r w:rsidR="000E5AFD" w:rsidRPr="001E0D27">
        <w:rPr>
          <w:rFonts w:asciiTheme="minorHAnsi" w:hAnsiTheme="minorHAnsi" w:cstheme="minorHAnsi"/>
          <w:sz w:val="24"/>
          <w:szCs w:val="24"/>
        </w:rPr>
        <w:t>S</w:t>
      </w:r>
      <w:r w:rsidR="002C69E4">
        <w:rPr>
          <w:rFonts w:asciiTheme="minorHAnsi" w:hAnsiTheme="minorHAnsi" w:cstheme="minorHAnsi"/>
          <w:sz w:val="24"/>
          <w:szCs w:val="24"/>
        </w:rPr>
        <w:tab/>
      </w:r>
      <w:r w:rsidR="002C69E4">
        <w:rPr>
          <w:rFonts w:asciiTheme="minorHAnsi" w:hAnsiTheme="minorHAnsi" w:cstheme="minorHAnsi"/>
          <w:sz w:val="24"/>
          <w:szCs w:val="24"/>
        </w:rPr>
        <w:tab/>
      </w:r>
      <w:r w:rsidR="001C57F7">
        <w:rPr>
          <w:rFonts w:asciiTheme="minorHAnsi" w:hAnsiTheme="minorHAnsi" w:cstheme="minorHAnsi"/>
          <w:sz w:val="24"/>
          <w:szCs w:val="24"/>
        </w:rPr>
        <w:tab/>
      </w:r>
    </w:p>
    <w:p w:rsidR="000E5AFD" w:rsidRPr="001E0D27" w:rsidRDefault="000E5AFD" w:rsidP="00E23667">
      <w:pPr>
        <w:spacing w:after="0"/>
        <w:rPr>
          <w:rFonts w:asciiTheme="minorHAnsi" w:hAnsiTheme="minorHAnsi" w:cstheme="minorHAnsi"/>
          <w:sz w:val="24"/>
          <w:szCs w:val="24"/>
        </w:rPr>
      </w:pPr>
    </w:p>
    <w:p w:rsidR="000E5AFD"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b/>
          <w:sz w:val="24"/>
          <w:szCs w:val="24"/>
        </w:rPr>
        <w:t>Allegato 4</w:t>
      </w:r>
      <w:r w:rsidR="003B30B0">
        <w:rPr>
          <w:rFonts w:asciiTheme="minorHAnsi" w:hAnsiTheme="minorHAnsi" w:cstheme="minorHAnsi"/>
          <w:b/>
          <w:sz w:val="24"/>
          <w:szCs w:val="24"/>
        </w:rPr>
        <w:t xml:space="preserve"> </w:t>
      </w:r>
      <w:r w:rsidRPr="001E0D27">
        <w:rPr>
          <w:rFonts w:asciiTheme="minorHAnsi" w:hAnsiTheme="minorHAnsi" w:cstheme="minorHAnsi"/>
          <w:b/>
          <w:sz w:val="24"/>
          <w:szCs w:val="24"/>
        </w:rPr>
        <w:t>P.S.P</w:t>
      </w:r>
      <w:r w:rsidRPr="001E0D27">
        <w:rPr>
          <w:rFonts w:asciiTheme="minorHAnsi" w:hAnsiTheme="minorHAnsi" w:cstheme="minorHAnsi"/>
          <w:sz w:val="24"/>
          <w:szCs w:val="24"/>
        </w:rPr>
        <w:t xml:space="preserve">. </w:t>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r>
      <w:r w:rsidR="001A07AA">
        <w:rPr>
          <w:rFonts w:asciiTheme="minorHAnsi" w:hAnsiTheme="minorHAnsi" w:cstheme="minorHAnsi"/>
          <w:sz w:val="24"/>
          <w:szCs w:val="24"/>
        </w:rPr>
        <w:tab/>
        <w:t>P.  32</w:t>
      </w:r>
      <w:r w:rsidR="001C57F7" w:rsidRPr="001E0D27">
        <w:rPr>
          <w:rFonts w:asciiTheme="minorHAnsi" w:hAnsiTheme="minorHAnsi" w:cstheme="minorHAnsi"/>
          <w:sz w:val="24"/>
          <w:szCs w:val="24"/>
        </w:rPr>
        <w:t>-</w:t>
      </w:r>
      <w:r w:rsidR="001A07AA">
        <w:rPr>
          <w:rFonts w:asciiTheme="minorHAnsi" w:hAnsiTheme="minorHAnsi" w:cstheme="minorHAnsi"/>
          <w:sz w:val="24"/>
          <w:szCs w:val="24"/>
        </w:rPr>
        <w:t>33</w:t>
      </w:r>
    </w:p>
    <w:p w:rsidR="00AC0096" w:rsidRPr="001E0D27" w:rsidRDefault="000253BC" w:rsidP="00E23667">
      <w:pPr>
        <w:spacing w:after="0"/>
        <w:rPr>
          <w:rFonts w:asciiTheme="minorHAnsi" w:hAnsiTheme="minorHAnsi" w:cstheme="minorHAnsi"/>
          <w:sz w:val="24"/>
          <w:szCs w:val="24"/>
        </w:rPr>
      </w:pPr>
      <w:r w:rsidRPr="001E0D27">
        <w:rPr>
          <w:rFonts w:asciiTheme="minorHAnsi" w:hAnsiTheme="minorHAnsi" w:cstheme="minorHAnsi"/>
          <w:sz w:val="24"/>
          <w:szCs w:val="24"/>
        </w:rPr>
        <w:t>Piano di studio personaliz</w:t>
      </w:r>
      <w:r w:rsidR="00CD2C2E" w:rsidRPr="001E0D27">
        <w:rPr>
          <w:rFonts w:asciiTheme="minorHAnsi" w:hAnsiTheme="minorHAnsi" w:cstheme="minorHAnsi"/>
          <w:sz w:val="24"/>
          <w:szCs w:val="24"/>
        </w:rPr>
        <w:t xml:space="preserve">zato </w:t>
      </w:r>
      <w:r w:rsidR="00083757">
        <w:rPr>
          <w:rFonts w:asciiTheme="minorHAnsi" w:hAnsiTheme="minorHAnsi" w:cstheme="minorHAnsi"/>
          <w:sz w:val="24"/>
          <w:szCs w:val="24"/>
        </w:rPr>
        <w:t>p</w:t>
      </w:r>
      <w:r w:rsidRPr="001E0D27">
        <w:rPr>
          <w:rFonts w:asciiTheme="minorHAnsi" w:hAnsiTheme="minorHAnsi" w:cstheme="minorHAnsi"/>
          <w:sz w:val="24"/>
          <w:szCs w:val="24"/>
        </w:rPr>
        <w:t>er studenti non Italofoni</w:t>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p>
    <w:p w:rsidR="000E5AFD" w:rsidRPr="001E0D27" w:rsidRDefault="000E5AFD" w:rsidP="00E23667">
      <w:pPr>
        <w:spacing w:after="0"/>
        <w:rPr>
          <w:rFonts w:asciiTheme="minorHAnsi" w:hAnsiTheme="minorHAnsi" w:cstheme="minorHAnsi"/>
          <w:sz w:val="24"/>
          <w:szCs w:val="24"/>
        </w:rPr>
      </w:pPr>
    </w:p>
    <w:p w:rsidR="001C57F7" w:rsidRDefault="000253BC" w:rsidP="001C57F7">
      <w:pPr>
        <w:spacing w:after="0"/>
        <w:rPr>
          <w:rFonts w:asciiTheme="minorHAnsi" w:hAnsiTheme="minorHAnsi" w:cstheme="minorHAnsi"/>
          <w:sz w:val="24"/>
          <w:szCs w:val="32"/>
        </w:rPr>
      </w:pPr>
      <w:r w:rsidRPr="001E0D27">
        <w:rPr>
          <w:rFonts w:asciiTheme="minorHAnsi" w:hAnsiTheme="minorHAnsi" w:cstheme="minorHAnsi"/>
          <w:b/>
          <w:sz w:val="24"/>
          <w:szCs w:val="24"/>
        </w:rPr>
        <w:t>Allegato 5</w:t>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24"/>
        </w:rPr>
        <w:tab/>
      </w:r>
      <w:r w:rsidR="001C57F7">
        <w:rPr>
          <w:rFonts w:asciiTheme="minorHAnsi" w:hAnsiTheme="minorHAnsi" w:cstheme="minorHAnsi"/>
          <w:sz w:val="24"/>
          <w:szCs w:val="32"/>
        </w:rPr>
        <w:t xml:space="preserve">P.  </w:t>
      </w:r>
      <w:r w:rsidR="001A07AA">
        <w:rPr>
          <w:rFonts w:asciiTheme="minorHAnsi" w:hAnsiTheme="minorHAnsi" w:cstheme="minorHAnsi"/>
          <w:sz w:val="24"/>
          <w:szCs w:val="32"/>
        </w:rPr>
        <w:t>34</w:t>
      </w:r>
      <w:r w:rsidR="001C57F7">
        <w:rPr>
          <w:rFonts w:asciiTheme="minorHAnsi" w:hAnsiTheme="minorHAnsi" w:cstheme="minorHAnsi"/>
          <w:sz w:val="24"/>
          <w:szCs w:val="32"/>
        </w:rPr>
        <w:t>-3</w:t>
      </w:r>
      <w:r w:rsidR="001A07AA">
        <w:rPr>
          <w:rFonts w:asciiTheme="minorHAnsi" w:hAnsiTheme="minorHAnsi" w:cstheme="minorHAnsi"/>
          <w:sz w:val="24"/>
          <w:szCs w:val="32"/>
        </w:rPr>
        <w:t>8</w:t>
      </w:r>
    </w:p>
    <w:p w:rsidR="001C5E89" w:rsidRDefault="00083757" w:rsidP="00E23667">
      <w:pPr>
        <w:spacing w:after="0"/>
        <w:rPr>
          <w:rFonts w:asciiTheme="minorHAnsi" w:hAnsiTheme="minorHAnsi" w:cstheme="minorHAnsi"/>
          <w:sz w:val="24"/>
          <w:szCs w:val="24"/>
        </w:rPr>
      </w:pPr>
      <w:r>
        <w:rPr>
          <w:rFonts w:asciiTheme="minorHAnsi" w:hAnsiTheme="minorHAnsi" w:cstheme="minorHAnsi"/>
          <w:sz w:val="24"/>
          <w:szCs w:val="24"/>
        </w:rPr>
        <w:t>Iscrizioni a s</w:t>
      </w:r>
      <w:r w:rsidR="000253BC" w:rsidRPr="001E0D27">
        <w:rPr>
          <w:rFonts w:asciiTheme="minorHAnsi" w:hAnsiTheme="minorHAnsi" w:cstheme="minorHAnsi"/>
          <w:sz w:val="24"/>
          <w:szCs w:val="24"/>
        </w:rPr>
        <w:t xml:space="preserve">cuola per minori adottati </w:t>
      </w:r>
    </w:p>
    <w:p w:rsidR="000253BC" w:rsidRPr="001C5E89" w:rsidRDefault="000253BC" w:rsidP="00E23667">
      <w:pPr>
        <w:spacing w:after="0"/>
        <w:rPr>
          <w:rFonts w:asciiTheme="minorHAnsi" w:hAnsiTheme="minorHAnsi" w:cstheme="minorHAnsi"/>
          <w:sz w:val="24"/>
          <w:szCs w:val="24"/>
        </w:rPr>
      </w:pPr>
      <w:r w:rsidRPr="001E0D27">
        <w:rPr>
          <w:rFonts w:asciiTheme="minorHAnsi" w:hAnsiTheme="minorHAnsi" w:cstheme="minorHAnsi"/>
          <w:sz w:val="24"/>
          <w:szCs w:val="32"/>
        </w:rPr>
        <w:t>Linee guida</w:t>
      </w:r>
      <w:r w:rsidR="001C5E89">
        <w:rPr>
          <w:rFonts w:asciiTheme="minorHAnsi" w:hAnsiTheme="minorHAnsi" w:cstheme="minorHAnsi"/>
          <w:sz w:val="24"/>
          <w:szCs w:val="32"/>
        </w:rPr>
        <w:t xml:space="preserve"> per favorire il diritto allo </w:t>
      </w:r>
      <w:r w:rsidRPr="001E0D27">
        <w:rPr>
          <w:rFonts w:asciiTheme="minorHAnsi" w:hAnsiTheme="minorHAnsi" w:cstheme="minorHAnsi"/>
          <w:sz w:val="24"/>
          <w:szCs w:val="32"/>
        </w:rPr>
        <w:t>studio degli alunni adottati</w:t>
      </w:r>
      <w:r w:rsidR="001C57F7">
        <w:rPr>
          <w:rFonts w:asciiTheme="minorHAnsi" w:hAnsiTheme="minorHAnsi" w:cstheme="minorHAnsi"/>
          <w:sz w:val="24"/>
          <w:szCs w:val="32"/>
        </w:rPr>
        <w:tab/>
      </w:r>
      <w:r w:rsidR="001C57F7">
        <w:rPr>
          <w:rFonts w:asciiTheme="minorHAnsi" w:hAnsiTheme="minorHAnsi" w:cstheme="minorHAnsi"/>
          <w:sz w:val="24"/>
          <w:szCs w:val="32"/>
        </w:rPr>
        <w:tab/>
      </w:r>
      <w:r w:rsidR="001C57F7">
        <w:rPr>
          <w:rFonts w:asciiTheme="minorHAnsi" w:hAnsiTheme="minorHAnsi" w:cstheme="minorHAnsi"/>
          <w:sz w:val="24"/>
          <w:szCs w:val="32"/>
        </w:rPr>
        <w:tab/>
      </w:r>
      <w:r w:rsidR="001C57F7">
        <w:rPr>
          <w:rFonts w:asciiTheme="minorHAnsi" w:hAnsiTheme="minorHAnsi" w:cstheme="minorHAnsi"/>
          <w:sz w:val="24"/>
          <w:szCs w:val="32"/>
        </w:rPr>
        <w:tab/>
      </w:r>
      <w:r w:rsidR="001C57F7">
        <w:rPr>
          <w:rFonts w:asciiTheme="minorHAnsi" w:hAnsiTheme="minorHAnsi" w:cstheme="minorHAnsi"/>
          <w:sz w:val="24"/>
          <w:szCs w:val="32"/>
        </w:rPr>
        <w:tab/>
      </w:r>
    </w:p>
    <w:p w:rsidR="001E0D27" w:rsidRPr="001E0D27" w:rsidRDefault="001E0D27" w:rsidP="00E23667">
      <w:pPr>
        <w:spacing w:after="0"/>
        <w:rPr>
          <w:rFonts w:asciiTheme="minorHAnsi" w:hAnsiTheme="minorHAnsi" w:cstheme="minorHAnsi"/>
          <w:sz w:val="24"/>
          <w:szCs w:val="32"/>
        </w:rPr>
      </w:pPr>
    </w:p>
    <w:p w:rsidR="00CD2C2E" w:rsidRPr="001E0D27" w:rsidRDefault="00CD2C2E" w:rsidP="00E23667">
      <w:pPr>
        <w:spacing w:after="0"/>
        <w:jc w:val="both"/>
        <w:rPr>
          <w:rFonts w:asciiTheme="minorHAnsi" w:hAnsiTheme="minorHAnsi" w:cstheme="minorHAnsi"/>
          <w:sz w:val="24"/>
          <w:szCs w:val="32"/>
        </w:rPr>
      </w:pPr>
    </w:p>
    <w:p w:rsidR="00F57162" w:rsidRPr="00525A6B" w:rsidRDefault="00F57162" w:rsidP="00E23667">
      <w:pPr>
        <w:spacing w:after="0"/>
        <w:jc w:val="center"/>
        <w:rPr>
          <w:rFonts w:asciiTheme="minorHAnsi" w:hAnsiTheme="minorHAnsi" w:cstheme="minorHAnsi"/>
          <w:noProof/>
          <w:lang w:eastAsia="it-IT"/>
        </w:rPr>
      </w:pPr>
      <w:r w:rsidRPr="00525A6B">
        <w:rPr>
          <w:rFonts w:asciiTheme="minorHAnsi" w:hAnsiTheme="minorHAnsi" w:cstheme="minorHAnsi"/>
          <w:noProof/>
          <w:lang w:eastAsia="it-IT"/>
        </w:rPr>
        <w:lastRenderedPageBreak/>
        <w:drawing>
          <wp:inline distT="0" distB="0" distL="0" distR="0">
            <wp:extent cx="6076950" cy="1038225"/>
            <wp:effectExtent l="19050" t="0" r="0" b="0"/>
            <wp:docPr id="3"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8" cstate="print"/>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F57162" w:rsidRPr="00525A6B" w:rsidRDefault="00F57162" w:rsidP="00E23667">
      <w:pPr>
        <w:spacing w:after="0"/>
        <w:jc w:val="center"/>
        <w:rPr>
          <w:rFonts w:asciiTheme="minorHAnsi" w:hAnsiTheme="minorHAnsi" w:cstheme="minorHAnsi"/>
          <w:sz w:val="16"/>
          <w:szCs w:val="16"/>
        </w:rPr>
      </w:pPr>
    </w:p>
    <w:p w:rsidR="00F57162" w:rsidRPr="001E0D27" w:rsidRDefault="00F57162" w:rsidP="00E23667">
      <w:pPr>
        <w:pStyle w:val="Intestazione"/>
        <w:spacing w:line="276" w:lineRule="auto"/>
        <w:ind w:firstLine="708"/>
        <w:jc w:val="center"/>
        <w:rPr>
          <w:b/>
          <w:sz w:val="26"/>
          <w:szCs w:val="26"/>
        </w:rPr>
      </w:pPr>
      <w:r w:rsidRPr="001E0D27">
        <w:rPr>
          <w:noProof/>
        </w:rPr>
        <w:drawing>
          <wp:anchor distT="0" distB="0" distL="114300" distR="114300" simplePos="0" relativeHeight="251663360" behindDoc="0" locked="0" layoutInCell="1" allowOverlap="0">
            <wp:simplePos x="0" y="0"/>
            <wp:positionH relativeFrom="column">
              <wp:posOffset>17145</wp:posOffset>
            </wp:positionH>
            <wp:positionV relativeFrom="paragraph">
              <wp:posOffset>59055</wp:posOffset>
            </wp:positionV>
            <wp:extent cx="619125" cy="57150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pic:spPr>
                </pic:pic>
              </a:graphicData>
            </a:graphic>
          </wp:anchor>
        </w:drawing>
      </w:r>
      <w:r w:rsidRPr="001E0D27">
        <w:rPr>
          <w:b/>
          <w:sz w:val="26"/>
          <w:szCs w:val="26"/>
        </w:rPr>
        <w:t>SCUOLA STATALE DI I GRADO “ITALO CALVINO” – PIACENZA</w:t>
      </w:r>
    </w:p>
    <w:p w:rsidR="00F57162" w:rsidRPr="001E0D27" w:rsidRDefault="00F57162" w:rsidP="00E23667">
      <w:pPr>
        <w:pStyle w:val="Intestazione"/>
        <w:spacing w:line="276" w:lineRule="auto"/>
        <w:jc w:val="center"/>
        <w:rPr>
          <w:sz w:val="16"/>
        </w:rPr>
      </w:pPr>
      <w:r w:rsidRPr="001E0D27">
        <w:rPr>
          <w:sz w:val="16"/>
        </w:rPr>
        <w:t xml:space="preserve">Sede “Don Lorenzo Milani” Via Boscarelli 23 – Piacenza – tel. 0523711562 </w:t>
      </w:r>
    </w:p>
    <w:p w:rsidR="00F57162" w:rsidRPr="001E0D27" w:rsidRDefault="00F57162" w:rsidP="00E23667">
      <w:pPr>
        <w:pStyle w:val="Intestazione"/>
        <w:spacing w:line="276" w:lineRule="auto"/>
        <w:jc w:val="center"/>
        <w:rPr>
          <w:sz w:val="16"/>
        </w:rPr>
      </w:pPr>
      <w:r w:rsidRPr="001E0D27">
        <w:rPr>
          <w:sz w:val="16"/>
        </w:rPr>
        <w:t xml:space="preserve">Sede “Angelo Genocchi” Via Stradella 51 – Piacenza – tel. 0523480496 </w:t>
      </w:r>
    </w:p>
    <w:p w:rsidR="00F57162" w:rsidRPr="001E0D27" w:rsidRDefault="0034067C" w:rsidP="00E23667">
      <w:pPr>
        <w:pStyle w:val="Intestazione"/>
        <w:spacing w:line="276" w:lineRule="auto"/>
        <w:jc w:val="center"/>
        <w:rPr>
          <w:sz w:val="16"/>
        </w:rPr>
      </w:pPr>
      <w:r>
        <w:rPr>
          <w:noProof/>
          <w:sz w:val="16"/>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262890</wp:posOffset>
                </wp:positionV>
                <wp:extent cx="6286500" cy="0"/>
                <wp:effectExtent l="7620" t="13335" r="11430" b="57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D478"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48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mo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"/>
            </w:pict>
          </mc:Fallback>
        </mc:AlternateContent>
      </w:r>
      <w:r w:rsidR="00F57162" w:rsidRPr="001E0D27">
        <w:rPr>
          <w:sz w:val="16"/>
        </w:rPr>
        <w:t xml:space="preserve">e.mail:pcmm00400b@istruzione.it – e.mail certificata </w:t>
      </w:r>
      <w:hyperlink r:id="rId11" w:history="1">
        <w:r w:rsidR="00F57162" w:rsidRPr="001E0D27">
          <w:rPr>
            <w:rStyle w:val="Collegamentoipertestuale"/>
            <w:sz w:val="16"/>
          </w:rPr>
          <w:t>pcmm00400b@pec.istruzione.it</w:t>
        </w:r>
      </w:hyperlink>
    </w:p>
    <w:p w:rsidR="00F57162" w:rsidRPr="001E0D27" w:rsidRDefault="00F57162" w:rsidP="00E23667">
      <w:pPr>
        <w:pStyle w:val="Intestazione"/>
        <w:spacing w:line="276" w:lineRule="auto"/>
        <w:jc w:val="center"/>
        <w:rPr>
          <w:sz w:val="16"/>
        </w:rPr>
      </w:pPr>
      <w:r w:rsidRPr="001E0D27">
        <w:rPr>
          <w:sz w:val="16"/>
        </w:rPr>
        <w:t>C.F. 91061470331</w:t>
      </w:r>
    </w:p>
    <w:p w:rsidR="00E84BE3" w:rsidRPr="001E0D27" w:rsidRDefault="00E84BE3" w:rsidP="001E0D27">
      <w:pPr>
        <w:spacing w:after="0"/>
        <w:jc w:val="center"/>
        <w:rPr>
          <w:rFonts w:asciiTheme="minorHAnsi" w:hAnsiTheme="minorHAnsi" w:cstheme="minorHAnsi"/>
          <w:b/>
          <w:sz w:val="24"/>
        </w:rPr>
      </w:pPr>
      <w:r w:rsidRPr="001E0D27">
        <w:rPr>
          <w:rFonts w:asciiTheme="minorHAnsi" w:hAnsiTheme="minorHAnsi" w:cstheme="minorHAnsi"/>
          <w:b/>
          <w:sz w:val="24"/>
        </w:rPr>
        <w:t>P.A.I</w:t>
      </w:r>
    </w:p>
    <w:p w:rsidR="00E84BE3" w:rsidRPr="001E0D27" w:rsidRDefault="00E37144" w:rsidP="001E0D27">
      <w:pPr>
        <w:spacing w:after="0"/>
        <w:jc w:val="center"/>
        <w:rPr>
          <w:rFonts w:asciiTheme="minorHAnsi" w:hAnsiTheme="minorHAnsi" w:cstheme="minorHAnsi"/>
          <w:sz w:val="24"/>
        </w:rPr>
      </w:pPr>
      <w:r>
        <w:rPr>
          <w:rFonts w:asciiTheme="minorHAnsi" w:hAnsiTheme="minorHAnsi" w:cstheme="minorHAnsi"/>
          <w:sz w:val="24"/>
        </w:rPr>
        <w:t>(</w:t>
      </w:r>
      <w:r w:rsidR="00E84BE3" w:rsidRPr="001E0D27">
        <w:rPr>
          <w:rFonts w:asciiTheme="minorHAnsi" w:hAnsiTheme="minorHAnsi" w:cstheme="minorHAnsi"/>
          <w:sz w:val="24"/>
        </w:rPr>
        <w:t>Piano annuale per l’inclusione)</w:t>
      </w:r>
    </w:p>
    <w:p w:rsidR="001E0D27" w:rsidRDefault="007D07C1" w:rsidP="001E0D27">
      <w:pPr>
        <w:spacing w:after="0"/>
        <w:jc w:val="center"/>
        <w:rPr>
          <w:rFonts w:asciiTheme="minorHAnsi" w:hAnsiTheme="minorHAnsi" w:cstheme="minorHAnsi"/>
          <w:b/>
          <w:sz w:val="24"/>
        </w:rPr>
      </w:pPr>
      <w:r>
        <w:rPr>
          <w:rFonts w:asciiTheme="minorHAnsi" w:hAnsiTheme="minorHAnsi" w:cstheme="minorHAnsi"/>
          <w:b/>
          <w:sz w:val="24"/>
        </w:rPr>
        <w:t>a.s. 2020/ 2021</w:t>
      </w:r>
    </w:p>
    <w:p w:rsidR="001E0D27" w:rsidRPr="001E0D27" w:rsidRDefault="001E0D27" w:rsidP="001E0D27">
      <w:pPr>
        <w:spacing w:after="0"/>
        <w:jc w:val="center"/>
        <w:rPr>
          <w:rFonts w:asciiTheme="minorHAnsi" w:hAnsiTheme="minorHAnsi" w:cstheme="minorHAnsi"/>
          <w:b/>
          <w:sz w:val="24"/>
        </w:rPr>
      </w:pPr>
    </w:p>
    <w:p w:rsidR="00F57162" w:rsidRPr="006052F3" w:rsidRDefault="00F57162" w:rsidP="001E0D27">
      <w:pPr>
        <w:jc w:val="center"/>
        <w:rPr>
          <w:rFonts w:asciiTheme="minorHAnsi" w:hAnsiTheme="minorHAnsi" w:cstheme="minorHAnsi"/>
          <w:b/>
          <w:sz w:val="24"/>
        </w:rPr>
      </w:pPr>
      <w:r w:rsidRPr="006052F3">
        <w:rPr>
          <w:rFonts w:asciiTheme="minorHAnsi" w:hAnsiTheme="minorHAnsi" w:cstheme="minorHAnsi"/>
          <w:b/>
          <w:sz w:val="24"/>
        </w:rPr>
        <w:t>La situazione di</w:t>
      </w:r>
      <w:r w:rsidR="007D07C1">
        <w:rPr>
          <w:rFonts w:asciiTheme="minorHAnsi" w:hAnsiTheme="minorHAnsi" w:cstheme="minorHAnsi"/>
          <w:b/>
          <w:sz w:val="24"/>
        </w:rPr>
        <w:t xml:space="preserve"> partenza: i dati dell’a.s. 2020/2021</w:t>
      </w:r>
    </w:p>
    <w:p w:rsidR="00F57162" w:rsidRPr="001E0D27" w:rsidRDefault="00F57162" w:rsidP="001E0D27">
      <w:pPr>
        <w:jc w:val="center"/>
        <w:rPr>
          <w:rFonts w:asciiTheme="minorHAnsi" w:hAnsiTheme="minorHAnsi" w:cstheme="minorHAnsi"/>
          <w:b/>
        </w:rPr>
      </w:pPr>
      <w:r w:rsidRPr="006052F3">
        <w:rPr>
          <w:rFonts w:asciiTheme="minorHAnsi" w:hAnsiTheme="minorHAnsi" w:cstheme="minorHAnsi"/>
          <w:b/>
          <w:sz w:val="24"/>
        </w:rPr>
        <w:t>Analisi dei punti di forza e di criticità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684"/>
        <w:gridCol w:w="534"/>
      </w:tblGrid>
      <w:tr w:rsidR="00F57162" w:rsidRPr="006052F3" w:rsidTr="006052F3">
        <w:tc>
          <w:tcPr>
            <w:tcW w:w="4430" w:type="pct"/>
          </w:tcPr>
          <w:p w:rsidR="00F57162" w:rsidRPr="006052F3" w:rsidRDefault="00F57162" w:rsidP="001E0D27">
            <w:pPr>
              <w:numPr>
                <w:ilvl w:val="0"/>
                <w:numId w:val="3"/>
              </w:numPr>
              <w:autoSpaceDE w:val="0"/>
              <w:autoSpaceDN w:val="0"/>
              <w:adjustRightInd w:val="0"/>
              <w:spacing w:after="0"/>
              <w:rPr>
                <w:rFonts w:asciiTheme="minorHAnsi" w:hAnsiTheme="minorHAnsi" w:cstheme="minorHAnsi"/>
                <w:b/>
              </w:rPr>
            </w:pPr>
            <w:r w:rsidRPr="006052F3">
              <w:rPr>
                <w:rFonts w:asciiTheme="minorHAnsi" w:hAnsiTheme="minorHAnsi" w:cstheme="minorHAnsi"/>
                <w:b/>
              </w:rPr>
              <w:t>Rilevazione dei BES presenti:</w:t>
            </w:r>
          </w:p>
        </w:tc>
        <w:tc>
          <w:tcPr>
            <w:tcW w:w="320" w:type="pct"/>
          </w:tcPr>
          <w:p w:rsidR="00F57162" w:rsidRPr="006052F3" w:rsidRDefault="00F57162" w:rsidP="006052F3">
            <w:pPr>
              <w:tabs>
                <w:tab w:val="num" w:pos="720"/>
              </w:tabs>
              <w:autoSpaceDE w:val="0"/>
              <w:autoSpaceDN w:val="0"/>
              <w:adjustRightInd w:val="0"/>
              <w:ind w:left="-108"/>
              <w:jc w:val="center"/>
              <w:rPr>
                <w:rFonts w:asciiTheme="minorHAnsi" w:hAnsiTheme="minorHAnsi" w:cstheme="minorHAnsi"/>
                <w:b/>
              </w:rPr>
            </w:pPr>
            <w:r w:rsidRPr="006052F3">
              <w:rPr>
                <w:rFonts w:asciiTheme="minorHAnsi" w:hAnsiTheme="minorHAnsi" w:cstheme="minorHAnsi"/>
                <w:b/>
              </w:rPr>
              <w:t>D.M.</w:t>
            </w:r>
          </w:p>
        </w:tc>
        <w:tc>
          <w:tcPr>
            <w:tcW w:w="250" w:type="pct"/>
          </w:tcPr>
          <w:p w:rsidR="00F57162" w:rsidRPr="006052F3" w:rsidRDefault="00F57162" w:rsidP="006052F3">
            <w:pPr>
              <w:tabs>
                <w:tab w:val="num" w:pos="720"/>
              </w:tabs>
              <w:autoSpaceDE w:val="0"/>
              <w:autoSpaceDN w:val="0"/>
              <w:adjustRightInd w:val="0"/>
              <w:ind w:left="-108"/>
              <w:jc w:val="center"/>
              <w:rPr>
                <w:rFonts w:asciiTheme="minorHAnsi" w:hAnsiTheme="minorHAnsi" w:cstheme="minorHAnsi"/>
                <w:b/>
              </w:rPr>
            </w:pPr>
            <w:r w:rsidRPr="006052F3">
              <w:rPr>
                <w:rFonts w:asciiTheme="minorHAnsi" w:hAnsiTheme="minorHAnsi" w:cstheme="minorHAnsi"/>
                <w:b/>
              </w:rPr>
              <w:t>A.G.</w:t>
            </w:r>
          </w:p>
        </w:tc>
      </w:tr>
      <w:tr w:rsidR="00F57162" w:rsidRPr="006052F3" w:rsidTr="006052F3">
        <w:tc>
          <w:tcPr>
            <w:tcW w:w="4430" w:type="pct"/>
          </w:tcPr>
          <w:p w:rsidR="00F57162" w:rsidRPr="006052F3" w:rsidRDefault="00F57162" w:rsidP="001E0D27">
            <w:pPr>
              <w:numPr>
                <w:ilvl w:val="0"/>
                <w:numId w:val="1"/>
              </w:numPr>
              <w:autoSpaceDE w:val="0"/>
              <w:autoSpaceDN w:val="0"/>
              <w:adjustRightInd w:val="0"/>
              <w:spacing w:after="0"/>
              <w:rPr>
                <w:rFonts w:asciiTheme="minorHAnsi" w:hAnsiTheme="minorHAnsi" w:cstheme="minorHAnsi"/>
              </w:rPr>
            </w:pPr>
            <w:r w:rsidRPr="006052F3">
              <w:rPr>
                <w:rFonts w:asciiTheme="minorHAnsi" w:hAnsiTheme="minorHAnsi" w:cstheme="minorHAnsi"/>
              </w:rPr>
              <w:t>disabilità certificate (Legge 104/92 art. 3, commi 1 e 3)</w:t>
            </w:r>
          </w:p>
        </w:tc>
        <w:tc>
          <w:tcPr>
            <w:tcW w:w="320" w:type="pct"/>
          </w:tcPr>
          <w:p w:rsidR="00F57162" w:rsidRPr="006052F3" w:rsidRDefault="003B30B0" w:rsidP="003B30B0">
            <w:pPr>
              <w:autoSpaceDE w:val="0"/>
              <w:autoSpaceDN w:val="0"/>
              <w:adjustRightInd w:val="0"/>
              <w:rPr>
                <w:rFonts w:asciiTheme="minorHAnsi" w:hAnsiTheme="minorHAnsi" w:cstheme="minorHAnsi"/>
                <w:b/>
              </w:rPr>
            </w:pPr>
            <w:r>
              <w:rPr>
                <w:rFonts w:asciiTheme="minorHAnsi" w:hAnsiTheme="minorHAnsi" w:cstheme="minorHAnsi"/>
                <w:b/>
              </w:rPr>
              <w:t xml:space="preserve"> </w:t>
            </w:r>
            <w:r w:rsidR="007D07C1">
              <w:rPr>
                <w:rFonts w:asciiTheme="minorHAnsi" w:hAnsiTheme="minorHAnsi" w:cstheme="minorHAnsi"/>
                <w:b/>
              </w:rPr>
              <w:t>21</w:t>
            </w:r>
          </w:p>
        </w:tc>
        <w:tc>
          <w:tcPr>
            <w:tcW w:w="250" w:type="pct"/>
          </w:tcPr>
          <w:p w:rsidR="00F57162" w:rsidRPr="006052F3" w:rsidRDefault="007D07C1" w:rsidP="006052F3">
            <w:pPr>
              <w:autoSpaceDE w:val="0"/>
              <w:autoSpaceDN w:val="0"/>
              <w:adjustRightInd w:val="0"/>
              <w:jc w:val="center"/>
              <w:rPr>
                <w:rFonts w:asciiTheme="minorHAnsi" w:hAnsiTheme="minorHAnsi" w:cstheme="minorHAnsi"/>
                <w:b/>
              </w:rPr>
            </w:pPr>
            <w:r>
              <w:rPr>
                <w:rFonts w:asciiTheme="minorHAnsi" w:hAnsiTheme="minorHAnsi" w:cstheme="minorHAnsi"/>
                <w:b/>
              </w:rPr>
              <w:t>9</w:t>
            </w:r>
          </w:p>
        </w:tc>
      </w:tr>
      <w:tr w:rsidR="00F57162" w:rsidRPr="006052F3" w:rsidTr="006052F3">
        <w:tc>
          <w:tcPr>
            <w:tcW w:w="4430" w:type="pct"/>
          </w:tcPr>
          <w:p w:rsidR="00F57162" w:rsidRPr="006052F3" w:rsidRDefault="00F57162" w:rsidP="001E0D27">
            <w:pPr>
              <w:numPr>
                <w:ilvl w:val="0"/>
                <w:numId w:val="1"/>
              </w:numPr>
              <w:autoSpaceDE w:val="0"/>
              <w:autoSpaceDN w:val="0"/>
              <w:adjustRightInd w:val="0"/>
              <w:spacing w:after="0"/>
              <w:rPr>
                <w:rFonts w:asciiTheme="minorHAnsi" w:hAnsiTheme="minorHAnsi" w:cstheme="minorHAnsi"/>
              </w:rPr>
            </w:pPr>
            <w:r w:rsidRPr="006052F3">
              <w:rPr>
                <w:rFonts w:asciiTheme="minorHAnsi" w:hAnsiTheme="minorHAnsi" w:cstheme="minorHAnsi"/>
              </w:rPr>
              <w:t>disturbi specifici dell’apprendimento (DSA)</w:t>
            </w:r>
          </w:p>
        </w:tc>
        <w:tc>
          <w:tcPr>
            <w:tcW w:w="320" w:type="pct"/>
          </w:tcPr>
          <w:p w:rsidR="00F57162" w:rsidRPr="006052F3" w:rsidRDefault="003B30B0" w:rsidP="006052F3">
            <w:pPr>
              <w:autoSpaceDE w:val="0"/>
              <w:autoSpaceDN w:val="0"/>
              <w:adjustRightInd w:val="0"/>
              <w:ind w:left="-108"/>
              <w:jc w:val="center"/>
              <w:rPr>
                <w:rFonts w:asciiTheme="minorHAnsi" w:hAnsiTheme="minorHAnsi" w:cstheme="minorHAnsi"/>
                <w:b/>
              </w:rPr>
            </w:pPr>
            <w:r>
              <w:rPr>
                <w:rFonts w:asciiTheme="minorHAnsi" w:hAnsiTheme="minorHAnsi" w:cstheme="minorHAnsi"/>
                <w:b/>
              </w:rPr>
              <w:t>3</w:t>
            </w:r>
            <w:r w:rsidR="007D07C1">
              <w:rPr>
                <w:rFonts w:asciiTheme="minorHAnsi" w:hAnsiTheme="minorHAnsi" w:cstheme="minorHAnsi"/>
                <w:b/>
              </w:rPr>
              <w:t>1</w:t>
            </w:r>
          </w:p>
        </w:tc>
        <w:tc>
          <w:tcPr>
            <w:tcW w:w="250" w:type="pct"/>
          </w:tcPr>
          <w:p w:rsidR="00F57162" w:rsidRPr="006052F3" w:rsidRDefault="003D425B" w:rsidP="006052F3">
            <w:pPr>
              <w:autoSpaceDE w:val="0"/>
              <w:autoSpaceDN w:val="0"/>
              <w:adjustRightInd w:val="0"/>
              <w:ind w:left="-108"/>
              <w:jc w:val="center"/>
              <w:rPr>
                <w:rFonts w:asciiTheme="minorHAnsi" w:hAnsiTheme="minorHAnsi" w:cstheme="minorHAnsi"/>
                <w:b/>
              </w:rPr>
            </w:pPr>
            <w:r>
              <w:rPr>
                <w:rFonts w:asciiTheme="minorHAnsi" w:hAnsiTheme="minorHAnsi" w:cstheme="minorHAnsi"/>
                <w:b/>
              </w:rPr>
              <w:t xml:space="preserve"> </w:t>
            </w:r>
            <w:r w:rsidR="007D07C1">
              <w:rPr>
                <w:rFonts w:asciiTheme="minorHAnsi" w:hAnsiTheme="minorHAnsi" w:cstheme="minorHAnsi"/>
                <w:b/>
              </w:rPr>
              <w:t>20</w:t>
            </w:r>
          </w:p>
        </w:tc>
      </w:tr>
      <w:tr w:rsidR="00F57162" w:rsidRPr="006052F3" w:rsidTr="006052F3">
        <w:tc>
          <w:tcPr>
            <w:tcW w:w="4430" w:type="pct"/>
          </w:tcPr>
          <w:p w:rsidR="00F57162" w:rsidRPr="006052F3" w:rsidRDefault="00F57162" w:rsidP="001E0D27">
            <w:pPr>
              <w:numPr>
                <w:ilvl w:val="0"/>
                <w:numId w:val="1"/>
              </w:numPr>
              <w:autoSpaceDE w:val="0"/>
              <w:autoSpaceDN w:val="0"/>
              <w:adjustRightInd w:val="0"/>
              <w:spacing w:after="0"/>
              <w:rPr>
                <w:rFonts w:asciiTheme="minorHAnsi" w:hAnsiTheme="minorHAnsi" w:cstheme="minorHAnsi"/>
              </w:rPr>
            </w:pPr>
            <w:r w:rsidRPr="006052F3">
              <w:rPr>
                <w:rFonts w:asciiTheme="minorHAnsi" w:hAnsiTheme="minorHAnsi" w:cstheme="minorHAnsi"/>
              </w:rPr>
              <w:t>situazioni di svantaggio (socio-economico, disagio comportamentale/relazionale, studenti non italofoni…)</w:t>
            </w:r>
          </w:p>
        </w:tc>
        <w:tc>
          <w:tcPr>
            <w:tcW w:w="320" w:type="pct"/>
          </w:tcPr>
          <w:p w:rsidR="00F57162" w:rsidRPr="006052F3" w:rsidRDefault="007D07C1" w:rsidP="006052F3">
            <w:pPr>
              <w:autoSpaceDE w:val="0"/>
              <w:autoSpaceDN w:val="0"/>
              <w:adjustRightInd w:val="0"/>
              <w:ind w:left="-108"/>
              <w:jc w:val="center"/>
              <w:rPr>
                <w:rFonts w:asciiTheme="minorHAnsi" w:hAnsiTheme="minorHAnsi" w:cstheme="minorHAnsi"/>
                <w:b/>
              </w:rPr>
            </w:pPr>
            <w:r>
              <w:rPr>
                <w:rFonts w:asciiTheme="minorHAnsi" w:hAnsiTheme="minorHAnsi" w:cstheme="minorHAnsi"/>
                <w:b/>
              </w:rPr>
              <w:t>29</w:t>
            </w:r>
          </w:p>
        </w:tc>
        <w:tc>
          <w:tcPr>
            <w:tcW w:w="250" w:type="pct"/>
          </w:tcPr>
          <w:p w:rsidR="00F57162" w:rsidRPr="006052F3" w:rsidRDefault="003B30B0" w:rsidP="006052F3">
            <w:pPr>
              <w:autoSpaceDE w:val="0"/>
              <w:autoSpaceDN w:val="0"/>
              <w:adjustRightInd w:val="0"/>
              <w:jc w:val="center"/>
              <w:rPr>
                <w:rFonts w:asciiTheme="minorHAnsi" w:hAnsiTheme="minorHAnsi" w:cstheme="minorHAnsi"/>
                <w:b/>
              </w:rPr>
            </w:pPr>
            <w:r>
              <w:rPr>
                <w:rFonts w:asciiTheme="minorHAnsi" w:hAnsiTheme="minorHAnsi" w:cstheme="minorHAnsi"/>
                <w:b/>
              </w:rPr>
              <w:t>2</w:t>
            </w:r>
            <w:r w:rsidR="007D07C1">
              <w:rPr>
                <w:rFonts w:asciiTheme="minorHAnsi" w:hAnsiTheme="minorHAnsi" w:cstheme="minorHAnsi"/>
                <w:b/>
              </w:rPr>
              <w:t>7</w:t>
            </w:r>
          </w:p>
        </w:tc>
      </w:tr>
      <w:tr w:rsidR="00F57162" w:rsidRPr="006052F3" w:rsidTr="006052F3">
        <w:tc>
          <w:tcPr>
            <w:tcW w:w="4430" w:type="pct"/>
          </w:tcPr>
          <w:p w:rsidR="003B30B0" w:rsidRPr="003B30B0" w:rsidRDefault="00F57162" w:rsidP="003B30B0">
            <w:pPr>
              <w:numPr>
                <w:ilvl w:val="0"/>
                <w:numId w:val="1"/>
              </w:numPr>
              <w:autoSpaceDE w:val="0"/>
              <w:autoSpaceDN w:val="0"/>
              <w:adjustRightInd w:val="0"/>
              <w:spacing w:after="0"/>
              <w:rPr>
                <w:rFonts w:asciiTheme="minorHAnsi" w:hAnsiTheme="minorHAnsi" w:cstheme="minorHAnsi"/>
              </w:rPr>
            </w:pPr>
            <w:r w:rsidRPr="006052F3">
              <w:rPr>
                <w:rFonts w:asciiTheme="minorHAnsi" w:hAnsiTheme="minorHAnsi" w:cstheme="minorHAnsi"/>
              </w:rPr>
              <w:t xml:space="preserve">problemi di salute </w:t>
            </w:r>
          </w:p>
        </w:tc>
        <w:tc>
          <w:tcPr>
            <w:tcW w:w="320" w:type="pct"/>
          </w:tcPr>
          <w:p w:rsidR="00F57162" w:rsidRPr="006052F3" w:rsidRDefault="003B2ACE" w:rsidP="006052F3">
            <w:pPr>
              <w:autoSpaceDE w:val="0"/>
              <w:autoSpaceDN w:val="0"/>
              <w:adjustRightInd w:val="0"/>
              <w:ind w:left="-108"/>
              <w:jc w:val="center"/>
              <w:rPr>
                <w:rFonts w:asciiTheme="minorHAnsi" w:hAnsiTheme="minorHAnsi" w:cstheme="minorHAnsi"/>
                <w:b/>
              </w:rPr>
            </w:pPr>
            <w:r>
              <w:rPr>
                <w:rFonts w:asciiTheme="minorHAnsi" w:hAnsiTheme="minorHAnsi" w:cstheme="minorHAnsi"/>
                <w:b/>
              </w:rPr>
              <w:t>1</w:t>
            </w:r>
            <w:r w:rsidR="007D07C1">
              <w:rPr>
                <w:rFonts w:asciiTheme="minorHAnsi" w:hAnsiTheme="minorHAnsi" w:cstheme="minorHAnsi"/>
                <w:b/>
              </w:rPr>
              <w:t>5</w:t>
            </w:r>
          </w:p>
        </w:tc>
        <w:tc>
          <w:tcPr>
            <w:tcW w:w="250" w:type="pct"/>
          </w:tcPr>
          <w:p w:rsidR="00F57162" w:rsidRPr="006052F3" w:rsidRDefault="007D07C1" w:rsidP="006052F3">
            <w:pPr>
              <w:autoSpaceDE w:val="0"/>
              <w:autoSpaceDN w:val="0"/>
              <w:adjustRightInd w:val="0"/>
              <w:ind w:left="-108"/>
              <w:jc w:val="center"/>
              <w:rPr>
                <w:rFonts w:asciiTheme="minorHAnsi" w:hAnsiTheme="minorHAnsi" w:cstheme="minorHAnsi"/>
                <w:b/>
              </w:rPr>
            </w:pPr>
            <w:r>
              <w:rPr>
                <w:rFonts w:asciiTheme="minorHAnsi" w:hAnsiTheme="minorHAnsi" w:cstheme="minorHAnsi"/>
                <w:b/>
              </w:rPr>
              <w:t>4</w:t>
            </w:r>
          </w:p>
        </w:tc>
      </w:tr>
    </w:tbl>
    <w:p w:rsidR="006052F3" w:rsidRDefault="003B30B0" w:rsidP="00E23667">
      <w:pPr>
        <w:spacing w:after="0"/>
        <w:rPr>
          <w:rFonts w:asciiTheme="minorHAnsi" w:hAnsiTheme="minorHAnsi" w:cstheme="minorHAnsi"/>
          <w:sz w:val="24"/>
          <w:szCs w:val="24"/>
        </w:rPr>
      </w:pPr>
      <w:r>
        <w:rPr>
          <w:rFonts w:asciiTheme="minorHAnsi" w:hAnsiTheme="minorHAnsi" w:cstheme="minorHAnsi"/>
          <w:sz w:val="24"/>
          <w:szCs w:val="24"/>
        </w:rPr>
        <w:t>Si ritengono ordinarie le intolleranze alimentare e le allergie comuni</w:t>
      </w:r>
      <w:r w:rsidR="00083757">
        <w:rPr>
          <w:rFonts w:asciiTheme="minorHAnsi" w:hAnsiTheme="minorHAnsi" w:cstheme="minorHAnsi"/>
          <w:sz w:val="24"/>
          <w:szCs w:val="24"/>
        </w:rPr>
        <w:t>.</w:t>
      </w:r>
    </w:p>
    <w:p w:rsidR="00F57162" w:rsidRPr="001E0D27" w:rsidRDefault="00F57162" w:rsidP="00E23667">
      <w:pPr>
        <w:spacing w:after="0"/>
        <w:rPr>
          <w:rFonts w:asciiTheme="minorHAnsi" w:hAnsiTheme="minorHAnsi" w:cstheme="minorHAnsi"/>
          <w:sz w:val="24"/>
          <w:szCs w:val="24"/>
        </w:rPr>
      </w:pPr>
      <w:r w:rsidRPr="001E0D27">
        <w:rPr>
          <w:rFonts w:asciiTheme="minorHAnsi" w:hAnsiTheme="minorHAnsi" w:cstheme="minorHAnsi"/>
          <w:sz w:val="24"/>
          <w:szCs w:val="24"/>
        </w:rPr>
        <w:t>La percentuale degli studenti con BES</w:t>
      </w:r>
      <w:r w:rsidR="00083757">
        <w:rPr>
          <w:rFonts w:asciiTheme="minorHAnsi" w:hAnsiTheme="minorHAnsi" w:cstheme="minorHAnsi"/>
          <w:sz w:val="24"/>
          <w:szCs w:val="24"/>
        </w:rPr>
        <w:t xml:space="preserve"> è complessivamente del </w:t>
      </w:r>
      <w:r w:rsidR="007D07C1">
        <w:rPr>
          <w:rFonts w:asciiTheme="minorHAnsi" w:hAnsiTheme="minorHAnsi" w:cstheme="minorHAnsi"/>
          <w:sz w:val="24"/>
          <w:szCs w:val="24"/>
        </w:rPr>
        <w:t>14,6055%</w:t>
      </w:r>
      <w:r w:rsidR="00083757">
        <w:rPr>
          <w:rFonts w:asciiTheme="minorHAnsi" w:hAnsiTheme="minorHAnsi" w:cstheme="minorHAnsi"/>
          <w:sz w:val="24"/>
          <w:szCs w:val="24"/>
        </w:rPr>
        <w:t>.</w:t>
      </w:r>
    </w:p>
    <w:p w:rsidR="00F57162" w:rsidRPr="001E0D27" w:rsidRDefault="00F57162" w:rsidP="00E23667">
      <w:pPr>
        <w:spacing w:after="0"/>
        <w:jc w:val="both"/>
        <w:rPr>
          <w:rFonts w:asciiTheme="minorHAnsi" w:hAnsiTheme="minorHAnsi" w:cstheme="minorHAnsi"/>
          <w:sz w:val="24"/>
          <w:szCs w:val="24"/>
        </w:rPr>
      </w:pPr>
      <w:r w:rsidRPr="001E0D27">
        <w:rPr>
          <w:rFonts w:asciiTheme="minorHAnsi" w:hAnsiTheme="minorHAnsi" w:cstheme="minorHAnsi"/>
          <w:sz w:val="24"/>
          <w:szCs w:val="24"/>
        </w:rPr>
        <w:t xml:space="preserve">Il collegio docenti della SMS “Calvino” ha deliberato l’adozione di quattro diversi modelli per la formalizzazione di percorsi didattici individualizzati / personalizzati: </w:t>
      </w:r>
    </w:p>
    <w:p w:rsidR="00F57162" w:rsidRPr="001E0D27" w:rsidRDefault="00F57162" w:rsidP="00E23667">
      <w:pPr>
        <w:spacing w:after="0"/>
        <w:jc w:val="both"/>
        <w:rPr>
          <w:rFonts w:asciiTheme="minorHAnsi" w:hAnsiTheme="minorHAnsi" w:cstheme="minorHAnsi"/>
          <w:sz w:val="24"/>
          <w:szCs w:val="24"/>
        </w:rPr>
      </w:pPr>
      <w:r w:rsidRPr="001E0D27">
        <w:rPr>
          <w:rFonts w:asciiTheme="minorHAnsi" w:hAnsiTheme="minorHAnsi" w:cstheme="minorHAnsi"/>
          <w:sz w:val="24"/>
          <w:szCs w:val="24"/>
        </w:rPr>
        <w:t xml:space="preserve">1. PEI per studenti con disabilità certificate </w:t>
      </w:r>
    </w:p>
    <w:p w:rsidR="00F57162" w:rsidRPr="001E0D27" w:rsidRDefault="00F57162" w:rsidP="00E23667">
      <w:pPr>
        <w:spacing w:after="0"/>
        <w:jc w:val="both"/>
        <w:rPr>
          <w:rFonts w:asciiTheme="minorHAnsi" w:hAnsiTheme="minorHAnsi" w:cstheme="minorHAnsi"/>
          <w:sz w:val="24"/>
          <w:szCs w:val="24"/>
        </w:rPr>
      </w:pPr>
      <w:r w:rsidRPr="001E0D27">
        <w:rPr>
          <w:rFonts w:asciiTheme="minorHAnsi" w:hAnsiTheme="minorHAnsi" w:cstheme="minorHAnsi"/>
          <w:sz w:val="24"/>
          <w:szCs w:val="24"/>
        </w:rPr>
        <w:t xml:space="preserve">2. PDP per studenti con DSA </w:t>
      </w:r>
    </w:p>
    <w:p w:rsidR="00F57162" w:rsidRPr="001E0D27" w:rsidRDefault="00F57162" w:rsidP="00E23667">
      <w:pPr>
        <w:spacing w:after="0"/>
        <w:jc w:val="both"/>
        <w:rPr>
          <w:rFonts w:asciiTheme="minorHAnsi" w:hAnsiTheme="minorHAnsi" w:cstheme="minorHAnsi"/>
          <w:sz w:val="24"/>
          <w:szCs w:val="24"/>
        </w:rPr>
      </w:pPr>
      <w:r w:rsidRPr="001E0D27">
        <w:rPr>
          <w:rFonts w:asciiTheme="minorHAnsi" w:hAnsiTheme="minorHAnsi" w:cstheme="minorHAnsi"/>
          <w:sz w:val="24"/>
          <w:szCs w:val="24"/>
        </w:rPr>
        <w:t xml:space="preserve">3. PDP per generici bisogni educativi speciali </w:t>
      </w:r>
    </w:p>
    <w:p w:rsidR="00F57162" w:rsidRPr="001E0D27" w:rsidRDefault="00F57162" w:rsidP="00E23667">
      <w:pPr>
        <w:spacing w:after="0"/>
        <w:jc w:val="both"/>
        <w:rPr>
          <w:rFonts w:asciiTheme="minorHAnsi" w:hAnsiTheme="minorHAnsi" w:cstheme="minorHAnsi"/>
          <w:sz w:val="24"/>
          <w:szCs w:val="24"/>
        </w:rPr>
      </w:pPr>
      <w:r w:rsidRPr="001E0D27">
        <w:rPr>
          <w:rFonts w:asciiTheme="minorHAnsi" w:hAnsiTheme="minorHAnsi" w:cstheme="minorHAnsi"/>
          <w:sz w:val="24"/>
          <w:szCs w:val="24"/>
        </w:rPr>
        <w:t xml:space="preserve">4. PSP per studenti non italofoni. </w:t>
      </w:r>
    </w:p>
    <w:p w:rsidR="00F57162" w:rsidRPr="001E0D27" w:rsidRDefault="00F57162" w:rsidP="00E23667">
      <w:pPr>
        <w:spacing w:after="0"/>
        <w:jc w:val="both"/>
        <w:rPr>
          <w:rFonts w:asciiTheme="minorHAnsi" w:hAnsiTheme="minorHAnsi" w:cstheme="minorHAnsi"/>
          <w:sz w:val="24"/>
          <w:szCs w:val="24"/>
        </w:rPr>
      </w:pPr>
      <w:r w:rsidRPr="001E0D27">
        <w:rPr>
          <w:rFonts w:asciiTheme="minorHAnsi" w:hAnsiTheme="minorHAnsi" w:cstheme="minorHAnsi"/>
          <w:sz w:val="24"/>
          <w:szCs w:val="24"/>
        </w:rPr>
        <w:t>Tali modelli vengono allegati al presente documento.</w:t>
      </w:r>
    </w:p>
    <w:p w:rsidR="00F57162" w:rsidRPr="00525A6B" w:rsidRDefault="00F57162" w:rsidP="00E23667">
      <w:pPr>
        <w:spacing w:after="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825"/>
        <w:gridCol w:w="1780"/>
      </w:tblGrid>
      <w:tr w:rsidR="00F57162" w:rsidRPr="006052F3" w:rsidTr="00EA302B">
        <w:tc>
          <w:tcPr>
            <w:tcW w:w="1908" w:type="pct"/>
            <w:tcBorders>
              <w:bottom w:val="nil"/>
            </w:tcBorders>
          </w:tcPr>
          <w:p w:rsidR="00F57162" w:rsidRPr="006052F3" w:rsidRDefault="00F57162" w:rsidP="006052F3">
            <w:pPr>
              <w:numPr>
                <w:ilvl w:val="0"/>
                <w:numId w:val="3"/>
              </w:numPr>
              <w:autoSpaceDE w:val="0"/>
              <w:autoSpaceDN w:val="0"/>
              <w:adjustRightInd w:val="0"/>
              <w:spacing w:after="0" w:line="240" w:lineRule="auto"/>
              <w:rPr>
                <w:rFonts w:asciiTheme="minorHAnsi" w:hAnsiTheme="minorHAnsi" w:cstheme="minorHAnsi"/>
                <w:b/>
              </w:rPr>
            </w:pPr>
            <w:r w:rsidRPr="006052F3">
              <w:rPr>
                <w:rFonts w:asciiTheme="minorHAnsi" w:hAnsiTheme="minorHAnsi" w:cstheme="minorHAnsi"/>
                <w:b/>
              </w:rPr>
              <w:t>Risorse professionali specifiche</w:t>
            </w:r>
          </w:p>
        </w:tc>
        <w:tc>
          <w:tcPr>
            <w:tcW w:w="2258" w:type="pct"/>
          </w:tcPr>
          <w:p w:rsidR="00F57162" w:rsidRPr="006052F3" w:rsidRDefault="00F57162" w:rsidP="006052F3">
            <w:pPr>
              <w:autoSpaceDE w:val="0"/>
              <w:autoSpaceDN w:val="0"/>
              <w:adjustRightInd w:val="0"/>
              <w:spacing w:line="240" w:lineRule="auto"/>
              <w:rPr>
                <w:rFonts w:asciiTheme="minorHAnsi" w:hAnsiTheme="minorHAnsi" w:cstheme="minorHAnsi"/>
                <w:i/>
                <w:szCs w:val="20"/>
              </w:rPr>
            </w:pPr>
            <w:r w:rsidRPr="006052F3">
              <w:rPr>
                <w:rFonts w:asciiTheme="minorHAnsi" w:hAnsiTheme="minorHAnsi" w:cstheme="minorHAnsi"/>
                <w:i/>
                <w:szCs w:val="20"/>
              </w:rPr>
              <w:t>Utilizzate in…</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 / No</w:t>
            </w:r>
          </w:p>
        </w:tc>
      </w:tr>
      <w:tr w:rsidR="00F57162" w:rsidRPr="006052F3" w:rsidTr="00EA302B">
        <w:trPr>
          <w:trHeight w:val="272"/>
        </w:trPr>
        <w:tc>
          <w:tcPr>
            <w:tcW w:w="1908" w:type="pct"/>
            <w:vMerge w:val="restart"/>
            <w:tcBorders>
              <w:top w:val="nil"/>
              <w:left w:val="single" w:sz="4" w:space="0" w:color="auto"/>
              <w:bottom w:val="nil"/>
              <w:right w:val="single" w:sz="4" w:space="0" w:color="auto"/>
            </w:tcBorders>
          </w:tcPr>
          <w:p w:rsidR="00F57162" w:rsidRPr="006052F3" w:rsidRDefault="00F57162" w:rsidP="006052F3">
            <w:pPr>
              <w:autoSpaceDE w:val="0"/>
              <w:autoSpaceDN w:val="0"/>
              <w:adjustRightInd w:val="0"/>
              <w:spacing w:line="240" w:lineRule="auto"/>
              <w:rPr>
                <w:rFonts w:asciiTheme="minorHAnsi" w:hAnsiTheme="minorHAnsi" w:cstheme="minorHAnsi"/>
                <w:szCs w:val="20"/>
              </w:rPr>
            </w:pPr>
          </w:p>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Insegnanti</w:t>
            </w:r>
            <w:r w:rsidR="007D07C1">
              <w:rPr>
                <w:rFonts w:asciiTheme="minorHAnsi" w:hAnsiTheme="minorHAnsi" w:cstheme="minorHAnsi"/>
                <w:szCs w:val="20"/>
              </w:rPr>
              <w:t xml:space="preserve"> di sostegno (n. 20+17 ore</w:t>
            </w:r>
            <w:r w:rsidRPr="006052F3">
              <w:rPr>
                <w:rFonts w:asciiTheme="minorHAnsi" w:hAnsiTheme="minorHAnsi" w:cstheme="minorHAnsi"/>
                <w:szCs w:val="20"/>
              </w:rPr>
              <w:t>)</w:t>
            </w:r>
          </w:p>
          <w:p w:rsidR="00F57162" w:rsidRPr="006052F3" w:rsidRDefault="00F57162" w:rsidP="006052F3">
            <w:pPr>
              <w:autoSpaceDE w:val="0"/>
              <w:autoSpaceDN w:val="0"/>
              <w:adjustRightInd w:val="0"/>
              <w:spacing w:line="240" w:lineRule="auto"/>
              <w:rPr>
                <w:rFonts w:asciiTheme="minorHAnsi" w:hAnsiTheme="minorHAnsi" w:cstheme="minorHAnsi"/>
                <w:szCs w:val="20"/>
              </w:rPr>
            </w:pPr>
          </w:p>
        </w:tc>
        <w:tc>
          <w:tcPr>
            <w:tcW w:w="2258" w:type="pct"/>
            <w:tcBorders>
              <w:left w:val="single" w:sz="4" w:space="0" w:color="auto"/>
            </w:tcBorders>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Attività individualizzate e di piccolo gruppo</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w:t>
            </w:r>
          </w:p>
        </w:tc>
      </w:tr>
      <w:tr w:rsidR="00F57162" w:rsidRPr="006052F3" w:rsidTr="00EA302B">
        <w:tc>
          <w:tcPr>
            <w:tcW w:w="1908" w:type="pct"/>
            <w:vMerge/>
            <w:tcBorders>
              <w:top w:val="nil"/>
              <w:left w:val="single" w:sz="4" w:space="0" w:color="auto"/>
              <w:bottom w:val="nil"/>
              <w:right w:val="single" w:sz="4" w:space="0" w:color="auto"/>
            </w:tcBorders>
          </w:tcPr>
          <w:p w:rsidR="00F57162" w:rsidRPr="006052F3" w:rsidRDefault="00F57162" w:rsidP="006052F3">
            <w:pPr>
              <w:autoSpaceDE w:val="0"/>
              <w:autoSpaceDN w:val="0"/>
              <w:adjustRightInd w:val="0"/>
              <w:spacing w:line="240" w:lineRule="auto"/>
              <w:rPr>
                <w:rFonts w:asciiTheme="minorHAnsi" w:hAnsiTheme="minorHAnsi" w:cstheme="minorHAnsi"/>
                <w:szCs w:val="20"/>
              </w:rPr>
            </w:pPr>
          </w:p>
        </w:tc>
        <w:tc>
          <w:tcPr>
            <w:tcW w:w="2258" w:type="pct"/>
            <w:tcBorders>
              <w:left w:val="single" w:sz="4" w:space="0" w:color="auto"/>
            </w:tcBorders>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Attività laboratoriali integrate (laboratori protetti)</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w:t>
            </w:r>
          </w:p>
        </w:tc>
      </w:tr>
      <w:tr w:rsidR="00F57162" w:rsidRPr="006052F3" w:rsidTr="00EA302B">
        <w:tc>
          <w:tcPr>
            <w:tcW w:w="1908" w:type="pct"/>
            <w:vMerge/>
            <w:tcBorders>
              <w:top w:val="nil"/>
              <w:left w:val="single" w:sz="4" w:space="0" w:color="auto"/>
              <w:bottom w:val="nil"/>
              <w:right w:val="single" w:sz="4" w:space="0" w:color="auto"/>
            </w:tcBorders>
          </w:tcPr>
          <w:p w:rsidR="00F57162" w:rsidRPr="006052F3" w:rsidRDefault="00F57162" w:rsidP="006052F3">
            <w:pPr>
              <w:autoSpaceDE w:val="0"/>
              <w:autoSpaceDN w:val="0"/>
              <w:adjustRightInd w:val="0"/>
              <w:spacing w:line="240" w:lineRule="auto"/>
              <w:rPr>
                <w:rFonts w:asciiTheme="minorHAnsi" w:hAnsiTheme="minorHAnsi" w:cstheme="minorHAnsi"/>
                <w:szCs w:val="20"/>
              </w:rPr>
            </w:pPr>
          </w:p>
        </w:tc>
        <w:tc>
          <w:tcPr>
            <w:tcW w:w="2258" w:type="pct"/>
            <w:tcBorders>
              <w:left w:val="single" w:sz="4" w:space="0" w:color="auto"/>
            </w:tcBorders>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Attività curricolare in classe</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w:t>
            </w:r>
          </w:p>
        </w:tc>
      </w:tr>
      <w:tr w:rsidR="00F57162" w:rsidRPr="006052F3" w:rsidTr="00EA302B">
        <w:trPr>
          <w:trHeight w:val="544"/>
        </w:trPr>
        <w:tc>
          <w:tcPr>
            <w:tcW w:w="1908" w:type="pct"/>
            <w:vMerge w:val="restart"/>
            <w:tcBorders>
              <w:top w:val="nil"/>
            </w:tcBorders>
          </w:tcPr>
          <w:p w:rsidR="00F57162" w:rsidRPr="006052F3" w:rsidRDefault="00F57162" w:rsidP="006052F3">
            <w:pPr>
              <w:autoSpaceDE w:val="0"/>
              <w:autoSpaceDN w:val="0"/>
              <w:adjustRightInd w:val="0"/>
              <w:spacing w:line="240" w:lineRule="auto"/>
              <w:rPr>
                <w:rFonts w:asciiTheme="minorHAnsi" w:hAnsiTheme="minorHAnsi" w:cstheme="minorHAnsi"/>
                <w:szCs w:val="20"/>
              </w:rPr>
            </w:pPr>
          </w:p>
          <w:p w:rsidR="00F57162" w:rsidRPr="006052F3" w:rsidRDefault="00F57162" w:rsidP="006052F3">
            <w:pPr>
              <w:autoSpaceDE w:val="0"/>
              <w:autoSpaceDN w:val="0"/>
              <w:adjustRightInd w:val="0"/>
              <w:spacing w:line="240" w:lineRule="auto"/>
              <w:rPr>
                <w:rFonts w:asciiTheme="minorHAnsi" w:hAnsiTheme="minorHAnsi" w:cstheme="minorHAnsi"/>
                <w:szCs w:val="20"/>
              </w:rPr>
            </w:pPr>
          </w:p>
          <w:p w:rsidR="00F57162" w:rsidRPr="006052F3" w:rsidRDefault="007D07C1" w:rsidP="006052F3">
            <w:pPr>
              <w:autoSpaceDE w:val="0"/>
              <w:autoSpaceDN w:val="0"/>
              <w:adjustRightInd w:val="0"/>
              <w:spacing w:line="240" w:lineRule="auto"/>
              <w:rPr>
                <w:rFonts w:asciiTheme="minorHAnsi" w:hAnsiTheme="minorHAnsi" w:cstheme="minorHAnsi"/>
                <w:szCs w:val="20"/>
              </w:rPr>
            </w:pPr>
            <w:r>
              <w:rPr>
                <w:rFonts w:asciiTheme="minorHAnsi" w:hAnsiTheme="minorHAnsi" w:cstheme="minorHAnsi"/>
                <w:szCs w:val="20"/>
              </w:rPr>
              <w:lastRenderedPageBreak/>
              <w:t xml:space="preserve">Personale PEA (n. 10 </w:t>
            </w:r>
            <w:r w:rsidR="00F57162" w:rsidRPr="006052F3">
              <w:rPr>
                <w:rFonts w:asciiTheme="minorHAnsi" w:hAnsiTheme="minorHAnsi" w:cstheme="minorHAnsi"/>
                <w:szCs w:val="20"/>
              </w:rPr>
              <w:t>)</w:t>
            </w:r>
          </w:p>
          <w:p w:rsidR="00F57162" w:rsidRPr="006052F3" w:rsidRDefault="00F57162" w:rsidP="006052F3">
            <w:pPr>
              <w:autoSpaceDE w:val="0"/>
              <w:autoSpaceDN w:val="0"/>
              <w:adjustRightInd w:val="0"/>
              <w:spacing w:line="240" w:lineRule="auto"/>
              <w:rPr>
                <w:rFonts w:asciiTheme="minorHAnsi" w:hAnsiTheme="minorHAnsi" w:cstheme="minorHAnsi"/>
                <w:szCs w:val="20"/>
              </w:rPr>
            </w:pPr>
          </w:p>
        </w:tc>
        <w:tc>
          <w:tcPr>
            <w:tcW w:w="2258" w:type="pct"/>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lastRenderedPageBreak/>
              <w:t>Attività individualizzate e di piccolo gruppo</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w:t>
            </w:r>
          </w:p>
        </w:tc>
      </w:tr>
      <w:tr w:rsidR="00F57162" w:rsidRPr="006052F3" w:rsidTr="006052F3">
        <w:tc>
          <w:tcPr>
            <w:tcW w:w="1908" w:type="pct"/>
            <w:vMerge/>
          </w:tcPr>
          <w:p w:rsidR="00F57162" w:rsidRPr="006052F3" w:rsidRDefault="00F57162" w:rsidP="006052F3">
            <w:pPr>
              <w:autoSpaceDE w:val="0"/>
              <w:autoSpaceDN w:val="0"/>
              <w:adjustRightInd w:val="0"/>
              <w:spacing w:line="240" w:lineRule="auto"/>
              <w:rPr>
                <w:rFonts w:asciiTheme="minorHAnsi" w:hAnsiTheme="minorHAnsi" w:cstheme="minorHAnsi"/>
                <w:szCs w:val="20"/>
              </w:rPr>
            </w:pPr>
          </w:p>
        </w:tc>
        <w:tc>
          <w:tcPr>
            <w:tcW w:w="2258" w:type="pct"/>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Attività laboratoriali integrate (laboratori protetti)</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w:t>
            </w:r>
          </w:p>
        </w:tc>
      </w:tr>
      <w:tr w:rsidR="00F57162" w:rsidRPr="006052F3" w:rsidTr="006052F3">
        <w:trPr>
          <w:trHeight w:val="954"/>
        </w:trPr>
        <w:tc>
          <w:tcPr>
            <w:tcW w:w="1908" w:type="pct"/>
            <w:vMerge/>
          </w:tcPr>
          <w:p w:rsidR="00F57162" w:rsidRPr="006052F3" w:rsidRDefault="00F57162" w:rsidP="006052F3">
            <w:pPr>
              <w:autoSpaceDE w:val="0"/>
              <w:autoSpaceDN w:val="0"/>
              <w:adjustRightInd w:val="0"/>
              <w:spacing w:line="240" w:lineRule="auto"/>
              <w:rPr>
                <w:rFonts w:asciiTheme="minorHAnsi" w:hAnsiTheme="minorHAnsi" w:cstheme="minorHAnsi"/>
                <w:szCs w:val="20"/>
              </w:rPr>
            </w:pPr>
          </w:p>
        </w:tc>
        <w:tc>
          <w:tcPr>
            <w:tcW w:w="2258" w:type="pct"/>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Attività di assistenza specialistica ad personam per sopperire ai problemi di autonomia e/ o comunicazione sussistenti nello studente.</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w:t>
            </w:r>
          </w:p>
        </w:tc>
      </w:tr>
      <w:tr w:rsidR="00F57162" w:rsidRPr="006052F3" w:rsidTr="006052F3">
        <w:tc>
          <w:tcPr>
            <w:tcW w:w="1908" w:type="pct"/>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Referenti di Istituto (disabilità, DSA, BES)</w:t>
            </w:r>
          </w:p>
        </w:tc>
        <w:tc>
          <w:tcPr>
            <w:tcW w:w="2258" w:type="pct"/>
          </w:tcPr>
          <w:p w:rsidR="00F57162" w:rsidRPr="006052F3" w:rsidRDefault="00F57162" w:rsidP="006052F3">
            <w:pPr>
              <w:autoSpaceDE w:val="0"/>
              <w:autoSpaceDN w:val="0"/>
              <w:adjustRightInd w:val="0"/>
              <w:spacing w:after="0" w:line="240" w:lineRule="auto"/>
              <w:rPr>
                <w:rFonts w:asciiTheme="minorHAnsi" w:hAnsiTheme="minorHAnsi" w:cstheme="minorHAnsi"/>
                <w:szCs w:val="20"/>
              </w:rPr>
            </w:pPr>
            <w:r w:rsidRPr="006052F3">
              <w:rPr>
                <w:rFonts w:asciiTheme="minorHAnsi" w:hAnsiTheme="minorHAnsi" w:cstheme="minorHAnsi"/>
                <w:szCs w:val="20"/>
              </w:rPr>
              <w:t>Per la sede di via Boscarelli: 2 (un referente per disabilità e DSA)</w:t>
            </w:r>
          </w:p>
          <w:p w:rsidR="00F57162" w:rsidRPr="006052F3" w:rsidRDefault="00F57162" w:rsidP="006052F3">
            <w:pPr>
              <w:autoSpaceDE w:val="0"/>
              <w:autoSpaceDN w:val="0"/>
              <w:adjustRightInd w:val="0"/>
              <w:spacing w:after="0" w:line="240" w:lineRule="auto"/>
              <w:rPr>
                <w:rFonts w:asciiTheme="minorHAnsi" w:hAnsiTheme="minorHAnsi" w:cstheme="minorHAnsi"/>
                <w:szCs w:val="20"/>
              </w:rPr>
            </w:pPr>
          </w:p>
          <w:p w:rsidR="00F57162" w:rsidRPr="006052F3" w:rsidRDefault="00F57162" w:rsidP="006052F3">
            <w:pPr>
              <w:autoSpaceDE w:val="0"/>
              <w:autoSpaceDN w:val="0"/>
              <w:adjustRightInd w:val="0"/>
              <w:spacing w:after="0" w:line="240" w:lineRule="auto"/>
              <w:rPr>
                <w:rFonts w:asciiTheme="minorHAnsi" w:hAnsiTheme="minorHAnsi" w:cstheme="minorHAnsi"/>
                <w:szCs w:val="20"/>
              </w:rPr>
            </w:pPr>
            <w:r w:rsidRPr="006052F3">
              <w:rPr>
                <w:rFonts w:asciiTheme="minorHAnsi" w:hAnsiTheme="minorHAnsi" w:cstheme="minorHAnsi"/>
                <w:szCs w:val="20"/>
              </w:rPr>
              <w:t>Per la sede di via Stradella: 1</w:t>
            </w:r>
            <w:r w:rsidR="00AC6F70">
              <w:rPr>
                <w:rFonts w:asciiTheme="minorHAnsi" w:hAnsiTheme="minorHAnsi" w:cstheme="minorHAnsi"/>
                <w:szCs w:val="20"/>
              </w:rPr>
              <w:t xml:space="preserve"> (referente disabilità</w:t>
            </w:r>
            <w:r w:rsidR="00EA302B">
              <w:rPr>
                <w:rFonts w:asciiTheme="minorHAnsi" w:hAnsiTheme="minorHAnsi" w:cstheme="minorHAnsi"/>
                <w:szCs w:val="20"/>
              </w:rPr>
              <w:t xml:space="preserve"> e DSA</w:t>
            </w:r>
            <w:r w:rsidR="00AC6F70">
              <w:rPr>
                <w:rFonts w:asciiTheme="minorHAnsi" w:hAnsiTheme="minorHAnsi" w:cstheme="minorHAnsi"/>
                <w:szCs w:val="20"/>
              </w:rPr>
              <w:t>)</w:t>
            </w:r>
          </w:p>
          <w:p w:rsidR="00F57162" w:rsidRDefault="00F57162" w:rsidP="006052F3">
            <w:pPr>
              <w:autoSpaceDE w:val="0"/>
              <w:autoSpaceDN w:val="0"/>
              <w:adjustRightInd w:val="0"/>
              <w:spacing w:after="0" w:line="240" w:lineRule="auto"/>
              <w:rPr>
                <w:rFonts w:asciiTheme="minorHAnsi" w:hAnsiTheme="minorHAnsi" w:cstheme="minorHAnsi"/>
                <w:szCs w:val="20"/>
              </w:rPr>
            </w:pPr>
          </w:p>
          <w:p w:rsidR="00EA302B" w:rsidRDefault="00EA302B" w:rsidP="006052F3">
            <w:pPr>
              <w:autoSpaceDE w:val="0"/>
              <w:autoSpaceDN w:val="0"/>
              <w:adjustRightInd w:val="0"/>
              <w:spacing w:after="0" w:line="240" w:lineRule="auto"/>
              <w:rPr>
                <w:rFonts w:asciiTheme="minorHAnsi" w:hAnsiTheme="minorHAnsi" w:cstheme="minorHAnsi"/>
                <w:szCs w:val="20"/>
              </w:rPr>
            </w:pPr>
            <w:r>
              <w:rPr>
                <w:rFonts w:asciiTheme="minorHAnsi" w:hAnsiTheme="minorHAnsi" w:cstheme="minorHAnsi"/>
                <w:szCs w:val="20"/>
              </w:rPr>
              <w:t xml:space="preserve">Per l'istituto: un referente per l'area della promozione del benessere </w:t>
            </w:r>
          </w:p>
          <w:p w:rsidR="00EA302B" w:rsidRPr="006052F3" w:rsidRDefault="00EA302B" w:rsidP="006052F3">
            <w:pPr>
              <w:autoSpaceDE w:val="0"/>
              <w:autoSpaceDN w:val="0"/>
              <w:adjustRightInd w:val="0"/>
              <w:spacing w:after="0" w:line="240" w:lineRule="auto"/>
              <w:rPr>
                <w:rFonts w:asciiTheme="minorHAnsi" w:hAnsiTheme="minorHAnsi" w:cstheme="minorHAnsi"/>
                <w:szCs w:val="20"/>
              </w:rPr>
            </w:pPr>
          </w:p>
          <w:p w:rsidR="00F57162" w:rsidRPr="006052F3" w:rsidRDefault="003E1A91" w:rsidP="006052F3">
            <w:pPr>
              <w:autoSpaceDE w:val="0"/>
              <w:autoSpaceDN w:val="0"/>
              <w:adjustRightInd w:val="0"/>
              <w:spacing w:after="0" w:line="240" w:lineRule="auto"/>
              <w:rPr>
                <w:rFonts w:asciiTheme="minorHAnsi" w:hAnsiTheme="minorHAnsi" w:cstheme="minorHAnsi"/>
                <w:b/>
                <w:szCs w:val="20"/>
              </w:rPr>
            </w:pPr>
            <w:r>
              <w:rPr>
                <w:rFonts w:asciiTheme="minorHAnsi" w:hAnsiTheme="minorHAnsi" w:cstheme="minorHAnsi"/>
                <w:szCs w:val="20"/>
              </w:rPr>
              <w:t>Dall’a.s. 2017/2018</w:t>
            </w:r>
            <w:r w:rsidR="00F57162" w:rsidRPr="006052F3">
              <w:rPr>
                <w:rFonts w:asciiTheme="minorHAnsi" w:hAnsiTheme="minorHAnsi" w:cstheme="minorHAnsi"/>
                <w:szCs w:val="20"/>
              </w:rPr>
              <w:t xml:space="preserve"> la scuola ha un referente per i ragazzi adottati / in affido.</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w:t>
            </w:r>
          </w:p>
        </w:tc>
      </w:tr>
      <w:tr w:rsidR="00F57162" w:rsidRPr="006052F3" w:rsidTr="006052F3">
        <w:tc>
          <w:tcPr>
            <w:tcW w:w="1908" w:type="pct"/>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Psicopedagogisti esterni</w:t>
            </w:r>
          </w:p>
        </w:tc>
        <w:tc>
          <w:tcPr>
            <w:tcW w:w="2258" w:type="pct"/>
          </w:tcPr>
          <w:p w:rsidR="00F57162" w:rsidRPr="006052F3" w:rsidRDefault="00F57162" w:rsidP="006052F3">
            <w:pPr>
              <w:autoSpaceDE w:val="0"/>
              <w:autoSpaceDN w:val="0"/>
              <w:adjustRightInd w:val="0"/>
              <w:spacing w:line="240" w:lineRule="auto"/>
              <w:rPr>
                <w:rFonts w:asciiTheme="minorHAnsi" w:hAnsiTheme="minorHAnsi" w:cstheme="minorHAnsi"/>
                <w:b/>
                <w:szCs w:val="20"/>
              </w:rPr>
            </w:pP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No</w:t>
            </w:r>
          </w:p>
        </w:tc>
      </w:tr>
      <w:tr w:rsidR="00F57162" w:rsidRPr="006052F3" w:rsidTr="006052F3">
        <w:tc>
          <w:tcPr>
            <w:tcW w:w="1908" w:type="pct"/>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Mediatori culturali</w:t>
            </w:r>
          </w:p>
        </w:tc>
        <w:tc>
          <w:tcPr>
            <w:tcW w:w="2258" w:type="pct"/>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I mediatori culturali sono assicurati dal Comune di Piacenza nei limiti delle risorse a disposizione.</w:t>
            </w:r>
          </w:p>
        </w:tc>
        <w:tc>
          <w:tcPr>
            <w:tcW w:w="833" w:type="pct"/>
          </w:tcPr>
          <w:p w:rsidR="00F57162" w:rsidRPr="006052F3" w:rsidRDefault="00F57162" w:rsidP="006052F3">
            <w:pPr>
              <w:autoSpaceDE w:val="0"/>
              <w:autoSpaceDN w:val="0"/>
              <w:adjustRightInd w:val="0"/>
              <w:spacing w:line="240" w:lineRule="auto"/>
              <w:ind w:left="-108"/>
              <w:jc w:val="center"/>
              <w:rPr>
                <w:rFonts w:asciiTheme="minorHAnsi" w:hAnsiTheme="minorHAnsi" w:cstheme="minorHAnsi"/>
                <w:b/>
                <w:szCs w:val="20"/>
              </w:rPr>
            </w:pPr>
            <w:r w:rsidRPr="006052F3">
              <w:rPr>
                <w:rFonts w:asciiTheme="minorHAnsi" w:hAnsiTheme="minorHAnsi" w:cstheme="minorHAnsi"/>
                <w:b/>
                <w:szCs w:val="20"/>
              </w:rPr>
              <w:t>Sì</w:t>
            </w:r>
          </w:p>
        </w:tc>
      </w:tr>
      <w:tr w:rsidR="00F57162" w:rsidRPr="006052F3" w:rsidTr="006052F3">
        <w:trPr>
          <w:trHeight w:val="809"/>
        </w:trPr>
        <w:tc>
          <w:tcPr>
            <w:tcW w:w="1908" w:type="pct"/>
          </w:tcPr>
          <w:p w:rsidR="00F57162" w:rsidRPr="006052F3" w:rsidRDefault="00F57162" w:rsidP="006052F3">
            <w:pPr>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szCs w:val="20"/>
              </w:rPr>
              <w:t>Specialisti indicati dalle famiglie</w:t>
            </w:r>
          </w:p>
        </w:tc>
        <w:tc>
          <w:tcPr>
            <w:tcW w:w="2258" w:type="pct"/>
          </w:tcPr>
          <w:p w:rsidR="00F57162" w:rsidRPr="006052F3" w:rsidRDefault="00F57162" w:rsidP="006052F3">
            <w:pPr>
              <w:tabs>
                <w:tab w:val="num" w:pos="720"/>
              </w:tabs>
              <w:autoSpaceDE w:val="0"/>
              <w:autoSpaceDN w:val="0"/>
              <w:adjustRightInd w:val="0"/>
              <w:spacing w:line="240" w:lineRule="auto"/>
              <w:rPr>
                <w:rFonts w:asciiTheme="minorHAnsi" w:hAnsiTheme="minorHAnsi" w:cstheme="minorHAnsi"/>
                <w:szCs w:val="20"/>
              </w:rPr>
            </w:pPr>
            <w:r w:rsidRPr="006052F3">
              <w:rPr>
                <w:rFonts w:asciiTheme="minorHAnsi" w:hAnsiTheme="minorHAnsi" w:cstheme="minorHAnsi"/>
                <w:i/>
                <w:szCs w:val="20"/>
              </w:rPr>
              <w:t xml:space="preserve">Vedere </w:t>
            </w:r>
            <w:r w:rsidRPr="006052F3">
              <w:rPr>
                <w:rFonts w:asciiTheme="minorHAnsi" w:hAnsiTheme="minorHAnsi" w:cstheme="minorHAnsi"/>
                <w:szCs w:val="20"/>
              </w:rPr>
              <w:t>Ruolo delle famiglie e della comunità nel dare supporto e nel partecipare alle decisioni che riguardano l’organizzazione delle attività educative</w:t>
            </w:r>
            <w:r w:rsidR="00E84BE3" w:rsidRPr="006052F3">
              <w:rPr>
                <w:rFonts w:asciiTheme="minorHAnsi" w:hAnsiTheme="minorHAnsi" w:cstheme="minorHAnsi"/>
                <w:szCs w:val="20"/>
              </w:rPr>
              <w:t>.</w:t>
            </w:r>
          </w:p>
        </w:tc>
        <w:tc>
          <w:tcPr>
            <w:tcW w:w="833" w:type="pct"/>
          </w:tcPr>
          <w:p w:rsidR="00F57162" w:rsidRPr="006052F3" w:rsidRDefault="00F57162" w:rsidP="006052F3">
            <w:pPr>
              <w:autoSpaceDE w:val="0"/>
              <w:autoSpaceDN w:val="0"/>
              <w:adjustRightInd w:val="0"/>
              <w:spacing w:line="240" w:lineRule="auto"/>
              <w:ind w:left="-108"/>
              <w:rPr>
                <w:rFonts w:asciiTheme="minorHAnsi" w:hAnsiTheme="minorHAnsi" w:cstheme="minorHAnsi"/>
                <w:b/>
                <w:szCs w:val="20"/>
              </w:rPr>
            </w:pPr>
          </w:p>
        </w:tc>
      </w:tr>
    </w:tbl>
    <w:p w:rsidR="00525A6B" w:rsidRPr="00525A6B" w:rsidRDefault="00525A6B" w:rsidP="006052F3">
      <w:pPr>
        <w:spacing w:after="0"/>
        <w:rPr>
          <w:rFonts w:asciiTheme="minorHAnsi" w:hAnsiTheme="minorHAnsi" w:cstheme="minorHAnsi"/>
          <w:sz w:val="20"/>
          <w:szCs w:val="20"/>
        </w:rPr>
      </w:pPr>
    </w:p>
    <w:p w:rsidR="00F57162" w:rsidRPr="006052F3" w:rsidRDefault="00F57162" w:rsidP="006052F3">
      <w:pPr>
        <w:spacing w:after="0"/>
        <w:rPr>
          <w:rFonts w:asciiTheme="minorHAnsi" w:hAnsiTheme="minorHAnsi" w:cstheme="minorHAnsi"/>
        </w:rPr>
      </w:pPr>
      <w:r w:rsidRPr="006052F3">
        <w:rPr>
          <w:rFonts w:asciiTheme="minorHAnsi" w:hAnsiTheme="minorHAnsi" w:cstheme="minorHAnsi"/>
        </w:rPr>
        <w:t>La scuola collabora stabilmente con</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CTS di Cadeo</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Centri educativi interni alla scuola gestiti dalla coop. “Oltre” (“Il barone rampante” - “Marcovaldo”)</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“Libera scelta” onlus</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Centri educativi esterni alla scuola frequentati dagli studenti</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Oratorio parrocchia “Sacra Famiglia” (servizio di assistenza nei compiti)</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Oratorio parrocchia “Preziosissimo Sangue” (servizio di assistenza nei compiti)</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Mondi Aperti (corsi di italiano L2)</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Assofa (sede di via</w:t>
      </w:r>
      <w:r w:rsidR="007D07C1">
        <w:rPr>
          <w:rFonts w:asciiTheme="minorHAnsi" w:hAnsiTheme="minorHAnsi" w:cstheme="minorHAnsi"/>
        </w:rPr>
        <w:t xml:space="preserve"> Zoni) (collaborazioni)</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Servizi Sociali del Comune di Piacenza</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Ufficio Formazione del Comune di Piacenza</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ASL, anche per progetti che coinvolgono ragazzi disabili adulti (es. il progetto “La matita parlante” che coinvolge adulti con autismo ad alto funzionamento)</w:t>
      </w:r>
    </w:p>
    <w:p w:rsidR="00F57162" w:rsidRPr="006052F3"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Volontari (di norma ex insegnanti della scuola, ma anche volontari dell’associazione “Gli stagionati”)</w:t>
      </w:r>
    </w:p>
    <w:p w:rsidR="00F57162" w:rsidRDefault="00F57162" w:rsidP="00E23667">
      <w:pPr>
        <w:numPr>
          <w:ilvl w:val="1"/>
          <w:numId w:val="3"/>
        </w:numPr>
        <w:spacing w:after="0"/>
        <w:rPr>
          <w:rFonts w:asciiTheme="minorHAnsi" w:hAnsiTheme="minorHAnsi" w:cstheme="minorHAnsi"/>
        </w:rPr>
      </w:pPr>
      <w:r w:rsidRPr="006052F3">
        <w:rPr>
          <w:rFonts w:asciiTheme="minorHAnsi" w:hAnsiTheme="minorHAnsi" w:cstheme="minorHAnsi"/>
        </w:rPr>
        <w:t>Centro TICE</w:t>
      </w:r>
    </w:p>
    <w:p w:rsidR="003E1A91" w:rsidRDefault="003E1A91" w:rsidP="00E23667">
      <w:pPr>
        <w:numPr>
          <w:ilvl w:val="1"/>
          <w:numId w:val="3"/>
        </w:numPr>
        <w:spacing w:after="0"/>
        <w:rPr>
          <w:rFonts w:asciiTheme="minorHAnsi" w:hAnsiTheme="minorHAnsi" w:cstheme="minorHAnsi"/>
        </w:rPr>
      </w:pPr>
      <w:r>
        <w:rPr>
          <w:rFonts w:asciiTheme="minorHAnsi" w:hAnsiTheme="minorHAnsi" w:cstheme="minorHAnsi"/>
        </w:rPr>
        <w:t>Guardie ecologiche volontarie</w:t>
      </w:r>
    </w:p>
    <w:p w:rsidR="00E50DE3" w:rsidRDefault="00E50DE3" w:rsidP="003E1A91">
      <w:pPr>
        <w:numPr>
          <w:ilvl w:val="1"/>
          <w:numId w:val="3"/>
        </w:numPr>
        <w:spacing w:after="0"/>
        <w:rPr>
          <w:rFonts w:asciiTheme="minorHAnsi" w:hAnsiTheme="minorHAnsi" w:cstheme="minorHAnsi"/>
        </w:rPr>
      </w:pPr>
      <w:r>
        <w:rPr>
          <w:rFonts w:asciiTheme="minorHAnsi" w:hAnsiTheme="minorHAnsi" w:cstheme="minorHAnsi"/>
        </w:rPr>
        <w:t>Associazione “Amo la bici”</w:t>
      </w:r>
    </w:p>
    <w:p w:rsidR="00E50DE3" w:rsidRDefault="00E50DE3" w:rsidP="003E1A91">
      <w:pPr>
        <w:numPr>
          <w:ilvl w:val="1"/>
          <w:numId w:val="3"/>
        </w:numPr>
        <w:spacing w:after="0"/>
        <w:rPr>
          <w:rFonts w:asciiTheme="minorHAnsi" w:hAnsiTheme="minorHAnsi" w:cstheme="minorHAnsi"/>
        </w:rPr>
      </w:pPr>
      <w:r>
        <w:rPr>
          <w:rFonts w:asciiTheme="minorHAnsi" w:hAnsiTheme="minorHAnsi" w:cstheme="minorHAnsi"/>
        </w:rPr>
        <w:t>Associazione Coldiretti</w:t>
      </w:r>
    </w:p>
    <w:p w:rsidR="00E50DE3" w:rsidRDefault="00E37144" w:rsidP="003E1A91">
      <w:pPr>
        <w:numPr>
          <w:ilvl w:val="1"/>
          <w:numId w:val="3"/>
        </w:numPr>
        <w:spacing w:after="0"/>
        <w:rPr>
          <w:rFonts w:asciiTheme="minorHAnsi" w:hAnsiTheme="minorHAnsi" w:cstheme="minorHAnsi"/>
        </w:rPr>
      </w:pPr>
      <w:r>
        <w:rPr>
          <w:rFonts w:asciiTheme="minorHAnsi" w:hAnsiTheme="minorHAnsi" w:cstheme="minorHAnsi"/>
        </w:rPr>
        <w:t xml:space="preserve">Associazione “La </w:t>
      </w:r>
      <w:r w:rsidR="00E50DE3">
        <w:rPr>
          <w:rFonts w:asciiTheme="minorHAnsi" w:hAnsiTheme="minorHAnsi" w:cstheme="minorHAnsi"/>
        </w:rPr>
        <w:t>Matita Parlante”</w:t>
      </w:r>
    </w:p>
    <w:p w:rsidR="00E50DE3" w:rsidRDefault="00E50DE3" w:rsidP="00E50DE3">
      <w:pPr>
        <w:spacing w:after="0"/>
        <w:ind w:left="720"/>
        <w:rPr>
          <w:rFonts w:asciiTheme="minorHAnsi" w:hAnsiTheme="minorHAnsi" w:cstheme="minorHAnsi"/>
        </w:rPr>
      </w:pPr>
    </w:p>
    <w:p w:rsidR="00E50DE3" w:rsidRDefault="00E50DE3" w:rsidP="00E50DE3">
      <w:pPr>
        <w:spacing w:after="0"/>
        <w:ind w:left="720"/>
        <w:rPr>
          <w:rFonts w:asciiTheme="minorHAnsi" w:hAnsiTheme="minorHAnsi" w:cstheme="minorHAnsi"/>
        </w:rPr>
      </w:pPr>
    </w:p>
    <w:p w:rsidR="00E50DE3" w:rsidRDefault="00E50DE3" w:rsidP="00E50DE3">
      <w:pPr>
        <w:spacing w:after="0"/>
        <w:ind w:left="720"/>
        <w:rPr>
          <w:rFonts w:asciiTheme="minorHAnsi" w:hAnsiTheme="minorHAnsi" w:cstheme="minorHAnsi"/>
        </w:rPr>
      </w:pPr>
    </w:p>
    <w:p w:rsidR="00E50DE3" w:rsidRDefault="00E50DE3" w:rsidP="00E50DE3">
      <w:pPr>
        <w:spacing w:after="0"/>
        <w:ind w:left="720"/>
        <w:rPr>
          <w:rFonts w:asciiTheme="minorHAnsi" w:hAnsiTheme="minorHAnsi" w:cstheme="minorHAnsi"/>
        </w:rPr>
      </w:pPr>
    </w:p>
    <w:p w:rsidR="00E50DE3" w:rsidRDefault="00E50DE3" w:rsidP="00E50DE3">
      <w:pPr>
        <w:spacing w:after="0"/>
        <w:ind w:left="720"/>
        <w:rPr>
          <w:rFonts w:asciiTheme="minorHAnsi" w:hAnsiTheme="minorHAnsi" w:cstheme="minorHAnsi"/>
        </w:rPr>
      </w:pPr>
    </w:p>
    <w:p w:rsidR="009B796D" w:rsidRDefault="009B796D" w:rsidP="00E50DE3">
      <w:pPr>
        <w:spacing w:after="0"/>
        <w:ind w:left="720"/>
        <w:rPr>
          <w:rFonts w:asciiTheme="minorHAnsi" w:hAnsiTheme="minorHAnsi" w:cstheme="minorHAnsi"/>
        </w:rPr>
      </w:pPr>
    </w:p>
    <w:p w:rsidR="009B796D" w:rsidRPr="006052F3" w:rsidRDefault="009B796D" w:rsidP="00E50DE3">
      <w:pPr>
        <w:spacing w:after="0"/>
        <w:ind w:left="720"/>
        <w:rPr>
          <w:rFonts w:asciiTheme="minorHAnsi" w:hAnsiTheme="minorHAnsi" w:cstheme="minorHAnsi"/>
        </w:rPr>
      </w:pPr>
    </w:p>
    <w:p w:rsidR="00F57162" w:rsidRPr="006052F3" w:rsidRDefault="00F57162" w:rsidP="00E2366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825"/>
        <w:gridCol w:w="1780"/>
      </w:tblGrid>
      <w:tr w:rsidR="00F57162" w:rsidRPr="00525A6B" w:rsidTr="006052F3">
        <w:tc>
          <w:tcPr>
            <w:tcW w:w="1908" w:type="pct"/>
            <w:vAlign w:val="center"/>
          </w:tcPr>
          <w:p w:rsidR="00F57162" w:rsidRPr="00525A6B" w:rsidRDefault="00F57162" w:rsidP="00E23667">
            <w:pPr>
              <w:numPr>
                <w:ilvl w:val="0"/>
                <w:numId w:val="3"/>
              </w:numPr>
              <w:autoSpaceDE w:val="0"/>
              <w:autoSpaceDN w:val="0"/>
              <w:adjustRightInd w:val="0"/>
              <w:spacing w:after="0"/>
              <w:rPr>
                <w:rFonts w:asciiTheme="minorHAnsi" w:hAnsiTheme="minorHAnsi" w:cstheme="minorHAnsi"/>
                <w:b/>
              </w:rPr>
            </w:pPr>
            <w:r w:rsidRPr="00525A6B">
              <w:rPr>
                <w:rFonts w:asciiTheme="minorHAnsi" w:hAnsiTheme="minorHAnsi" w:cstheme="minorHAnsi"/>
                <w:b/>
              </w:rPr>
              <w:t>Coinvolgimento docenti curricolari</w:t>
            </w:r>
          </w:p>
        </w:tc>
        <w:tc>
          <w:tcPr>
            <w:tcW w:w="2258" w:type="pct"/>
            <w:vAlign w:val="center"/>
          </w:tcPr>
          <w:p w:rsidR="00F57162" w:rsidRPr="00525A6B" w:rsidRDefault="00F57162" w:rsidP="00E23667">
            <w:pPr>
              <w:autoSpaceDE w:val="0"/>
              <w:autoSpaceDN w:val="0"/>
              <w:adjustRightInd w:val="0"/>
              <w:rPr>
                <w:rFonts w:asciiTheme="minorHAnsi" w:hAnsiTheme="minorHAnsi" w:cstheme="minorHAnsi"/>
                <w:i/>
                <w:sz w:val="20"/>
                <w:szCs w:val="20"/>
              </w:rPr>
            </w:pPr>
            <w:r w:rsidRPr="00525A6B">
              <w:rPr>
                <w:rFonts w:asciiTheme="minorHAnsi" w:hAnsiTheme="minorHAnsi" w:cstheme="minorHAnsi"/>
                <w:i/>
                <w:sz w:val="20"/>
                <w:szCs w:val="20"/>
              </w:rPr>
              <w:t>Attraverso…</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 / No</w:t>
            </w:r>
          </w:p>
        </w:tc>
      </w:tr>
      <w:tr w:rsidR="00F57162" w:rsidRPr="00525A6B" w:rsidTr="006052F3">
        <w:tc>
          <w:tcPr>
            <w:tcW w:w="1908" w:type="pct"/>
            <w:vMerge w:val="restart"/>
            <w:vAlign w:val="center"/>
          </w:tcPr>
          <w:p w:rsidR="00F57162" w:rsidRPr="00525A6B" w:rsidRDefault="00F57162" w:rsidP="006052F3">
            <w:pPr>
              <w:autoSpaceDE w:val="0"/>
              <w:autoSpaceDN w:val="0"/>
              <w:adjustRightInd w:val="0"/>
              <w:rPr>
                <w:rFonts w:asciiTheme="minorHAnsi" w:hAnsiTheme="minorHAnsi" w:cstheme="minorHAnsi"/>
                <w:b/>
                <w:sz w:val="20"/>
                <w:szCs w:val="20"/>
              </w:rPr>
            </w:pPr>
            <w:r w:rsidRPr="00525A6B">
              <w:rPr>
                <w:rFonts w:asciiTheme="minorHAnsi" w:hAnsiTheme="minorHAnsi" w:cstheme="minorHAnsi"/>
                <w:b/>
                <w:sz w:val="20"/>
                <w:szCs w:val="20"/>
              </w:rPr>
              <w:t xml:space="preserve">Coordinatori di classe </w:t>
            </w: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Partecipazione a GL</w:t>
            </w:r>
            <w:r w:rsidR="004B3B93">
              <w:rPr>
                <w:rFonts w:asciiTheme="minorHAnsi" w:hAnsiTheme="minorHAnsi" w:cstheme="minorHAnsi"/>
                <w:sz w:val="20"/>
                <w:szCs w:val="20"/>
              </w:rPr>
              <w:t>I</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jc w:val="right"/>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Rapporti con famiglie</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jc w:val="right"/>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Tutoraggio alunni</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jc w:val="right"/>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didattico-educativi a prevalente tematica inclusiva</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jc w:val="right"/>
              <w:rPr>
                <w:rFonts w:asciiTheme="minorHAnsi" w:hAnsiTheme="minorHAnsi" w:cstheme="minorHAnsi"/>
                <w:b/>
                <w:sz w:val="20"/>
                <w:szCs w:val="20"/>
              </w:rPr>
            </w:pPr>
          </w:p>
        </w:tc>
        <w:tc>
          <w:tcPr>
            <w:tcW w:w="2258" w:type="pct"/>
            <w:vAlign w:val="center"/>
          </w:tcPr>
          <w:p w:rsidR="004B3B93" w:rsidRPr="00525A6B" w:rsidRDefault="00F57162" w:rsidP="00EA302B">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 xml:space="preserve">Altro: </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p>
        </w:tc>
      </w:tr>
      <w:tr w:rsidR="00F57162" w:rsidRPr="00525A6B" w:rsidTr="006052F3">
        <w:tc>
          <w:tcPr>
            <w:tcW w:w="1908" w:type="pct"/>
            <w:vMerge w:val="restart"/>
            <w:vAlign w:val="center"/>
          </w:tcPr>
          <w:p w:rsidR="00F57162" w:rsidRPr="00525A6B" w:rsidRDefault="00F57162" w:rsidP="006052F3">
            <w:pPr>
              <w:autoSpaceDE w:val="0"/>
              <w:autoSpaceDN w:val="0"/>
              <w:adjustRightInd w:val="0"/>
              <w:rPr>
                <w:rFonts w:asciiTheme="minorHAnsi" w:hAnsiTheme="minorHAnsi" w:cstheme="minorHAnsi"/>
                <w:b/>
                <w:sz w:val="20"/>
                <w:szCs w:val="20"/>
              </w:rPr>
            </w:pPr>
            <w:r w:rsidRPr="00525A6B">
              <w:rPr>
                <w:rFonts w:asciiTheme="minorHAnsi" w:hAnsiTheme="minorHAnsi" w:cstheme="minorHAnsi"/>
                <w:b/>
                <w:sz w:val="20"/>
                <w:szCs w:val="20"/>
              </w:rPr>
              <w:t>Docenti con specifica formazione</w:t>
            </w: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Partecipazione a GL</w:t>
            </w:r>
            <w:r w:rsidR="004B3B93">
              <w:rPr>
                <w:rFonts w:asciiTheme="minorHAnsi" w:hAnsiTheme="minorHAnsi" w:cstheme="minorHAnsi"/>
                <w:sz w:val="20"/>
                <w:szCs w:val="20"/>
              </w:rPr>
              <w:t>I</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jc w:val="right"/>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Rapporti con famiglie</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jc w:val="right"/>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Tutoraggio alunni</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jc w:val="right"/>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didattico-educativi a prevalente tematica inclusiva</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jc w:val="right"/>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 xml:space="preserve">Altro: </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p>
        </w:tc>
      </w:tr>
      <w:tr w:rsidR="00F57162" w:rsidRPr="00525A6B" w:rsidTr="006052F3">
        <w:tc>
          <w:tcPr>
            <w:tcW w:w="1908" w:type="pct"/>
            <w:vMerge w:val="restart"/>
            <w:vAlign w:val="center"/>
          </w:tcPr>
          <w:p w:rsidR="00F57162" w:rsidRPr="00525A6B" w:rsidRDefault="00F57162" w:rsidP="006052F3">
            <w:pPr>
              <w:autoSpaceDE w:val="0"/>
              <w:autoSpaceDN w:val="0"/>
              <w:adjustRightInd w:val="0"/>
              <w:rPr>
                <w:rFonts w:asciiTheme="minorHAnsi" w:hAnsiTheme="minorHAnsi" w:cstheme="minorHAnsi"/>
                <w:b/>
                <w:sz w:val="20"/>
                <w:szCs w:val="20"/>
              </w:rPr>
            </w:pPr>
            <w:r w:rsidRPr="00525A6B">
              <w:rPr>
                <w:rFonts w:asciiTheme="minorHAnsi" w:hAnsiTheme="minorHAnsi" w:cstheme="minorHAnsi"/>
                <w:b/>
                <w:sz w:val="20"/>
                <w:szCs w:val="20"/>
              </w:rPr>
              <w:t>Altri docenti</w:t>
            </w: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Partecipazione a GL</w:t>
            </w:r>
            <w:r w:rsidR="004B3B93">
              <w:rPr>
                <w:rFonts w:asciiTheme="minorHAnsi" w:hAnsiTheme="minorHAnsi" w:cstheme="minorHAnsi"/>
                <w:sz w:val="20"/>
                <w:szCs w:val="20"/>
              </w:rPr>
              <w:t>I</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Rapporti con famiglie</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Tutoraggio alunni</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58" w:type="pct"/>
            <w:vAlign w:val="center"/>
          </w:tcPr>
          <w:p w:rsidR="00F57162" w:rsidRPr="00525A6B" w:rsidRDefault="00F57162" w:rsidP="004025C1">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didattico-educativi a prevalente tematica inclusiva</w:t>
            </w:r>
            <w:r w:rsidR="004025C1">
              <w:rPr>
                <w:rFonts w:asciiTheme="minorHAnsi" w:hAnsiTheme="minorHAnsi" w:cstheme="minorHAnsi"/>
                <w:sz w:val="20"/>
                <w:szCs w:val="20"/>
              </w:rPr>
              <w:t>.</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58"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Formazione classi</w:t>
            </w:r>
          </w:p>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Istruzione domiciliare</w:t>
            </w:r>
          </w:p>
        </w:tc>
        <w:tc>
          <w:tcPr>
            <w:tcW w:w="833"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bl>
    <w:p w:rsidR="00F57162" w:rsidRPr="00525A6B" w:rsidRDefault="00F57162" w:rsidP="00E2366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763"/>
        <w:gridCol w:w="1842"/>
      </w:tblGrid>
      <w:tr w:rsidR="00F57162" w:rsidRPr="00525A6B" w:rsidTr="006052F3">
        <w:tc>
          <w:tcPr>
            <w:tcW w:w="1908" w:type="pct"/>
            <w:vMerge w:val="restart"/>
            <w:vAlign w:val="center"/>
          </w:tcPr>
          <w:p w:rsidR="00F57162" w:rsidRPr="00525A6B" w:rsidRDefault="00F57162" w:rsidP="006052F3">
            <w:pPr>
              <w:numPr>
                <w:ilvl w:val="0"/>
                <w:numId w:val="3"/>
              </w:numPr>
              <w:autoSpaceDE w:val="0"/>
              <w:autoSpaceDN w:val="0"/>
              <w:adjustRightInd w:val="0"/>
              <w:spacing w:after="0"/>
              <w:ind w:left="426"/>
              <w:rPr>
                <w:rFonts w:asciiTheme="minorHAnsi" w:hAnsiTheme="minorHAnsi" w:cstheme="minorHAnsi"/>
                <w:b/>
              </w:rPr>
            </w:pPr>
            <w:r w:rsidRPr="00525A6B">
              <w:rPr>
                <w:rFonts w:asciiTheme="minorHAnsi" w:hAnsiTheme="minorHAnsi" w:cstheme="minorHAnsi"/>
                <w:b/>
              </w:rPr>
              <w:t>Coinvolgimento personale ATA</w:t>
            </w: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Assistenza alunni disabili</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6052F3">
            <w:pPr>
              <w:autoSpaceDE w:val="0"/>
              <w:autoSpaceDN w:val="0"/>
              <w:adjustRightInd w:val="0"/>
              <w:ind w:left="426"/>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di inclusione / laboratori integrati</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No</w:t>
            </w:r>
          </w:p>
        </w:tc>
      </w:tr>
      <w:tr w:rsidR="00F57162" w:rsidRPr="00525A6B" w:rsidTr="006052F3">
        <w:tc>
          <w:tcPr>
            <w:tcW w:w="1908" w:type="pct"/>
            <w:vMerge w:val="restart"/>
            <w:vAlign w:val="center"/>
          </w:tcPr>
          <w:p w:rsidR="00F57162" w:rsidRPr="00525A6B" w:rsidRDefault="00F57162" w:rsidP="006052F3">
            <w:pPr>
              <w:numPr>
                <w:ilvl w:val="0"/>
                <w:numId w:val="3"/>
              </w:numPr>
              <w:autoSpaceDE w:val="0"/>
              <w:autoSpaceDN w:val="0"/>
              <w:adjustRightInd w:val="0"/>
              <w:spacing w:after="0"/>
              <w:ind w:left="426"/>
              <w:rPr>
                <w:rFonts w:asciiTheme="minorHAnsi" w:hAnsiTheme="minorHAnsi" w:cstheme="minorHAnsi"/>
                <w:b/>
              </w:rPr>
            </w:pPr>
            <w:r w:rsidRPr="00525A6B">
              <w:rPr>
                <w:rFonts w:asciiTheme="minorHAnsi" w:hAnsiTheme="minorHAnsi" w:cstheme="minorHAnsi"/>
                <w:b/>
              </w:rPr>
              <w:t>Coinvolgimento famiglie</w:t>
            </w: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Informazione / formazione su genitorialità e psicopedagogia dell’età evolutiva</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6052F3">
            <w:pPr>
              <w:autoSpaceDE w:val="0"/>
              <w:autoSpaceDN w:val="0"/>
              <w:adjustRightInd w:val="0"/>
              <w:ind w:left="426"/>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 xml:space="preserve">Coinvolgimento in progetti di inclusione (es. uscite didattiche) </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6052F3">
            <w:pPr>
              <w:autoSpaceDE w:val="0"/>
              <w:autoSpaceDN w:val="0"/>
              <w:adjustRightInd w:val="0"/>
              <w:ind w:left="426"/>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Coinvolgimento in attività di promozione della comunità educante</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No</w:t>
            </w:r>
          </w:p>
        </w:tc>
      </w:tr>
      <w:tr w:rsidR="00F57162" w:rsidRPr="00525A6B" w:rsidTr="006052F3">
        <w:tc>
          <w:tcPr>
            <w:tcW w:w="1908" w:type="pct"/>
            <w:vMerge/>
            <w:vAlign w:val="center"/>
          </w:tcPr>
          <w:p w:rsidR="00F57162" w:rsidRPr="00525A6B" w:rsidRDefault="00F57162" w:rsidP="006052F3">
            <w:pPr>
              <w:autoSpaceDE w:val="0"/>
              <w:autoSpaceDN w:val="0"/>
              <w:adjustRightInd w:val="0"/>
              <w:ind w:left="426"/>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Coinvolgimento esperti esterni indicati dalle famiglie</w:t>
            </w:r>
          </w:p>
        </w:tc>
        <w:tc>
          <w:tcPr>
            <w:tcW w:w="862" w:type="pct"/>
            <w:vAlign w:val="center"/>
          </w:tcPr>
          <w:p w:rsidR="00F57162" w:rsidRPr="00525A6B" w:rsidRDefault="00F57162" w:rsidP="006052F3">
            <w:pPr>
              <w:autoSpaceDE w:val="0"/>
              <w:autoSpaceDN w:val="0"/>
              <w:adjustRightInd w:val="0"/>
              <w:spacing w:after="0" w:line="240" w:lineRule="auto"/>
              <w:ind w:left="-108"/>
              <w:jc w:val="center"/>
              <w:rPr>
                <w:rFonts w:asciiTheme="minorHAnsi" w:hAnsiTheme="minorHAnsi" w:cstheme="minorHAnsi"/>
                <w:b/>
                <w:sz w:val="20"/>
                <w:szCs w:val="20"/>
              </w:rPr>
            </w:pPr>
            <w:r w:rsidRPr="00525A6B">
              <w:rPr>
                <w:rFonts w:asciiTheme="minorHAnsi" w:hAnsiTheme="minorHAnsi" w:cstheme="minorHAnsi"/>
                <w:b/>
                <w:sz w:val="20"/>
                <w:szCs w:val="20"/>
              </w:rPr>
              <w:t>Solo partecipazione al GLHO / eventuali riunioni del Consiglio di c</w:t>
            </w:r>
            <w:r w:rsidR="00EA302B">
              <w:rPr>
                <w:rFonts w:asciiTheme="minorHAnsi" w:hAnsiTheme="minorHAnsi" w:cstheme="minorHAnsi"/>
                <w:b/>
                <w:sz w:val="20"/>
                <w:szCs w:val="20"/>
              </w:rPr>
              <w:t>lasse</w:t>
            </w:r>
          </w:p>
        </w:tc>
      </w:tr>
      <w:tr w:rsidR="00F57162" w:rsidRPr="00525A6B" w:rsidTr="006052F3">
        <w:tc>
          <w:tcPr>
            <w:tcW w:w="1908" w:type="pct"/>
            <w:vMerge w:val="restart"/>
            <w:vAlign w:val="center"/>
          </w:tcPr>
          <w:p w:rsidR="00F57162" w:rsidRPr="00525A6B" w:rsidRDefault="00F57162" w:rsidP="006052F3">
            <w:pPr>
              <w:numPr>
                <w:ilvl w:val="0"/>
                <w:numId w:val="3"/>
              </w:numPr>
              <w:autoSpaceDE w:val="0"/>
              <w:autoSpaceDN w:val="0"/>
              <w:adjustRightInd w:val="0"/>
              <w:spacing w:after="0"/>
              <w:ind w:left="426"/>
              <w:rPr>
                <w:rFonts w:asciiTheme="minorHAnsi" w:hAnsiTheme="minorHAnsi" w:cstheme="minorHAnsi"/>
                <w:b/>
              </w:rPr>
            </w:pPr>
            <w:r w:rsidRPr="00525A6B">
              <w:rPr>
                <w:rFonts w:asciiTheme="minorHAnsi" w:hAnsiTheme="minorHAnsi" w:cstheme="minorHAnsi"/>
                <w:b/>
              </w:rPr>
              <w:lastRenderedPageBreak/>
              <w:t>Rapporti con servizi sociosanitari territoriali e istituzioni deputate alla sicurezza. Rapporti con CTS / CTI</w:t>
            </w: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Accordi di programma / protocolli di intesa formalizzati sulla disabilità</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Accordi di programma / protocolli di intesa formalizzati su disagio e simili</w:t>
            </w:r>
          </w:p>
        </w:tc>
        <w:tc>
          <w:tcPr>
            <w:tcW w:w="862" w:type="pct"/>
            <w:vAlign w:val="center"/>
          </w:tcPr>
          <w:p w:rsidR="00F57162" w:rsidRPr="00525A6B" w:rsidRDefault="001304A7" w:rsidP="00E23667">
            <w:pPr>
              <w:autoSpaceDE w:val="0"/>
              <w:autoSpaceDN w:val="0"/>
              <w:adjustRightInd w:val="0"/>
              <w:ind w:left="-108"/>
              <w:jc w:val="center"/>
              <w:rPr>
                <w:rFonts w:asciiTheme="minorHAnsi" w:hAnsiTheme="minorHAnsi" w:cstheme="minorHAnsi"/>
                <w:b/>
                <w:sz w:val="20"/>
                <w:szCs w:val="20"/>
              </w:rPr>
            </w:pPr>
            <w:r>
              <w:rPr>
                <w:rFonts w:asciiTheme="minorHAnsi" w:hAnsiTheme="minorHAnsi" w:cstheme="minorHAnsi"/>
                <w:b/>
                <w:sz w:val="20"/>
                <w:szCs w:val="20"/>
              </w:rPr>
              <w:t>SI</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Procedure condivise di intervento sulla disabilità</w:t>
            </w:r>
          </w:p>
        </w:tc>
        <w:tc>
          <w:tcPr>
            <w:tcW w:w="862" w:type="pct"/>
            <w:vAlign w:val="center"/>
          </w:tcPr>
          <w:p w:rsidR="00F57162" w:rsidRPr="00525A6B" w:rsidRDefault="001304A7" w:rsidP="00E23667">
            <w:pPr>
              <w:autoSpaceDE w:val="0"/>
              <w:autoSpaceDN w:val="0"/>
              <w:adjustRightInd w:val="0"/>
              <w:ind w:left="-108"/>
              <w:jc w:val="center"/>
              <w:rPr>
                <w:rFonts w:asciiTheme="minorHAnsi" w:hAnsiTheme="minorHAnsi" w:cstheme="minorHAnsi"/>
                <w:b/>
                <w:sz w:val="20"/>
                <w:szCs w:val="20"/>
              </w:rPr>
            </w:pPr>
            <w:r>
              <w:rPr>
                <w:rFonts w:asciiTheme="minorHAnsi" w:hAnsiTheme="minorHAnsi" w:cstheme="minorHAnsi"/>
                <w:b/>
                <w:sz w:val="20"/>
                <w:szCs w:val="20"/>
              </w:rPr>
              <w:t>SI</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Procedure condivise di intervento su disagio e simili</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SI</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territoriali integrati</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integrati a livello di singola scuola</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 xml:space="preserve">Rapporti con CTS / </w:t>
            </w:r>
            <w:r w:rsidR="0030079C">
              <w:rPr>
                <w:rFonts w:asciiTheme="minorHAnsi" w:hAnsiTheme="minorHAnsi" w:cstheme="minorHAnsi"/>
                <w:sz w:val="20"/>
                <w:szCs w:val="20"/>
              </w:rPr>
              <w:t>AUSL</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Altro:</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p>
        </w:tc>
      </w:tr>
      <w:tr w:rsidR="00F57162" w:rsidRPr="00525A6B" w:rsidTr="006052F3">
        <w:tc>
          <w:tcPr>
            <w:tcW w:w="1908" w:type="pct"/>
            <w:vMerge w:val="restart"/>
            <w:vAlign w:val="center"/>
          </w:tcPr>
          <w:p w:rsidR="00F57162" w:rsidRPr="00525A6B" w:rsidRDefault="00F57162" w:rsidP="006052F3">
            <w:pPr>
              <w:numPr>
                <w:ilvl w:val="0"/>
                <w:numId w:val="3"/>
              </w:numPr>
              <w:autoSpaceDE w:val="0"/>
              <w:autoSpaceDN w:val="0"/>
              <w:adjustRightInd w:val="0"/>
              <w:spacing w:after="0"/>
              <w:ind w:left="426"/>
              <w:rPr>
                <w:rFonts w:asciiTheme="minorHAnsi" w:hAnsiTheme="minorHAnsi" w:cstheme="minorHAnsi"/>
                <w:b/>
              </w:rPr>
            </w:pPr>
            <w:r w:rsidRPr="00525A6B">
              <w:rPr>
                <w:rFonts w:asciiTheme="minorHAnsi" w:hAnsiTheme="minorHAnsi" w:cstheme="minorHAnsi"/>
                <w:b/>
              </w:rPr>
              <w:t>Rapporti con privato sociale e volontariato</w:t>
            </w: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territoriali integrati</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6052F3">
            <w:pPr>
              <w:autoSpaceDE w:val="0"/>
              <w:autoSpaceDN w:val="0"/>
              <w:adjustRightInd w:val="0"/>
              <w:ind w:left="426"/>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integrati a livello di singola scuola</w:t>
            </w:r>
          </w:p>
        </w:tc>
        <w:tc>
          <w:tcPr>
            <w:tcW w:w="862" w:type="pct"/>
            <w:vAlign w:val="center"/>
          </w:tcPr>
          <w:p w:rsidR="00F57162" w:rsidRPr="00525A6B" w:rsidRDefault="001304A7" w:rsidP="00E23667">
            <w:pPr>
              <w:autoSpaceDE w:val="0"/>
              <w:autoSpaceDN w:val="0"/>
              <w:adjustRightInd w:val="0"/>
              <w:ind w:left="-108"/>
              <w:jc w:val="center"/>
              <w:rPr>
                <w:rFonts w:asciiTheme="minorHAnsi" w:hAnsiTheme="minorHAnsi" w:cstheme="minorHAnsi"/>
                <w:b/>
                <w:sz w:val="20"/>
                <w:szCs w:val="20"/>
              </w:rPr>
            </w:pPr>
            <w:r>
              <w:rPr>
                <w:rFonts w:asciiTheme="minorHAnsi" w:hAnsiTheme="minorHAnsi" w:cstheme="minorHAnsi"/>
                <w:b/>
                <w:sz w:val="20"/>
                <w:szCs w:val="20"/>
              </w:rPr>
              <w:t>SI</w:t>
            </w:r>
          </w:p>
        </w:tc>
      </w:tr>
      <w:tr w:rsidR="00F57162" w:rsidRPr="00525A6B" w:rsidTr="006052F3">
        <w:tc>
          <w:tcPr>
            <w:tcW w:w="1908" w:type="pct"/>
            <w:vMerge/>
            <w:vAlign w:val="center"/>
          </w:tcPr>
          <w:p w:rsidR="00F57162" w:rsidRPr="00525A6B" w:rsidRDefault="00F57162" w:rsidP="006052F3">
            <w:pPr>
              <w:autoSpaceDE w:val="0"/>
              <w:autoSpaceDN w:val="0"/>
              <w:adjustRightInd w:val="0"/>
              <w:ind w:left="426"/>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Progetti a livello di reti di scuole</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No</w:t>
            </w:r>
          </w:p>
        </w:tc>
      </w:tr>
      <w:tr w:rsidR="00F57162" w:rsidRPr="00525A6B" w:rsidTr="006052F3">
        <w:tc>
          <w:tcPr>
            <w:tcW w:w="1908" w:type="pct"/>
            <w:vMerge w:val="restart"/>
            <w:vAlign w:val="center"/>
          </w:tcPr>
          <w:p w:rsidR="00F57162" w:rsidRPr="00525A6B" w:rsidRDefault="00F57162" w:rsidP="006052F3">
            <w:pPr>
              <w:numPr>
                <w:ilvl w:val="0"/>
                <w:numId w:val="3"/>
              </w:numPr>
              <w:autoSpaceDE w:val="0"/>
              <w:autoSpaceDN w:val="0"/>
              <w:adjustRightInd w:val="0"/>
              <w:spacing w:after="0"/>
              <w:ind w:left="426"/>
              <w:rPr>
                <w:rFonts w:asciiTheme="minorHAnsi" w:hAnsiTheme="minorHAnsi" w:cstheme="minorHAnsi"/>
                <w:b/>
              </w:rPr>
            </w:pPr>
            <w:r w:rsidRPr="00525A6B">
              <w:rPr>
                <w:rFonts w:asciiTheme="minorHAnsi" w:hAnsiTheme="minorHAnsi" w:cstheme="minorHAnsi"/>
                <w:b/>
              </w:rPr>
              <w:t>Formazione docenti</w:t>
            </w: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Strategie e metodologie educativo-didattiche / gestione della classe</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Didattica speciale e progetti educativo-didattici a prevalente tematica inclusiva</w:t>
            </w:r>
          </w:p>
        </w:tc>
        <w:tc>
          <w:tcPr>
            <w:tcW w:w="862" w:type="pct"/>
            <w:vAlign w:val="center"/>
          </w:tcPr>
          <w:p w:rsidR="00F57162" w:rsidRPr="00525A6B" w:rsidRDefault="001304A7" w:rsidP="00E23667">
            <w:pPr>
              <w:autoSpaceDE w:val="0"/>
              <w:autoSpaceDN w:val="0"/>
              <w:adjustRightInd w:val="0"/>
              <w:ind w:left="-108"/>
              <w:jc w:val="center"/>
              <w:rPr>
                <w:rFonts w:asciiTheme="minorHAnsi" w:hAnsiTheme="minorHAnsi" w:cstheme="minorHAnsi"/>
                <w:b/>
                <w:sz w:val="20"/>
                <w:szCs w:val="20"/>
              </w:rPr>
            </w:pPr>
            <w:r>
              <w:rPr>
                <w:rFonts w:asciiTheme="minorHAnsi" w:hAnsiTheme="minorHAnsi" w:cstheme="minorHAnsi"/>
                <w:b/>
                <w:sz w:val="20"/>
                <w:szCs w:val="20"/>
              </w:rPr>
              <w:t>SI</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Didattica interculturale / italiano L2</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Sì</w:t>
            </w:r>
          </w:p>
        </w:tc>
      </w:tr>
      <w:tr w:rsidR="00F57162" w:rsidRPr="00525A6B" w:rsidTr="006052F3">
        <w:tc>
          <w:tcPr>
            <w:tcW w:w="1908" w:type="pct"/>
            <w:vMerge/>
            <w:vAlign w:val="center"/>
          </w:tcPr>
          <w:p w:rsidR="00F57162" w:rsidRPr="00525A6B" w:rsidRDefault="00F57162" w:rsidP="00E23667">
            <w:pPr>
              <w:autoSpaceDE w:val="0"/>
              <w:autoSpaceDN w:val="0"/>
              <w:adjustRightInd w:val="0"/>
              <w:rPr>
                <w:rFonts w:asciiTheme="minorHAnsi" w:hAnsiTheme="minorHAnsi" w:cstheme="minorHAnsi"/>
                <w:b/>
                <w:sz w:val="20"/>
                <w:szCs w:val="20"/>
              </w:rPr>
            </w:pPr>
          </w:p>
        </w:tc>
        <w:tc>
          <w:tcPr>
            <w:tcW w:w="2229" w:type="pct"/>
            <w:vAlign w:val="center"/>
          </w:tcPr>
          <w:p w:rsidR="00F57162" w:rsidRPr="00525A6B" w:rsidRDefault="00F57162" w:rsidP="00E23667">
            <w:pPr>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Psicologia e psicopatologia dell’età evolutiva (compresi DSA, ADHD, ecc.)</w:t>
            </w:r>
          </w:p>
        </w:tc>
        <w:tc>
          <w:tcPr>
            <w:tcW w:w="862" w:type="pct"/>
            <w:vAlign w:val="center"/>
          </w:tcPr>
          <w:p w:rsidR="00F57162" w:rsidRPr="00525A6B" w:rsidRDefault="00F57162" w:rsidP="00E23667">
            <w:pPr>
              <w:autoSpaceDE w:val="0"/>
              <w:autoSpaceDN w:val="0"/>
              <w:adjustRightInd w:val="0"/>
              <w:ind w:left="-108"/>
              <w:jc w:val="center"/>
              <w:rPr>
                <w:rFonts w:asciiTheme="minorHAnsi" w:hAnsiTheme="minorHAnsi" w:cstheme="minorHAnsi"/>
                <w:b/>
                <w:sz w:val="20"/>
                <w:szCs w:val="20"/>
              </w:rPr>
            </w:pPr>
            <w:r w:rsidRPr="00525A6B">
              <w:rPr>
                <w:rFonts w:asciiTheme="minorHAnsi" w:hAnsiTheme="minorHAnsi" w:cstheme="minorHAnsi"/>
                <w:b/>
                <w:sz w:val="20"/>
                <w:szCs w:val="20"/>
              </w:rPr>
              <w:t>No</w:t>
            </w:r>
          </w:p>
        </w:tc>
      </w:tr>
    </w:tbl>
    <w:p w:rsidR="00E23667" w:rsidRDefault="00E23667" w:rsidP="00E23667">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gridCol w:w="655"/>
        <w:gridCol w:w="656"/>
        <w:gridCol w:w="656"/>
        <w:gridCol w:w="660"/>
      </w:tblGrid>
      <w:tr w:rsidR="00E23667" w:rsidRPr="00525A6B" w:rsidTr="00E23667">
        <w:trPr>
          <w:trHeight w:val="242"/>
        </w:trPr>
        <w:tc>
          <w:tcPr>
            <w:tcW w:w="3527" w:type="pct"/>
            <w:vAlign w:val="center"/>
          </w:tcPr>
          <w:p w:rsidR="00E23667" w:rsidRPr="00525A6B" w:rsidRDefault="00E23667" w:rsidP="00E23667">
            <w:pPr>
              <w:autoSpaceDE w:val="0"/>
              <w:autoSpaceDN w:val="0"/>
              <w:adjustRightInd w:val="0"/>
              <w:rPr>
                <w:rFonts w:asciiTheme="minorHAnsi" w:hAnsiTheme="minorHAnsi" w:cstheme="minorHAnsi"/>
                <w:b/>
              </w:rPr>
            </w:pPr>
            <w:r w:rsidRPr="00525A6B">
              <w:rPr>
                <w:rFonts w:asciiTheme="minorHAnsi" w:hAnsiTheme="minorHAnsi" w:cstheme="minorHAnsi"/>
              </w:rPr>
              <w:br w:type="page"/>
            </w:r>
            <w:r w:rsidRPr="00525A6B">
              <w:rPr>
                <w:rFonts w:asciiTheme="minorHAnsi" w:hAnsiTheme="minorHAnsi" w:cstheme="minorHAnsi"/>
              </w:rPr>
              <w:br w:type="page"/>
            </w:r>
            <w:r w:rsidRPr="00525A6B">
              <w:rPr>
                <w:rFonts w:asciiTheme="minorHAnsi" w:hAnsiTheme="minorHAnsi" w:cstheme="minorHAnsi"/>
                <w:b/>
              </w:rPr>
              <w:t>Sintesi dei punti di forza e di criticità rilevati*:</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1</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2</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3</w:t>
            </w: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4</w:t>
            </w: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Aspetti organizzativi e gestionali coinvolti nel cambiamento inclusivo</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Possibilità di strutturare percorsi specifici di formazione e aggiornamento degli insegnanti</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Adozione di strategie di valutazione coerenti con prassi inclusive</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Organizzazione dei diversi tipi di sostegno presenti all’interno della scuola</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Organizzazione dei diversi tipi di sostegno presenti all’esterno della scuola, in rapporto ai diversi servizi esistenti</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Ruolo delle famiglie e della comunità nel dare supporto e nel partecipare alle decisioni che riguardano l’organizzazione delle attività educative</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Sviluppo di un curricolo attento alle diversità e alla promozione di percorsi formativi inclusivi</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Valorizzazione delle risorse esistenti</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sz w:val="20"/>
                <w:szCs w:val="20"/>
              </w:rPr>
            </w:pPr>
            <w:r w:rsidRPr="00525A6B">
              <w:rPr>
                <w:rFonts w:asciiTheme="minorHAnsi" w:hAnsiTheme="minorHAnsi" w:cstheme="minorHAnsi"/>
                <w:sz w:val="20"/>
                <w:szCs w:val="20"/>
              </w:rPr>
              <w:t xml:space="preserve">Acquisizione e distribuzione di risorse aggiuntive utilizzabili per la realizzazione dei progetti di </w:t>
            </w:r>
            <w:r w:rsidRPr="00525A6B">
              <w:rPr>
                <w:rFonts w:asciiTheme="minorHAnsi" w:hAnsiTheme="minorHAnsi" w:cstheme="minorHAnsi"/>
                <w:sz w:val="20"/>
                <w:szCs w:val="20"/>
              </w:rPr>
              <w:lastRenderedPageBreak/>
              <w:t>inclusione</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r>
      <w:tr w:rsidR="00E23667" w:rsidRPr="00525A6B" w:rsidTr="00E23667">
        <w:trPr>
          <w:trHeight w:val="241"/>
        </w:trPr>
        <w:tc>
          <w:tcPr>
            <w:tcW w:w="3527" w:type="pct"/>
            <w:vAlign w:val="center"/>
          </w:tcPr>
          <w:p w:rsidR="00E23667" w:rsidRPr="00525A6B" w:rsidRDefault="00E23667" w:rsidP="00E23667">
            <w:pPr>
              <w:tabs>
                <w:tab w:val="num" w:pos="720"/>
              </w:tabs>
              <w:autoSpaceDE w:val="0"/>
              <w:autoSpaceDN w:val="0"/>
              <w:adjustRightInd w:val="0"/>
              <w:rPr>
                <w:rFonts w:asciiTheme="minorHAnsi" w:hAnsiTheme="minorHAnsi" w:cstheme="minorHAnsi"/>
                <w:iCs/>
                <w:sz w:val="20"/>
                <w:szCs w:val="20"/>
              </w:rPr>
            </w:pPr>
            <w:r w:rsidRPr="00525A6B">
              <w:rPr>
                <w:rFonts w:asciiTheme="minorHAnsi" w:hAnsiTheme="minorHAnsi" w:cstheme="minorHAnsi"/>
                <w:sz w:val="20"/>
                <w:szCs w:val="20"/>
              </w:rPr>
              <w:t>Attenzione dedicata alle fasi di transizione che scandiscono l’ingresso nel sistema scolastico, la continuità tra i diversi ordini di scuola e il successivo inserimento lavorativo.</w:t>
            </w: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7"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p>
        </w:tc>
        <w:tc>
          <w:tcPr>
            <w:tcW w:w="289" w:type="pct"/>
            <w:vAlign w:val="center"/>
          </w:tcPr>
          <w:p w:rsidR="00E23667" w:rsidRPr="00525A6B" w:rsidRDefault="00E23667" w:rsidP="00E23667">
            <w:pPr>
              <w:tabs>
                <w:tab w:val="num" w:pos="720"/>
              </w:tabs>
              <w:autoSpaceDE w:val="0"/>
              <w:autoSpaceDN w:val="0"/>
              <w:adjustRightInd w:val="0"/>
              <w:jc w:val="center"/>
              <w:rPr>
                <w:rFonts w:asciiTheme="minorHAnsi" w:hAnsiTheme="minorHAnsi" w:cstheme="minorHAnsi"/>
                <w:b/>
                <w:sz w:val="20"/>
                <w:szCs w:val="20"/>
              </w:rPr>
            </w:pPr>
            <w:r w:rsidRPr="00525A6B">
              <w:rPr>
                <w:rFonts w:asciiTheme="minorHAnsi" w:hAnsiTheme="minorHAnsi" w:cstheme="minorHAnsi"/>
                <w:b/>
                <w:sz w:val="20"/>
                <w:szCs w:val="20"/>
              </w:rPr>
              <w:t>x</w:t>
            </w:r>
          </w:p>
        </w:tc>
      </w:tr>
    </w:tbl>
    <w:p w:rsidR="00E23667" w:rsidRPr="00E23667" w:rsidRDefault="00F57162" w:rsidP="004B3B93">
      <w:pPr>
        <w:rPr>
          <w:rFonts w:asciiTheme="minorHAnsi" w:hAnsiTheme="minorHAnsi" w:cstheme="minorHAnsi"/>
          <w:sz w:val="20"/>
          <w:szCs w:val="20"/>
        </w:rPr>
      </w:pPr>
      <w:r w:rsidRPr="00525A6B">
        <w:rPr>
          <w:rFonts w:asciiTheme="minorHAnsi" w:hAnsiTheme="minorHAnsi" w:cstheme="minorHAnsi"/>
          <w:sz w:val="20"/>
          <w:szCs w:val="20"/>
        </w:rPr>
        <w:t>* 1 = per niente, 2 = poco, 3 = abbastanza, 4 = molto</w:t>
      </w:r>
    </w:p>
    <w:p w:rsidR="00F57162" w:rsidRPr="007508E6" w:rsidRDefault="00F57162" w:rsidP="007508E6">
      <w:pPr>
        <w:spacing w:after="0"/>
        <w:jc w:val="center"/>
        <w:rPr>
          <w:rFonts w:asciiTheme="minorHAnsi" w:hAnsiTheme="minorHAnsi" w:cstheme="minorHAnsi"/>
          <w:b/>
          <w:sz w:val="28"/>
          <w:szCs w:val="28"/>
        </w:rPr>
      </w:pPr>
      <w:r w:rsidRPr="00525A6B">
        <w:rPr>
          <w:rFonts w:asciiTheme="minorHAnsi" w:hAnsiTheme="minorHAnsi" w:cstheme="minorHAnsi"/>
          <w:b/>
          <w:sz w:val="28"/>
          <w:szCs w:val="28"/>
        </w:rPr>
        <w:t>PUNTI DI CRITICITA’</w:t>
      </w:r>
    </w:p>
    <w:p w:rsidR="00F57162" w:rsidRPr="006052F3" w:rsidRDefault="00F57162" w:rsidP="00E23667">
      <w:pPr>
        <w:numPr>
          <w:ilvl w:val="0"/>
          <w:numId w:val="4"/>
        </w:numPr>
        <w:spacing w:after="0"/>
        <w:jc w:val="both"/>
        <w:rPr>
          <w:rFonts w:asciiTheme="minorHAnsi" w:hAnsiTheme="minorHAnsi" w:cstheme="minorHAnsi"/>
          <w:szCs w:val="20"/>
        </w:rPr>
      </w:pPr>
      <w:r w:rsidRPr="006052F3">
        <w:rPr>
          <w:rFonts w:asciiTheme="minorHAnsi" w:hAnsiTheme="minorHAnsi" w:cstheme="minorHAnsi"/>
          <w:szCs w:val="20"/>
        </w:rPr>
        <w:t>Numero di ore di sostegno inferiore alle richieste</w:t>
      </w:r>
    </w:p>
    <w:p w:rsidR="00F57162" w:rsidRPr="006052F3" w:rsidRDefault="00F57162" w:rsidP="00E23667">
      <w:pPr>
        <w:numPr>
          <w:ilvl w:val="0"/>
          <w:numId w:val="4"/>
        </w:numPr>
        <w:spacing w:after="0"/>
        <w:jc w:val="both"/>
        <w:rPr>
          <w:rFonts w:asciiTheme="minorHAnsi" w:hAnsiTheme="minorHAnsi" w:cstheme="minorHAnsi"/>
          <w:szCs w:val="20"/>
        </w:rPr>
      </w:pPr>
      <w:r w:rsidRPr="006052F3">
        <w:rPr>
          <w:rFonts w:asciiTheme="minorHAnsi" w:hAnsiTheme="minorHAnsi" w:cstheme="minorHAnsi"/>
          <w:szCs w:val="20"/>
        </w:rPr>
        <w:t>Numero di ore di PEA (Personale Educativo-Assistenziale) inferiore alle richieste</w:t>
      </w:r>
    </w:p>
    <w:p w:rsidR="00F57162" w:rsidRPr="006052F3" w:rsidRDefault="00F57162" w:rsidP="00E23667">
      <w:pPr>
        <w:numPr>
          <w:ilvl w:val="0"/>
          <w:numId w:val="4"/>
        </w:numPr>
        <w:spacing w:after="0"/>
        <w:jc w:val="both"/>
        <w:rPr>
          <w:rFonts w:asciiTheme="minorHAnsi" w:hAnsiTheme="minorHAnsi" w:cstheme="minorHAnsi"/>
          <w:szCs w:val="20"/>
        </w:rPr>
      </w:pPr>
      <w:r w:rsidRPr="006052F3">
        <w:rPr>
          <w:rFonts w:asciiTheme="minorHAnsi" w:hAnsiTheme="minorHAnsi" w:cstheme="minorHAnsi"/>
          <w:szCs w:val="20"/>
        </w:rPr>
        <w:t xml:space="preserve">(per i ragazzi con disabilità grave) Presenza di vincoli nell’assegnazione di ore al docente di sostegno e al personale PEA dovuti alla strutturazione dell’orario di servizio </w:t>
      </w:r>
    </w:p>
    <w:p w:rsidR="00F57162" w:rsidRPr="006052F3" w:rsidRDefault="00F57162" w:rsidP="00E23667">
      <w:pPr>
        <w:numPr>
          <w:ilvl w:val="0"/>
          <w:numId w:val="4"/>
        </w:numPr>
        <w:spacing w:after="0"/>
        <w:jc w:val="both"/>
        <w:rPr>
          <w:rFonts w:asciiTheme="minorHAnsi" w:hAnsiTheme="minorHAnsi" w:cstheme="minorHAnsi"/>
          <w:szCs w:val="20"/>
        </w:rPr>
      </w:pPr>
      <w:r w:rsidRPr="006052F3">
        <w:rPr>
          <w:rFonts w:asciiTheme="minorHAnsi" w:hAnsiTheme="minorHAnsi" w:cstheme="minorHAnsi"/>
          <w:szCs w:val="20"/>
        </w:rPr>
        <w:t>Non adeguata ripartizione di ore fra docenti e personale PEA in base alla tipologia della disabilità presente</w:t>
      </w:r>
    </w:p>
    <w:p w:rsidR="00F57162" w:rsidRPr="006052F3" w:rsidRDefault="00F57162" w:rsidP="00E23667">
      <w:pPr>
        <w:numPr>
          <w:ilvl w:val="0"/>
          <w:numId w:val="4"/>
        </w:numPr>
        <w:spacing w:after="0"/>
        <w:jc w:val="both"/>
        <w:rPr>
          <w:rFonts w:asciiTheme="minorHAnsi" w:hAnsiTheme="minorHAnsi" w:cstheme="minorHAnsi"/>
          <w:szCs w:val="20"/>
        </w:rPr>
      </w:pPr>
      <w:r w:rsidRPr="006052F3">
        <w:rPr>
          <w:rFonts w:asciiTheme="minorHAnsi" w:hAnsiTheme="minorHAnsi" w:cstheme="minorHAnsi"/>
          <w:szCs w:val="20"/>
        </w:rPr>
        <w:t xml:space="preserve">Ridotta presenza di spazi fruibili da </w:t>
      </w:r>
      <w:r w:rsidR="00EA302B">
        <w:rPr>
          <w:rFonts w:asciiTheme="minorHAnsi" w:hAnsiTheme="minorHAnsi" w:cstheme="minorHAnsi"/>
          <w:szCs w:val="20"/>
        </w:rPr>
        <w:t xml:space="preserve">parte di </w:t>
      </w:r>
      <w:r w:rsidRPr="006052F3">
        <w:rPr>
          <w:rFonts w:asciiTheme="minorHAnsi" w:hAnsiTheme="minorHAnsi" w:cstheme="minorHAnsi"/>
          <w:szCs w:val="20"/>
        </w:rPr>
        <w:t>docenti di sostegno e alunni</w:t>
      </w:r>
    </w:p>
    <w:p w:rsidR="00F57162" w:rsidRDefault="00F57162" w:rsidP="00E23667">
      <w:pPr>
        <w:numPr>
          <w:ilvl w:val="0"/>
          <w:numId w:val="4"/>
        </w:numPr>
        <w:spacing w:after="0"/>
        <w:jc w:val="both"/>
        <w:rPr>
          <w:rFonts w:asciiTheme="minorHAnsi" w:hAnsiTheme="minorHAnsi" w:cstheme="minorHAnsi"/>
          <w:szCs w:val="20"/>
        </w:rPr>
      </w:pPr>
      <w:r w:rsidRPr="006052F3">
        <w:rPr>
          <w:rFonts w:asciiTheme="minorHAnsi" w:hAnsiTheme="minorHAnsi" w:cstheme="minorHAnsi"/>
          <w:szCs w:val="20"/>
        </w:rPr>
        <w:t>Raccordo a volte difficoltoso con specialisti esterni individu</w:t>
      </w:r>
      <w:r w:rsidR="00083757">
        <w:rPr>
          <w:rFonts w:asciiTheme="minorHAnsi" w:hAnsiTheme="minorHAnsi" w:cstheme="minorHAnsi"/>
          <w:szCs w:val="20"/>
        </w:rPr>
        <w:t>ati dalle famiglie</w:t>
      </w:r>
    </w:p>
    <w:p w:rsidR="00083757" w:rsidRDefault="00083757" w:rsidP="00E23667">
      <w:pPr>
        <w:numPr>
          <w:ilvl w:val="0"/>
          <w:numId w:val="4"/>
        </w:numPr>
        <w:spacing w:after="0"/>
        <w:jc w:val="both"/>
        <w:rPr>
          <w:rFonts w:asciiTheme="minorHAnsi" w:hAnsiTheme="minorHAnsi" w:cstheme="minorHAnsi"/>
          <w:szCs w:val="20"/>
        </w:rPr>
      </w:pPr>
      <w:r>
        <w:rPr>
          <w:rFonts w:asciiTheme="minorHAnsi" w:hAnsiTheme="minorHAnsi" w:cstheme="minorHAnsi"/>
          <w:szCs w:val="20"/>
        </w:rPr>
        <w:t>In caso di DAD, difficoltà ad interagire con alcuni alunni con disabilità grave</w:t>
      </w:r>
    </w:p>
    <w:p w:rsidR="00E37144" w:rsidRPr="004B3B93" w:rsidRDefault="00E37144" w:rsidP="00E37144">
      <w:pPr>
        <w:spacing w:after="0"/>
        <w:ind w:left="360"/>
        <w:jc w:val="both"/>
        <w:rPr>
          <w:rFonts w:asciiTheme="minorHAnsi" w:hAnsiTheme="minorHAnsi" w:cstheme="minorHAns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57162" w:rsidRPr="006052F3" w:rsidTr="006052F3">
        <w:trPr>
          <w:trHeight w:val="2268"/>
        </w:trPr>
        <w:tc>
          <w:tcPr>
            <w:tcW w:w="5000" w:type="pct"/>
          </w:tcPr>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szCs w:val="20"/>
              </w:rPr>
            </w:pPr>
            <w:r w:rsidRPr="006052F3">
              <w:rPr>
                <w:rFonts w:asciiTheme="minorHAnsi" w:hAnsiTheme="minorHAnsi" w:cstheme="minorHAnsi"/>
                <w:b/>
                <w:szCs w:val="20"/>
              </w:rPr>
              <w:t>Aspetti organizzativi e gestionali critici</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L’inserimento nell’indirizzo musicale è subordinato al superamento della prova orientativo-attitudinale prevista dalla normativa. Tale prova è tuttavia adeguata alle caratteristiche dello studente con disabilità.</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 xml:space="preserve">Gli studenti con disabilità inseriti nell’indirizzo musicale hanno diritto alla individuazione di obiettivi specifici inclusi nel PEI. </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Mensa: possono pranzare in mensa tutti gli studenti con BES. Se necessario, gli studenti con disabilità sono accompagnati dai loro assistenti o dai loro insegnanti di sostegno.</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Attività laboratoriali del tempo prolungato: non esistono “laboratori protetti” in quanto tutte le attività laboratoriali sono aperte a studenti con BES. Si favorisce, laddove possibile, l’inserimento degli studenti con disabilità in attività laboratoriali.</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Uscite/viaggi d’istruzione: nei limiti delle risorse umane e finanziarie disponibili, la scuola favorisce la partecipazione degli studenti con BES ai fini di sostenere il loro percorso di socializzazione.</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Prove Invalsi: la scuola garantisce modalità organizzative tali da assicurare agli studenti e alle loro famiglie serenità nell’affrontare le prove previste dalla normativa.</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szCs w:val="20"/>
              </w:rPr>
            </w:pPr>
            <w:r w:rsidRPr="006052F3">
              <w:rPr>
                <w:rFonts w:asciiTheme="minorHAnsi" w:hAnsiTheme="minorHAnsi" w:cstheme="minorHAnsi"/>
                <w:szCs w:val="20"/>
              </w:rPr>
              <w:t>Esami di stato: il calendario delle prove d’esame prenderà in considerazione esigenze documentate di studenti con BES.</w:t>
            </w:r>
          </w:p>
        </w:tc>
      </w:tr>
      <w:tr w:rsidR="00F57162" w:rsidRPr="006052F3" w:rsidTr="006052F3">
        <w:trPr>
          <w:trHeight w:val="1280"/>
        </w:trPr>
        <w:tc>
          <w:tcPr>
            <w:tcW w:w="5000" w:type="pct"/>
          </w:tcPr>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b/>
                <w:szCs w:val="20"/>
              </w:rPr>
              <w:t>Priorità nella proposta di percorsi di formazione e aggiornamento degli insegnanti</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szCs w:val="20"/>
              </w:rPr>
            </w:pPr>
            <w:r w:rsidRPr="006052F3">
              <w:rPr>
                <w:rFonts w:asciiTheme="minorHAnsi" w:hAnsiTheme="minorHAnsi" w:cstheme="minorHAnsi"/>
                <w:szCs w:val="20"/>
              </w:rPr>
              <w:t>Il collegio dei docenti struttura il piano di formazione dei docenti a partire da quanto previsto dalla normativa.</w:t>
            </w:r>
          </w:p>
        </w:tc>
      </w:tr>
      <w:tr w:rsidR="00F57162" w:rsidRPr="006052F3" w:rsidTr="006052F3">
        <w:trPr>
          <w:trHeight w:val="2268"/>
        </w:trPr>
        <w:tc>
          <w:tcPr>
            <w:tcW w:w="5000" w:type="pct"/>
          </w:tcPr>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szCs w:val="20"/>
              </w:rPr>
            </w:pPr>
            <w:r w:rsidRPr="006052F3">
              <w:rPr>
                <w:rFonts w:asciiTheme="minorHAnsi" w:hAnsiTheme="minorHAnsi" w:cstheme="minorHAnsi"/>
                <w:b/>
                <w:szCs w:val="20"/>
              </w:rPr>
              <w:lastRenderedPageBreak/>
              <w:t>Adozione di strategie di valutazione coerenti con prassi inclusive</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 xml:space="preserve">Gli insegnanti </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 predispongono prove graduate</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 stabiliscono eventuali misure dispensative e compensative</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 valutano secondo i criteri delle prassi inclusive.</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Gli insegnanti collaborano costantemente con tutte le organizzazioni esterne alla scuola frequentate dagli alunni con BES ai fini di valorizzare impegno profuso e progressi registrati.</w:t>
            </w:r>
          </w:p>
        </w:tc>
      </w:tr>
      <w:tr w:rsidR="00F57162" w:rsidRPr="006052F3" w:rsidTr="006052F3">
        <w:trPr>
          <w:trHeight w:val="1006"/>
        </w:trPr>
        <w:tc>
          <w:tcPr>
            <w:tcW w:w="5000" w:type="pct"/>
          </w:tcPr>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szCs w:val="20"/>
              </w:rPr>
            </w:pPr>
            <w:r w:rsidRPr="006052F3">
              <w:rPr>
                <w:rFonts w:asciiTheme="minorHAnsi" w:hAnsiTheme="minorHAnsi" w:cstheme="minorHAnsi"/>
                <w:b/>
                <w:szCs w:val="20"/>
              </w:rPr>
              <w:t>Sviluppo di un curricolo attento alle diversità e alla promozione di percorsi formativi inclusivi</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Nessuno studente con BES è escluso a priori dalla offerta formativa curricolare ed extracurricolare della scuola.</w:t>
            </w:r>
          </w:p>
          <w:p w:rsidR="00F57162" w:rsidRPr="006052F3" w:rsidRDefault="00F57162" w:rsidP="00E23667">
            <w:pPr>
              <w:autoSpaceDE w:val="0"/>
              <w:autoSpaceDN w:val="0"/>
              <w:adjustRightInd w:val="0"/>
              <w:spacing w:after="0"/>
              <w:ind w:left="1980"/>
              <w:jc w:val="both"/>
              <w:rPr>
                <w:rFonts w:asciiTheme="minorHAnsi" w:hAnsiTheme="minorHAnsi" w:cstheme="minorHAnsi"/>
                <w:szCs w:val="20"/>
              </w:rPr>
            </w:pPr>
          </w:p>
        </w:tc>
      </w:tr>
      <w:tr w:rsidR="00F57162" w:rsidRPr="006052F3" w:rsidTr="006052F3">
        <w:trPr>
          <w:trHeight w:val="1423"/>
        </w:trPr>
        <w:tc>
          <w:tcPr>
            <w:tcW w:w="5000" w:type="pct"/>
          </w:tcPr>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szCs w:val="20"/>
              </w:rPr>
            </w:pPr>
            <w:r w:rsidRPr="006052F3">
              <w:rPr>
                <w:rFonts w:asciiTheme="minorHAnsi" w:hAnsiTheme="minorHAnsi" w:cstheme="minorHAnsi"/>
                <w:b/>
                <w:szCs w:val="20"/>
              </w:rPr>
              <w:t>Acquisizione di risorse aggiuntive utilizzabili per la realizzazione dei progetti di inclusione attraverso</w:t>
            </w:r>
          </w:p>
          <w:p w:rsidR="00F57162" w:rsidRPr="006052F3" w:rsidRDefault="00F57162" w:rsidP="00E23667">
            <w:pPr>
              <w:numPr>
                <w:ilvl w:val="2"/>
                <w:numId w:val="2"/>
              </w:numPr>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Valorizzazione di personale volontario</w:t>
            </w:r>
          </w:p>
          <w:p w:rsidR="00F57162" w:rsidRPr="006052F3" w:rsidRDefault="00F57162" w:rsidP="00E23667">
            <w:pPr>
              <w:numPr>
                <w:ilvl w:val="2"/>
                <w:numId w:val="2"/>
              </w:numPr>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Risposta a bandi di concorso</w:t>
            </w:r>
          </w:p>
          <w:p w:rsidR="00F57162" w:rsidRPr="006052F3" w:rsidRDefault="00F57162" w:rsidP="00E23667">
            <w:pPr>
              <w:numPr>
                <w:ilvl w:val="2"/>
                <w:numId w:val="2"/>
              </w:numPr>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Richiesta fondi a enti locali</w:t>
            </w:r>
          </w:p>
          <w:p w:rsidR="00F57162" w:rsidRPr="006052F3" w:rsidRDefault="00F57162" w:rsidP="00E23667">
            <w:pPr>
              <w:autoSpaceDE w:val="0"/>
              <w:autoSpaceDN w:val="0"/>
              <w:adjustRightInd w:val="0"/>
              <w:spacing w:after="0"/>
              <w:jc w:val="both"/>
              <w:rPr>
                <w:rFonts w:asciiTheme="minorHAnsi" w:hAnsiTheme="minorHAnsi" w:cstheme="minorHAnsi"/>
                <w:szCs w:val="20"/>
              </w:rPr>
            </w:pPr>
          </w:p>
        </w:tc>
      </w:tr>
      <w:tr w:rsidR="00F57162" w:rsidRPr="006052F3" w:rsidTr="006052F3">
        <w:trPr>
          <w:trHeight w:val="2268"/>
        </w:trPr>
        <w:tc>
          <w:tcPr>
            <w:tcW w:w="5000" w:type="pct"/>
          </w:tcPr>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szCs w:val="20"/>
              </w:rPr>
            </w:pPr>
            <w:r w:rsidRPr="006052F3">
              <w:rPr>
                <w:rFonts w:asciiTheme="minorHAnsi" w:hAnsiTheme="minorHAnsi" w:cstheme="minorHAnsi"/>
                <w:b/>
                <w:szCs w:val="20"/>
              </w:rPr>
              <w:t>Attenzione dedicata alle fasi di transizione che scandiscono l’ingresso nel sistema scolastico e la continuità tra i diversi ordini di scuola</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szCs w:val="20"/>
              </w:rPr>
            </w:pP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Ingresso: Gli insegnanti individuati dal Dirigente prendono contatto con i docenti delle scuole primarie e redigono una scheda per ogni alunno in ingresso. In tale scheda vengono evidenziati bisogni, potenzialità, profitto.</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Per gli alunni certificati, gli insegnanti di sostegno partecipano all’ultima riunione L. 104/92 della scuola primaria, incontrano i genitori e prendono accordi con loro perché gli alunni possano visitare la nuova scuola prima dell’inizio dell’anno scolastico.</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Le classi vengono formate attorno ai ragazzi con disabilità, ai quali si garantisce la presenza di almeno un compagno della scuola primaria.</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Dall’a.s. 2016/2017 è presente un referente per i ragazzi adottati o in affido.</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szCs w:val="20"/>
              </w:rPr>
            </w:pPr>
            <w:r w:rsidRPr="006052F3">
              <w:rPr>
                <w:rFonts w:asciiTheme="minorHAnsi" w:hAnsiTheme="minorHAnsi" w:cstheme="minorHAnsi"/>
                <w:szCs w:val="20"/>
              </w:rPr>
              <w:t>Orientamento in uscita: Per ogni alunno viene redatto un consiglio orientativo tenendo conto delle abilità e delle competenze sviluppate. L’alunno con disabilità viene accompagnato nel momento della sua prima visita della scuola prescelta.</w:t>
            </w:r>
          </w:p>
          <w:p w:rsidR="00F57162" w:rsidRPr="006052F3" w:rsidRDefault="00F57162" w:rsidP="00E23667">
            <w:pPr>
              <w:tabs>
                <w:tab w:val="num" w:pos="720"/>
              </w:tabs>
              <w:autoSpaceDE w:val="0"/>
              <w:autoSpaceDN w:val="0"/>
              <w:adjustRightInd w:val="0"/>
              <w:spacing w:after="0"/>
              <w:jc w:val="both"/>
              <w:rPr>
                <w:rFonts w:asciiTheme="minorHAnsi" w:hAnsiTheme="minorHAnsi" w:cstheme="minorHAnsi"/>
                <w:b/>
                <w:iCs/>
                <w:szCs w:val="20"/>
              </w:rPr>
            </w:pPr>
          </w:p>
        </w:tc>
      </w:tr>
    </w:tbl>
    <w:p w:rsidR="00E84BE3" w:rsidRDefault="00E84BE3"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E23667" w:rsidRDefault="00E23667" w:rsidP="00E23667">
      <w:pPr>
        <w:rPr>
          <w:rFonts w:asciiTheme="minorHAnsi" w:hAnsiTheme="minorHAnsi" w:cstheme="minorHAnsi"/>
          <w:sz w:val="20"/>
          <w:szCs w:val="20"/>
        </w:rPr>
      </w:pPr>
    </w:p>
    <w:p w:rsidR="00525A6B" w:rsidRPr="00525A6B" w:rsidRDefault="00F57162" w:rsidP="00E23667">
      <w:pPr>
        <w:jc w:val="center"/>
        <w:rPr>
          <w:rFonts w:asciiTheme="minorHAnsi" w:hAnsiTheme="minorHAnsi" w:cstheme="minorHAnsi"/>
          <w:b/>
          <w:sz w:val="28"/>
          <w:szCs w:val="28"/>
        </w:rPr>
      </w:pPr>
      <w:r w:rsidRPr="00525A6B">
        <w:rPr>
          <w:rFonts w:asciiTheme="minorHAnsi" w:hAnsiTheme="minorHAnsi" w:cstheme="minorHAnsi"/>
          <w:b/>
          <w:sz w:val="28"/>
          <w:szCs w:val="28"/>
        </w:rPr>
        <w:lastRenderedPageBreak/>
        <w:t>ALLEGATO 1</w:t>
      </w:r>
    </w:p>
    <w:p w:rsidR="00525A6B" w:rsidRPr="00525A6B" w:rsidRDefault="00F57162" w:rsidP="00E23667">
      <w:pPr>
        <w:jc w:val="center"/>
        <w:rPr>
          <w:rFonts w:asciiTheme="minorHAnsi" w:hAnsiTheme="minorHAnsi" w:cstheme="minorHAnsi"/>
          <w:b/>
          <w:sz w:val="28"/>
          <w:szCs w:val="28"/>
        </w:rPr>
      </w:pPr>
      <w:r w:rsidRPr="00525A6B">
        <w:rPr>
          <w:rFonts w:asciiTheme="minorHAnsi" w:hAnsiTheme="minorHAnsi" w:cstheme="minorHAnsi"/>
          <w:sz w:val="32"/>
          <w:szCs w:val="32"/>
        </w:rPr>
        <w:t>PIANO EDUCATIVO INVIDUALIZZATO (PEI)</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All’individuazione dell’alunno in situazione di handicap e all’acquisizione della diagnosi funzionale, fa seguito la stesura di un profilo dinamico - funzionale ai fini della formulazione di un piano educativo individualizzato (PEI), alla cui compilazione provvedono congiuntamente, ai sensi del comma 5 dell’art. 12 della L. 104/92, con la collaborazione dei genitori dell’alunno o gli esercenti la potestà genitoriale dell’alunno, gli operatori dell’ASL e il personale insegnante della scuola.</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Il profilo dinamico – funzionale indica le caratteristiche fisiche, psichiche, sociali ed affettive dell’alunno e pone in rilievo sia le difficoltà di apprendimento conseguenti alla situazione di handicap e le possibilità di recupero, sia le capacità possedute che devono essere sostenute, sollecitate e progressivamente rafforzate e sviluppate nel rispetto delle scelte culturali dell’alunno.</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Alla elaborazione del profilo dinamico – funzionale iniziale seguono, con il concorso degli operatori delle ASL locali, della scuola e della famiglia, verifiche per controllare gli effetti dei diversi interventi e l’influenza esercitata dall’ambiente scolastico.</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Il profilo dinamico – funzionale è aggiornato a conclusione di ogni ordine di scuola.</w:t>
      </w:r>
    </w:p>
    <w:p w:rsidR="00525A6B" w:rsidRPr="00525A6B" w:rsidRDefault="00F57162" w:rsidP="00E23667">
      <w:pPr>
        <w:spacing w:after="0"/>
        <w:jc w:val="both"/>
        <w:rPr>
          <w:rFonts w:asciiTheme="minorHAnsi" w:hAnsiTheme="minorHAnsi" w:cstheme="minorHAnsi"/>
        </w:rPr>
      </w:pPr>
      <w:r w:rsidRPr="00525A6B">
        <w:rPr>
          <w:rFonts w:asciiTheme="minorHAnsi" w:hAnsiTheme="minorHAnsi" w:cstheme="minorHAnsi"/>
        </w:rPr>
        <w:t>Nel Piano Educativo Individualizzato (PEI) vengono descritti gli interventi, integrati ed equilibrati tra di loro, predisposti per l’a.s. in un determinato periodo di tempo, ai fini della realizzazione del diritto all’educazione all’istruzione, di cui ai primi quattro commi dell’art.12 della L 104/92 (Atto di indirizzo: D. P. R. del 24/02/94, art.4).</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Il PEI viene formalizzato dal GLHO entro il 30 ottobre di ogni anno scolastico – il 30 novembre per i nuovi ingressi – dopo un periodo di osservazione effettuato da tutti i docenti del consiglio di classe, compatibilmente con i tempi delle nomine dei supplenti e la disponibilità degli operatori sanitari.</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I referenti per il sostegno fissano gli incontri in base all’Accordo di programma con l’équipe psico-pedagogica in orario scolastico, favorendo la partecipazione della maggior parte dei docenti curricolari.</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Gli incontri dovranno essere almeno due: uno all’inizio dell’a.s. finalizzato alla stesura del PEI, uno a fine anno finalizzato alla verifica finale del PEI.</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Prima dell’inizio delle lezioni il Dirigente Scolastico, in collaborazione con i referenti per il sostegno, comunica ai Consigli di classe le risorse disponibili (ore di sostegno, educatori, assistenti).</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A fine anno il docente di sostegno redige una relazione fi</w:t>
      </w:r>
      <w:r w:rsidR="00D00CCC">
        <w:rPr>
          <w:rFonts w:asciiTheme="minorHAnsi" w:hAnsiTheme="minorHAnsi" w:cstheme="minorHAnsi"/>
        </w:rPr>
        <w:t>nale in cui vengono evidenziati</w:t>
      </w:r>
      <w:r w:rsidRPr="00525A6B">
        <w:rPr>
          <w:rFonts w:asciiTheme="minorHAnsi" w:hAnsiTheme="minorHAnsi" w:cstheme="minorHAnsi"/>
        </w:rPr>
        <w:t>:</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 obiettivi educativi e didattici raggiunti e non raggiunti;</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 indicazioni in merito allo sviluppo del PEI per l’a.s. successivo.</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Tutti i documenti riservati sono conservati in presidenza presso la sede Don Milani (via Boscarelli, 23) e in segreteria presso la sede Angelo Genocchi (via Stradella, 51).</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Alla fine dell’a.s. alcuni insegnanti designati dal Dirigente Scolastico si recano a colloquio con le maestre presso le scuole primarie per ricevere informazioni relative ai nuovi iscritti.</w:t>
      </w:r>
    </w:p>
    <w:p w:rsidR="00F57162" w:rsidRPr="004025C1" w:rsidRDefault="00F57162" w:rsidP="00E23667">
      <w:pPr>
        <w:spacing w:after="0"/>
        <w:jc w:val="both"/>
        <w:rPr>
          <w:rFonts w:asciiTheme="minorHAnsi" w:hAnsiTheme="minorHAnsi" w:cstheme="minorHAnsi"/>
        </w:rPr>
      </w:pPr>
      <w:r w:rsidRPr="00525A6B">
        <w:rPr>
          <w:rFonts w:asciiTheme="minorHAnsi" w:hAnsiTheme="minorHAnsi" w:cstheme="minorHAnsi"/>
        </w:rPr>
        <w:t>I docenti di sostegno partecipano alle riunioni di fine anno presso le scuole primarie per raccogliere notizie relative ai nuovi alunni con disabilità iscritti alla scuola secondaria di primo grado.</w:t>
      </w:r>
      <w:r w:rsidR="00674691">
        <w:rPr>
          <w:rFonts w:asciiTheme="minorHAnsi" w:hAnsiTheme="minorHAnsi" w:cstheme="minorHAnsi"/>
        </w:rPr>
        <w:t xml:space="preserve"> </w:t>
      </w:r>
      <w:r w:rsidRPr="00525A6B">
        <w:rPr>
          <w:rFonts w:asciiTheme="minorHAnsi" w:hAnsiTheme="minorHAnsi" w:cstheme="minorHAnsi"/>
        </w:rPr>
        <w:t xml:space="preserve">Per gli alunni con disabilità i cui genitori hanno scelto il tempo prolungato, può essere accettata la frequenza ai laboratori e / o alla </w:t>
      </w:r>
      <w:r w:rsidRPr="004025C1">
        <w:rPr>
          <w:rFonts w:asciiTheme="minorHAnsi" w:hAnsiTheme="minorHAnsi" w:cstheme="minorHAnsi"/>
        </w:rPr>
        <w:t>mensa anche per un numero di ore inferiore a quello previsto dalla normativa.</w:t>
      </w:r>
      <w:r w:rsidR="00674691">
        <w:rPr>
          <w:rFonts w:asciiTheme="minorHAnsi" w:hAnsiTheme="minorHAnsi" w:cstheme="minorHAnsi"/>
        </w:rPr>
        <w:t xml:space="preserve"> </w:t>
      </w:r>
      <w:r w:rsidR="004025C1">
        <w:rPr>
          <w:rFonts w:asciiTheme="minorHAnsi" w:hAnsiTheme="minorHAnsi" w:cstheme="minorHAnsi"/>
        </w:rPr>
        <w:t xml:space="preserve">Inoltre per gli stessi alunni è prevista la </w:t>
      </w:r>
      <w:r w:rsidR="004025C1" w:rsidRPr="004025C1">
        <w:rPr>
          <w:rFonts w:asciiTheme="minorHAnsi" w:hAnsiTheme="minorHAnsi" w:cstheme="minorHAnsi"/>
        </w:rPr>
        <w:t xml:space="preserve">possibilità di partecipazione alla settimana di avviamento agli sport invernali. </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Il PEI viene redatto seguendo il modello previsto dall’Accordo di programma provinciale per l’integrazione scolastica degli alunni in situazione di handicap sottoscritto il 19/12/2012.</w:t>
      </w:r>
    </w:p>
    <w:p w:rsidR="00F57162" w:rsidRPr="00525A6B" w:rsidRDefault="00F57162" w:rsidP="00E23667">
      <w:pPr>
        <w:spacing w:after="0"/>
        <w:jc w:val="both"/>
        <w:rPr>
          <w:rFonts w:asciiTheme="minorHAnsi" w:hAnsiTheme="minorHAnsi" w:cstheme="minorHAnsi"/>
        </w:rPr>
      </w:pPr>
      <w:r w:rsidRPr="00525A6B">
        <w:rPr>
          <w:rFonts w:asciiTheme="minorHAnsi" w:hAnsiTheme="minorHAnsi" w:cstheme="minorHAnsi"/>
        </w:rPr>
        <w:t>Copia del PEI viene consegnata alla famiglia dell’alunno/a.</w:t>
      </w:r>
    </w:p>
    <w:p w:rsidR="00B12C1E" w:rsidRPr="00525A6B" w:rsidRDefault="00525A6B" w:rsidP="00E23667">
      <w:pPr>
        <w:spacing w:after="0"/>
        <w:jc w:val="center"/>
        <w:rPr>
          <w:rFonts w:asciiTheme="minorHAnsi" w:hAnsiTheme="minorHAnsi" w:cstheme="minorHAnsi"/>
          <w:sz w:val="20"/>
        </w:rPr>
      </w:pPr>
      <w:r w:rsidRPr="00525A6B">
        <w:rPr>
          <w:rFonts w:asciiTheme="minorHAnsi" w:hAnsiTheme="minorHAnsi" w:cstheme="minorHAnsi"/>
          <w:noProof/>
          <w:sz w:val="20"/>
          <w:lang w:eastAsia="it-IT"/>
        </w:rPr>
        <w:lastRenderedPageBreak/>
        <w:drawing>
          <wp:inline distT="0" distB="0" distL="0" distR="0">
            <wp:extent cx="6076950" cy="1038225"/>
            <wp:effectExtent l="19050" t="0" r="0" b="0"/>
            <wp:docPr id="5"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8" cstate="print"/>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525A6B" w:rsidRPr="001E0D27" w:rsidRDefault="00525A6B" w:rsidP="00E23667">
      <w:pPr>
        <w:pStyle w:val="Intestazione"/>
        <w:spacing w:line="276" w:lineRule="auto"/>
        <w:ind w:firstLine="708"/>
        <w:jc w:val="center"/>
        <w:rPr>
          <w:b/>
          <w:sz w:val="26"/>
          <w:szCs w:val="26"/>
        </w:rPr>
      </w:pPr>
      <w:r w:rsidRPr="001E0D27">
        <w:rPr>
          <w:noProof/>
        </w:rPr>
        <w:drawing>
          <wp:anchor distT="0" distB="0" distL="114300" distR="114300" simplePos="0" relativeHeight="251666432" behindDoc="0" locked="0" layoutInCell="1" allowOverlap="0">
            <wp:simplePos x="0" y="0"/>
            <wp:positionH relativeFrom="column">
              <wp:posOffset>17145</wp:posOffset>
            </wp:positionH>
            <wp:positionV relativeFrom="paragraph">
              <wp:posOffset>59055</wp:posOffset>
            </wp:positionV>
            <wp:extent cx="619125" cy="571500"/>
            <wp:effectExtent l="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pic:spPr>
                </pic:pic>
              </a:graphicData>
            </a:graphic>
          </wp:anchor>
        </w:drawing>
      </w:r>
      <w:r w:rsidRPr="001E0D27">
        <w:rPr>
          <w:b/>
          <w:sz w:val="26"/>
          <w:szCs w:val="26"/>
        </w:rPr>
        <w:t>SCUOLA STATALE DI I GRADO “ITALO CALVINO” – PIACENZA</w:t>
      </w:r>
    </w:p>
    <w:p w:rsidR="00525A6B" w:rsidRPr="001E0D27" w:rsidRDefault="00525A6B" w:rsidP="00E23667">
      <w:pPr>
        <w:pStyle w:val="Intestazione"/>
        <w:spacing w:line="276" w:lineRule="auto"/>
        <w:jc w:val="center"/>
        <w:rPr>
          <w:sz w:val="16"/>
        </w:rPr>
      </w:pPr>
      <w:r w:rsidRPr="001E0D27">
        <w:rPr>
          <w:sz w:val="16"/>
        </w:rPr>
        <w:t>Sede “Don Lorenzo Milani” Via Boscarelli 23 – Piacenza – tel. 0523711562</w:t>
      </w:r>
    </w:p>
    <w:p w:rsidR="00525A6B" w:rsidRPr="001E0D27" w:rsidRDefault="00525A6B" w:rsidP="00E23667">
      <w:pPr>
        <w:pStyle w:val="Intestazione"/>
        <w:spacing w:line="276" w:lineRule="auto"/>
        <w:jc w:val="center"/>
        <w:rPr>
          <w:sz w:val="16"/>
        </w:rPr>
      </w:pPr>
      <w:r w:rsidRPr="001E0D27">
        <w:rPr>
          <w:sz w:val="16"/>
        </w:rPr>
        <w:t>Sede “Angelo Genocchi” Via Stradella 51 – Piacenza – tel. 0523480496</w:t>
      </w:r>
    </w:p>
    <w:p w:rsidR="00525A6B" w:rsidRPr="001E0D27" w:rsidRDefault="0034067C" w:rsidP="00E23667">
      <w:pPr>
        <w:pStyle w:val="Intestazione"/>
        <w:spacing w:line="276" w:lineRule="auto"/>
        <w:jc w:val="center"/>
        <w:rPr>
          <w:sz w:val="16"/>
        </w:rPr>
      </w:pPr>
      <w:r>
        <w:rPr>
          <w:noProof/>
          <w:sz w:val="16"/>
        </w:rPr>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262890</wp:posOffset>
                </wp:positionV>
                <wp:extent cx="6286500" cy="0"/>
                <wp:effectExtent l="7620" t="11430" r="11430" b="762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06ABD"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48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3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"/>
            </w:pict>
          </mc:Fallback>
        </mc:AlternateContent>
      </w:r>
      <w:r w:rsidR="00525A6B" w:rsidRPr="001E0D27">
        <w:rPr>
          <w:sz w:val="16"/>
        </w:rPr>
        <w:t xml:space="preserve">e.mail:pcmm00400b@istruzione.it – e.mail certificata </w:t>
      </w:r>
      <w:hyperlink r:id="rId12" w:history="1">
        <w:r w:rsidR="00525A6B" w:rsidRPr="001E0D27">
          <w:rPr>
            <w:rStyle w:val="Collegamentoipertestuale"/>
            <w:sz w:val="16"/>
          </w:rPr>
          <w:t>pcmm00400b@pec.istruzione.it</w:t>
        </w:r>
      </w:hyperlink>
    </w:p>
    <w:p w:rsidR="00E84BE3" w:rsidRPr="001E0D27" w:rsidRDefault="00525A6B" w:rsidP="00E23667">
      <w:pPr>
        <w:pStyle w:val="Intestazione"/>
        <w:spacing w:line="276" w:lineRule="auto"/>
        <w:jc w:val="center"/>
        <w:rPr>
          <w:sz w:val="16"/>
        </w:rPr>
      </w:pPr>
      <w:r w:rsidRPr="001E0D27">
        <w:rPr>
          <w:sz w:val="16"/>
        </w:rPr>
        <w:t>C.F. 91061470331</w:t>
      </w:r>
    </w:p>
    <w:p w:rsidR="00D72153" w:rsidRPr="00D72153" w:rsidRDefault="00D72153" w:rsidP="00E23667">
      <w:pPr>
        <w:pStyle w:val="Intestazione"/>
        <w:spacing w:line="276" w:lineRule="auto"/>
        <w:jc w:val="center"/>
        <w:rPr>
          <w:rFonts w:asciiTheme="minorHAnsi" w:hAnsiTheme="minorHAnsi" w:cstheme="minorHAnsi"/>
        </w:rPr>
      </w:pPr>
    </w:p>
    <w:p w:rsidR="00525A6B" w:rsidRPr="00525A6B" w:rsidRDefault="00525A6B" w:rsidP="00E23667">
      <w:pPr>
        <w:spacing w:after="0"/>
        <w:jc w:val="center"/>
        <w:rPr>
          <w:rFonts w:asciiTheme="minorHAnsi" w:hAnsiTheme="minorHAnsi" w:cstheme="minorHAnsi"/>
          <w:b/>
        </w:rPr>
      </w:pPr>
      <w:r w:rsidRPr="00525A6B">
        <w:rPr>
          <w:rFonts w:asciiTheme="minorHAnsi" w:hAnsiTheme="minorHAnsi" w:cstheme="minorHAnsi"/>
          <w:b/>
        </w:rPr>
        <w:t>a.s. ……./…….</w:t>
      </w:r>
    </w:p>
    <w:p w:rsidR="0034067C" w:rsidRDefault="0034067C" w:rsidP="0034067C">
      <w:pPr>
        <w:jc w:val="center"/>
        <w:rPr>
          <w:rFonts w:ascii="Times New Roman" w:hAnsi="Times New Roman"/>
          <w:b/>
          <w:smallCaps/>
          <w:sz w:val="44"/>
          <w:szCs w:val="44"/>
        </w:rPr>
      </w:pPr>
      <w:r>
        <w:rPr>
          <w:rFonts w:ascii="Times New Roman" w:hAnsi="Times New Roman"/>
          <w:b/>
          <w:smallCaps/>
          <w:sz w:val="44"/>
          <w:szCs w:val="44"/>
        </w:rPr>
        <w:t>Piano Educativo Individualizzato</w:t>
      </w:r>
    </w:p>
    <w:p w:rsidR="0034067C" w:rsidRDefault="0034067C" w:rsidP="0034067C">
      <w:pPr>
        <w:jc w:val="center"/>
        <w:rPr>
          <w:rFonts w:ascii="Times New Roman" w:hAnsi="Times New Roman"/>
          <w:smallCaps/>
          <w:sz w:val="28"/>
          <w:szCs w:val="28"/>
        </w:rPr>
      </w:pPr>
      <w:r>
        <w:rPr>
          <w:rFonts w:ascii="Times New Roman" w:hAnsi="Times New Roman"/>
          <w:smallCaps/>
          <w:sz w:val="28"/>
          <w:szCs w:val="28"/>
        </w:rPr>
        <w:t xml:space="preserve">(art. 7, D. Lgs. </w:t>
      </w:r>
      <w:r>
        <w:rPr>
          <w:rFonts w:ascii="Times New Roman" w:hAnsi="Times New Roman"/>
          <w:sz w:val="28"/>
          <w:szCs w:val="28"/>
        </w:rPr>
        <w:t xml:space="preserve">13 </w:t>
      </w:r>
      <w:r>
        <w:rPr>
          <w:rFonts w:ascii="Times New Roman" w:hAnsi="Times New Roman"/>
          <w:smallCaps/>
          <w:sz w:val="28"/>
          <w:szCs w:val="28"/>
        </w:rPr>
        <w:t xml:space="preserve">aprile 2017, n. 66 </w:t>
      </w:r>
      <w:r>
        <w:rPr>
          <w:rFonts w:ascii="Times New Roman" w:hAnsi="Times New Roman"/>
          <w:sz w:val="28"/>
          <w:szCs w:val="28"/>
        </w:rPr>
        <w:t>e s.m.i.</w:t>
      </w:r>
      <w:r>
        <w:rPr>
          <w:rFonts w:ascii="Times New Roman" w:hAnsi="Times New Roman"/>
          <w:smallCaps/>
          <w:sz w:val="28"/>
          <w:szCs w:val="28"/>
        </w:rPr>
        <w:t>)</w:t>
      </w:r>
    </w:p>
    <w:p w:rsidR="0034067C" w:rsidRDefault="0034067C" w:rsidP="0034067C">
      <w:pPr>
        <w:jc w:val="center"/>
        <w:rPr>
          <w:rFonts w:ascii="Times New Roman" w:hAnsi="Times New Roman"/>
          <w:b/>
          <w:sz w:val="32"/>
          <w:szCs w:val="32"/>
        </w:rPr>
      </w:pPr>
      <w:r>
        <w:rPr>
          <w:rFonts w:ascii="Times New Roman" w:hAnsi="Times New Roman"/>
          <w:b/>
          <w:sz w:val="32"/>
          <w:szCs w:val="32"/>
        </w:rPr>
        <w:t>Anno Scolastico __________</w:t>
      </w:r>
    </w:p>
    <w:p w:rsidR="0034067C" w:rsidRDefault="0034067C" w:rsidP="0034067C">
      <w:pPr>
        <w:rPr>
          <w:rFonts w:ascii="Times New Roman" w:hAnsi="Times New Roman"/>
          <w:sz w:val="32"/>
          <w:szCs w:val="32"/>
        </w:rPr>
      </w:pPr>
      <w:r>
        <w:rPr>
          <w:rFonts w:ascii="Times New Roman" w:hAnsi="Times New Roman"/>
          <w:sz w:val="32"/>
          <w:szCs w:val="32"/>
        </w:rPr>
        <w:t>ALUNNO</w:t>
      </w:r>
      <w:r w:rsidRPr="00632A9E">
        <w:rPr>
          <w:rFonts w:ascii="Times New Roman" w:hAnsi="Times New Roman"/>
          <w:sz w:val="32"/>
          <w:szCs w:val="32"/>
        </w:rPr>
        <w:t>/</w:t>
      </w:r>
      <w:r>
        <w:rPr>
          <w:rFonts w:ascii="Times New Roman" w:hAnsi="Times New Roman"/>
          <w:sz w:val="32"/>
          <w:szCs w:val="32"/>
        </w:rPr>
        <w:t>A</w:t>
      </w:r>
      <w:r w:rsidRPr="00632A9E">
        <w:rPr>
          <w:rFonts w:ascii="Times New Roman" w:hAnsi="Times New Roman"/>
          <w:sz w:val="32"/>
          <w:szCs w:val="32"/>
        </w:rPr>
        <w:t xml:space="preserve"> ____________________________</w:t>
      </w:r>
      <w:r>
        <w:rPr>
          <w:rFonts w:ascii="Times New Roman" w:hAnsi="Times New Roman"/>
          <w:sz w:val="32"/>
          <w:szCs w:val="32"/>
        </w:rPr>
        <w:t xml:space="preserve">       </w:t>
      </w:r>
    </w:p>
    <w:p w:rsidR="0034067C" w:rsidRPr="00EC3939" w:rsidRDefault="0034067C" w:rsidP="0034067C">
      <w:pPr>
        <w:rPr>
          <w:rFonts w:ascii="Times New Roman" w:hAnsi="Times New Roman"/>
        </w:rPr>
      </w:pPr>
      <w:r w:rsidRPr="00EC3939">
        <w:rPr>
          <w:rFonts w:ascii="Times New Roman" w:hAnsi="Times New Roman"/>
        </w:rPr>
        <w:t xml:space="preserve">codice sostitutivo personale ____________ </w:t>
      </w:r>
    </w:p>
    <w:p w:rsidR="0034067C" w:rsidRPr="00EC3939" w:rsidRDefault="0034067C" w:rsidP="0034067C">
      <w:pPr>
        <w:rPr>
          <w:rFonts w:ascii="Times New Roman" w:hAnsi="Times New Roman"/>
          <w:sz w:val="28"/>
          <w:szCs w:val="28"/>
        </w:rPr>
      </w:pPr>
      <w:r w:rsidRPr="00EC3939">
        <w:rPr>
          <w:rFonts w:ascii="Times New Roman" w:hAnsi="Times New Roman"/>
          <w:sz w:val="28"/>
          <w:szCs w:val="28"/>
        </w:rPr>
        <w:t xml:space="preserve">Classe _________________ </w:t>
      </w:r>
      <w:r w:rsidRPr="00EC3939">
        <w:rPr>
          <w:rFonts w:ascii="Times New Roman" w:hAnsi="Times New Roman"/>
          <w:sz w:val="28"/>
          <w:szCs w:val="28"/>
        </w:rPr>
        <w:tab/>
        <w:t xml:space="preserve"> Plesso o sede__________________ </w:t>
      </w:r>
    </w:p>
    <w:p w:rsidR="0034067C" w:rsidRPr="005D01C4" w:rsidRDefault="0034067C" w:rsidP="0034067C">
      <w:pPr>
        <w:rPr>
          <w:rFonts w:ascii="Times New Roman" w:hAnsi="Times New Roman"/>
          <w:smallCaps/>
        </w:rPr>
      </w:pPr>
      <w:r w:rsidRPr="49D13FFB">
        <w:rPr>
          <w:rFonts w:ascii="Times New Roman" w:hAnsi="Times New Roman"/>
          <w:smallCaps/>
          <w:sz w:val="28"/>
          <w:szCs w:val="28"/>
        </w:rPr>
        <w:t xml:space="preserve">Accertamento della condizione di disabilità in età evolutiva ai fini dell'inclusione scolastica </w:t>
      </w:r>
      <w:r w:rsidRPr="49D13FFB">
        <w:rPr>
          <w:rFonts w:ascii="Times New Roman" w:hAnsi="Times New Roman"/>
          <w:sz w:val="24"/>
          <w:szCs w:val="24"/>
        </w:rPr>
        <w:t>rilasciato in data _________</w:t>
      </w:r>
      <w:r>
        <w:br/>
      </w:r>
      <w:r w:rsidRPr="49D13FFB">
        <w:rPr>
          <w:rFonts w:ascii="Times New Roman" w:hAnsi="Times New Roman"/>
        </w:rPr>
        <w:t xml:space="preserve">Data scadenza o rivedibilità: </w:t>
      </w:r>
      <w:r w:rsidRPr="49D13FFB">
        <w:rPr>
          <w:rFonts w:ascii="Times New Roman" w:eastAsia="Webdings" w:hAnsi="Times New Roman"/>
        </w:rPr>
        <w:t></w:t>
      </w:r>
      <w:r w:rsidRPr="49D13FFB">
        <w:rPr>
          <w:rFonts w:ascii="Times New Roman" w:eastAsia="Tahoma" w:hAnsi="Times New Roman"/>
        </w:rPr>
        <w:t xml:space="preserve"> ______________ </w:t>
      </w:r>
      <w:r w:rsidRPr="49D13FFB">
        <w:rPr>
          <w:rFonts w:ascii="Times New Roman" w:eastAsia="Webdings" w:hAnsi="Times New Roman"/>
        </w:rPr>
        <w:t></w:t>
      </w:r>
      <w:r w:rsidRPr="49D13FFB">
        <w:rPr>
          <w:rFonts w:ascii="Times New Roman" w:eastAsia="Tahoma" w:hAnsi="Times New Roman"/>
        </w:rPr>
        <w:t xml:space="preserve"> </w:t>
      </w:r>
      <w:r w:rsidRPr="49D13FFB">
        <w:rPr>
          <w:rFonts w:ascii="Times New Roman" w:hAnsi="Times New Roman"/>
        </w:rPr>
        <w:t>Non ind</w:t>
      </w:r>
      <w:bookmarkStart w:id="0" w:name="_GoBack"/>
      <w:bookmarkEnd w:id="0"/>
      <w:r w:rsidRPr="49D13FFB">
        <w:rPr>
          <w:rFonts w:ascii="Times New Roman" w:hAnsi="Times New Roman"/>
        </w:rPr>
        <w:t>icata</w:t>
      </w:r>
    </w:p>
    <w:p w:rsidR="0034067C" w:rsidRDefault="0034067C" w:rsidP="0034067C">
      <w:pPr>
        <w:ind w:left="708" w:hanging="708"/>
        <w:rPr>
          <w:rFonts w:ascii="Times New Roman" w:hAnsi="Times New Roman"/>
          <w:smallCaps/>
          <w:sz w:val="28"/>
          <w:szCs w:val="28"/>
        </w:rPr>
      </w:pPr>
      <w:r w:rsidRPr="49D13FFB">
        <w:rPr>
          <w:rFonts w:ascii="Webdings" w:eastAsia="Webdings" w:hAnsi="Webdings" w:cs="Webdings"/>
          <w:sz w:val="24"/>
          <w:szCs w:val="24"/>
        </w:rPr>
        <w:t></w:t>
      </w:r>
      <w:r w:rsidRPr="49D13FFB">
        <w:rPr>
          <w:rFonts w:ascii="Webdings" w:eastAsia="Webdings" w:hAnsi="Webdings" w:cs="Webdings"/>
          <w:sz w:val="24"/>
          <w:szCs w:val="24"/>
        </w:rPr>
        <w:t></w:t>
      </w:r>
      <w:r w:rsidRPr="49D13FFB">
        <w:rPr>
          <w:rFonts w:ascii="Webdings" w:eastAsia="Webdings" w:hAnsi="Webdings" w:cs="Webdings"/>
          <w:sz w:val="24"/>
          <w:szCs w:val="24"/>
        </w:rPr>
        <w:t></w:t>
      </w:r>
      <w:r w:rsidRPr="49D13FFB">
        <w:rPr>
          <w:rFonts w:ascii="Times New Roman" w:hAnsi="Times New Roman"/>
          <w:smallCaps/>
          <w:sz w:val="28"/>
          <w:szCs w:val="28"/>
        </w:rPr>
        <w:t xml:space="preserve">Diagnosi funzionale </w:t>
      </w:r>
      <w:r w:rsidRPr="49D13FFB">
        <w:rPr>
          <w:rFonts w:ascii="Times New Roman" w:hAnsi="Times New Roman"/>
          <w:sz w:val="24"/>
          <w:szCs w:val="24"/>
        </w:rPr>
        <w:t>redatta in data</w:t>
      </w:r>
      <w:r w:rsidRPr="49D13FFB">
        <w:rPr>
          <w:rFonts w:ascii="Times New Roman" w:hAnsi="Times New Roman"/>
          <w:smallCaps/>
          <w:sz w:val="28"/>
          <w:szCs w:val="28"/>
        </w:rPr>
        <w:t xml:space="preserve"> _________________</w:t>
      </w:r>
      <w:r>
        <w:br/>
      </w:r>
      <w:r w:rsidRPr="49D13FFB">
        <w:rPr>
          <w:rFonts w:ascii="Times New Roman" w:hAnsi="Times New Roman"/>
          <w:smallCaps/>
          <w:sz w:val="28"/>
          <w:szCs w:val="28"/>
        </w:rPr>
        <w:t xml:space="preserve">Profilo Dinamico Funzionale in vigore </w:t>
      </w:r>
      <w:r w:rsidRPr="49D13FFB">
        <w:rPr>
          <w:rFonts w:ascii="Times New Roman" w:hAnsi="Times New Roman"/>
          <w:sz w:val="24"/>
          <w:szCs w:val="24"/>
        </w:rPr>
        <w:t>approvato in data</w:t>
      </w:r>
      <w:r w:rsidRPr="49D13FFB">
        <w:rPr>
          <w:rFonts w:ascii="Times New Roman" w:hAnsi="Times New Roman"/>
          <w:smallCaps/>
          <w:sz w:val="28"/>
          <w:szCs w:val="28"/>
        </w:rPr>
        <w:t xml:space="preserve"> ____________</w:t>
      </w:r>
    </w:p>
    <w:p w:rsidR="0034067C" w:rsidRDefault="0034067C" w:rsidP="0034067C">
      <w:pPr>
        <w:pStyle w:val="Titolo1"/>
        <w:ind w:left="428" w:hanging="360"/>
      </w:pPr>
      <w:bookmarkStart w:id="1" w:name="_heading=h.gjdgxs" w:colFirst="0" w:colLast="0"/>
      <w:bookmarkEnd w:id="1"/>
    </w:p>
    <w:p w:rsidR="0034067C" w:rsidRPr="00C42DDB" w:rsidRDefault="0034067C" w:rsidP="0034067C">
      <w:pPr>
        <w:pStyle w:val="Titolo1"/>
        <w:ind w:left="428" w:hanging="360"/>
      </w:pPr>
      <w:r w:rsidRPr="00391C3B">
        <w:t xml:space="preserve">Composizione del GLO - Gruppo di Lavoro </w:t>
      </w:r>
      <w:r w:rsidRPr="00C42DDB">
        <w:t>Operativo per l’inclusione</w:t>
      </w:r>
    </w:p>
    <w:p w:rsidR="0034067C" w:rsidRPr="00C82BC9" w:rsidRDefault="0034067C" w:rsidP="0034067C">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34067C" w:rsidRPr="00632A9E" w:rsidTr="00436220">
        <w:tc>
          <w:tcPr>
            <w:tcW w:w="4961" w:type="dxa"/>
          </w:tcPr>
          <w:p w:rsidR="0034067C" w:rsidRPr="00632A9E" w:rsidRDefault="0034067C" w:rsidP="00436220">
            <w:pPr>
              <w:spacing w:after="0"/>
              <w:ind w:left="142"/>
              <w:rPr>
                <w:rFonts w:ascii="Tahoma" w:eastAsia="Tahoma" w:hAnsi="Tahoma" w:cs="Tahoma"/>
                <w:sz w:val="20"/>
                <w:szCs w:val="20"/>
              </w:rPr>
            </w:pPr>
          </w:p>
        </w:tc>
        <w:tc>
          <w:tcPr>
            <w:tcW w:w="5245" w:type="dxa"/>
          </w:tcPr>
          <w:p w:rsidR="0034067C" w:rsidRPr="00632A9E" w:rsidRDefault="0034067C" w:rsidP="00436220">
            <w:pPr>
              <w:rPr>
                <w:rFonts w:ascii="Tahoma" w:eastAsia="Tahoma" w:hAnsi="Tahoma" w:cs="Tahoma"/>
                <w:sz w:val="14"/>
                <w:szCs w:val="14"/>
              </w:rPr>
            </w:pPr>
          </w:p>
        </w:tc>
      </w:tr>
      <w:tr w:rsidR="0034067C" w:rsidRPr="00632A9E" w:rsidTr="00436220">
        <w:tc>
          <w:tcPr>
            <w:tcW w:w="4961" w:type="dxa"/>
          </w:tcPr>
          <w:p w:rsidR="0034067C" w:rsidRPr="00632A9E" w:rsidRDefault="0034067C" w:rsidP="00436220">
            <w:pPr>
              <w:pBdr>
                <w:top w:val="nil"/>
                <w:left w:val="nil"/>
                <w:bottom w:val="nil"/>
                <w:right w:val="nil"/>
                <w:between w:val="nil"/>
              </w:pBdr>
              <w:ind w:left="426"/>
              <w:rPr>
                <w:rFonts w:ascii="Tahoma" w:eastAsia="Tahoma" w:hAnsi="Tahoma" w:cs="Tahoma"/>
                <w:color w:val="000000"/>
                <w:sz w:val="20"/>
                <w:szCs w:val="20"/>
              </w:rPr>
            </w:pPr>
          </w:p>
        </w:tc>
        <w:tc>
          <w:tcPr>
            <w:tcW w:w="5245" w:type="dxa"/>
          </w:tcPr>
          <w:p w:rsidR="0034067C" w:rsidRPr="00632A9E" w:rsidRDefault="0034067C" w:rsidP="00436220">
            <w:pPr>
              <w:rPr>
                <w:rFonts w:ascii="Tahoma" w:eastAsia="Tahoma" w:hAnsi="Tahoma" w:cs="Tahoma"/>
                <w:sz w:val="20"/>
                <w:szCs w:val="20"/>
              </w:rPr>
            </w:pPr>
          </w:p>
        </w:tc>
      </w:tr>
      <w:tr w:rsidR="0034067C" w:rsidRPr="00632A9E" w:rsidTr="00436220">
        <w:tc>
          <w:tcPr>
            <w:tcW w:w="4961" w:type="dxa"/>
          </w:tcPr>
          <w:p w:rsidR="0034067C" w:rsidRPr="00632A9E" w:rsidRDefault="0034067C" w:rsidP="00436220">
            <w:pPr>
              <w:pBdr>
                <w:top w:val="nil"/>
                <w:left w:val="nil"/>
                <w:bottom w:val="nil"/>
                <w:right w:val="nil"/>
                <w:between w:val="nil"/>
              </w:pBdr>
              <w:ind w:left="426"/>
              <w:rPr>
                <w:rFonts w:ascii="Tahoma" w:eastAsia="Tahoma" w:hAnsi="Tahoma" w:cs="Tahoma"/>
                <w:color w:val="000000"/>
                <w:sz w:val="20"/>
                <w:szCs w:val="20"/>
              </w:rPr>
            </w:pPr>
          </w:p>
        </w:tc>
        <w:tc>
          <w:tcPr>
            <w:tcW w:w="5245" w:type="dxa"/>
          </w:tcPr>
          <w:p w:rsidR="0034067C" w:rsidRPr="00632A9E" w:rsidRDefault="0034067C" w:rsidP="00436220">
            <w:pPr>
              <w:rPr>
                <w:rFonts w:ascii="Tahoma" w:eastAsia="Tahoma" w:hAnsi="Tahoma" w:cs="Tahoma"/>
                <w:sz w:val="20"/>
                <w:szCs w:val="20"/>
              </w:rPr>
            </w:pPr>
          </w:p>
        </w:tc>
      </w:tr>
      <w:tr w:rsidR="0034067C" w:rsidRPr="00632A9E" w:rsidTr="00436220">
        <w:tc>
          <w:tcPr>
            <w:tcW w:w="4961" w:type="dxa"/>
          </w:tcPr>
          <w:p w:rsidR="0034067C" w:rsidRPr="00632A9E" w:rsidRDefault="0034067C" w:rsidP="00436220">
            <w:pPr>
              <w:pBdr>
                <w:top w:val="nil"/>
                <w:left w:val="nil"/>
                <w:bottom w:val="nil"/>
                <w:right w:val="nil"/>
                <w:between w:val="nil"/>
              </w:pBdr>
              <w:ind w:left="426"/>
              <w:rPr>
                <w:rFonts w:ascii="Tahoma" w:eastAsia="Tahoma" w:hAnsi="Tahoma" w:cs="Tahoma"/>
                <w:color w:val="000000"/>
                <w:sz w:val="20"/>
                <w:szCs w:val="20"/>
              </w:rPr>
            </w:pPr>
          </w:p>
        </w:tc>
        <w:tc>
          <w:tcPr>
            <w:tcW w:w="5245" w:type="dxa"/>
          </w:tcPr>
          <w:p w:rsidR="0034067C" w:rsidRPr="00632A9E" w:rsidRDefault="0034067C" w:rsidP="00436220">
            <w:pPr>
              <w:rPr>
                <w:rFonts w:ascii="Tahoma" w:eastAsia="Tahoma" w:hAnsi="Tahoma" w:cs="Tahoma"/>
                <w:sz w:val="20"/>
                <w:szCs w:val="20"/>
              </w:rPr>
            </w:pPr>
          </w:p>
        </w:tc>
      </w:tr>
      <w:tr w:rsidR="0034067C" w:rsidRPr="00632A9E" w:rsidTr="00436220">
        <w:tc>
          <w:tcPr>
            <w:tcW w:w="4961" w:type="dxa"/>
          </w:tcPr>
          <w:p w:rsidR="0034067C" w:rsidRPr="00632A9E" w:rsidRDefault="0034067C" w:rsidP="00436220">
            <w:pPr>
              <w:pBdr>
                <w:top w:val="nil"/>
                <w:left w:val="nil"/>
                <w:bottom w:val="nil"/>
                <w:right w:val="nil"/>
                <w:between w:val="nil"/>
              </w:pBdr>
              <w:ind w:left="426"/>
              <w:rPr>
                <w:rFonts w:ascii="Tahoma" w:eastAsia="Tahoma" w:hAnsi="Tahoma" w:cs="Tahoma"/>
                <w:color w:val="000000"/>
                <w:sz w:val="20"/>
                <w:szCs w:val="20"/>
              </w:rPr>
            </w:pPr>
          </w:p>
        </w:tc>
        <w:tc>
          <w:tcPr>
            <w:tcW w:w="5245" w:type="dxa"/>
          </w:tcPr>
          <w:p w:rsidR="0034067C" w:rsidRPr="00632A9E" w:rsidRDefault="0034067C" w:rsidP="00436220">
            <w:pPr>
              <w:rPr>
                <w:rFonts w:ascii="Tahoma" w:eastAsia="Tahoma" w:hAnsi="Tahoma" w:cs="Tahoma"/>
                <w:sz w:val="20"/>
                <w:szCs w:val="20"/>
              </w:rPr>
            </w:pPr>
          </w:p>
        </w:tc>
      </w:tr>
      <w:tr w:rsidR="0034067C" w:rsidRPr="00632A9E" w:rsidTr="00436220">
        <w:tc>
          <w:tcPr>
            <w:tcW w:w="4961" w:type="dxa"/>
          </w:tcPr>
          <w:p w:rsidR="0034067C" w:rsidRPr="00632A9E" w:rsidRDefault="0034067C" w:rsidP="00436220">
            <w:pPr>
              <w:pBdr>
                <w:top w:val="nil"/>
                <w:left w:val="nil"/>
                <w:bottom w:val="nil"/>
                <w:right w:val="nil"/>
                <w:between w:val="nil"/>
              </w:pBdr>
              <w:ind w:left="426"/>
              <w:rPr>
                <w:rFonts w:ascii="Tahoma" w:eastAsia="Tahoma" w:hAnsi="Tahoma" w:cs="Tahoma"/>
                <w:color w:val="000000"/>
                <w:sz w:val="20"/>
                <w:szCs w:val="20"/>
              </w:rPr>
            </w:pPr>
          </w:p>
        </w:tc>
        <w:tc>
          <w:tcPr>
            <w:tcW w:w="5245" w:type="dxa"/>
          </w:tcPr>
          <w:p w:rsidR="0034067C" w:rsidRPr="00632A9E" w:rsidRDefault="0034067C" w:rsidP="00436220">
            <w:pPr>
              <w:rPr>
                <w:rFonts w:ascii="Tahoma" w:eastAsia="Tahoma" w:hAnsi="Tahoma" w:cs="Tahoma"/>
                <w:sz w:val="20"/>
                <w:szCs w:val="20"/>
              </w:rPr>
            </w:pPr>
          </w:p>
        </w:tc>
      </w:tr>
      <w:tr w:rsidR="0034067C" w:rsidRPr="00632A9E" w:rsidTr="00436220">
        <w:tc>
          <w:tcPr>
            <w:tcW w:w="4961" w:type="dxa"/>
          </w:tcPr>
          <w:p w:rsidR="0034067C" w:rsidRPr="00632A9E" w:rsidRDefault="0034067C" w:rsidP="00436220">
            <w:pPr>
              <w:pBdr>
                <w:top w:val="nil"/>
                <w:left w:val="nil"/>
                <w:bottom w:val="nil"/>
                <w:right w:val="nil"/>
                <w:between w:val="nil"/>
              </w:pBdr>
              <w:ind w:left="426"/>
              <w:rPr>
                <w:rFonts w:ascii="Tahoma" w:eastAsia="Tahoma" w:hAnsi="Tahoma" w:cs="Tahoma"/>
                <w:color w:val="000000"/>
                <w:sz w:val="20"/>
                <w:szCs w:val="20"/>
              </w:rPr>
            </w:pPr>
          </w:p>
        </w:tc>
        <w:tc>
          <w:tcPr>
            <w:tcW w:w="5245" w:type="dxa"/>
          </w:tcPr>
          <w:p w:rsidR="0034067C" w:rsidRPr="00632A9E" w:rsidRDefault="0034067C" w:rsidP="00436220">
            <w:pPr>
              <w:rPr>
                <w:rFonts w:ascii="Tahoma" w:eastAsia="Tahoma" w:hAnsi="Tahoma" w:cs="Tahoma"/>
                <w:sz w:val="20"/>
                <w:szCs w:val="20"/>
              </w:rPr>
            </w:pPr>
          </w:p>
        </w:tc>
      </w:tr>
      <w:tr w:rsidR="0034067C" w:rsidRPr="00632A9E" w:rsidTr="00436220">
        <w:tc>
          <w:tcPr>
            <w:tcW w:w="4961" w:type="dxa"/>
          </w:tcPr>
          <w:p w:rsidR="0034067C" w:rsidRPr="00632A9E" w:rsidRDefault="0034067C" w:rsidP="00436220">
            <w:pPr>
              <w:pBdr>
                <w:top w:val="nil"/>
                <w:left w:val="nil"/>
                <w:bottom w:val="nil"/>
                <w:right w:val="nil"/>
                <w:between w:val="nil"/>
              </w:pBdr>
              <w:ind w:left="426"/>
              <w:rPr>
                <w:rFonts w:ascii="Tahoma" w:eastAsia="Tahoma" w:hAnsi="Tahoma" w:cs="Tahoma"/>
                <w:color w:val="000000"/>
                <w:sz w:val="20"/>
                <w:szCs w:val="20"/>
              </w:rPr>
            </w:pPr>
          </w:p>
        </w:tc>
        <w:tc>
          <w:tcPr>
            <w:tcW w:w="5245" w:type="dxa"/>
          </w:tcPr>
          <w:p w:rsidR="0034067C" w:rsidRPr="00632A9E" w:rsidRDefault="0034067C" w:rsidP="00436220">
            <w:pPr>
              <w:rPr>
                <w:rFonts w:ascii="Tahoma" w:eastAsia="Tahoma" w:hAnsi="Tahoma" w:cs="Tahoma"/>
                <w:sz w:val="20"/>
                <w:szCs w:val="20"/>
              </w:rPr>
            </w:pPr>
          </w:p>
        </w:tc>
      </w:tr>
      <w:tr w:rsidR="0034067C" w:rsidRPr="00632A9E" w:rsidTr="00436220">
        <w:tc>
          <w:tcPr>
            <w:tcW w:w="4961" w:type="dxa"/>
          </w:tcPr>
          <w:p w:rsidR="0034067C" w:rsidRPr="00632A9E" w:rsidRDefault="0034067C" w:rsidP="00436220">
            <w:pPr>
              <w:pBdr>
                <w:top w:val="nil"/>
                <w:left w:val="nil"/>
                <w:bottom w:val="nil"/>
                <w:right w:val="nil"/>
                <w:between w:val="nil"/>
              </w:pBdr>
              <w:spacing w:after="0"/>
              <w:ind w:left="142"/>
              <w:rPr>
                <w:rFonts w:ascii="Tahoma" w:eastAsia="Tahoma" w:hAnsi="Tahoma" w:cs="Tahoma"/>
                <w:color w:val="000000"/>
                <w:sz w:val="20"/>
                <w:szCs w:val="20"/>
              </w:rPr>
            </w:pPr>
          </w:p>
        </w:tc>
        <w:tc>
          <w:tcPr>
            <w:tcW w:w="5245" w:type="dxa"/>
          </w:tcPr>
          <w:p w:rsidR="0034067C" w:rsidRPr="00632A9E" w:rsidRDefault="0034067C" w:rsidP="00436220">
            <w:pPr>
              <w:rPr>
                <w:rFonts w:ascii="Tahoma" w:eastAsia="Tahoma" w:hAnsi="Tahoma" w:cs="Tahoma"/>
                <w:sz w:val="20"/>
                <w:szCs w:val="20"/>
              </w:rPr>
            </w:pPr>
          </w:p>
        </w:tc>
      </w:tr>
    </w:tbl>
    <w:p w:rsidR="0034067C" w:rsidRDefault="0034067C" w:rsidP="0034067C">
      <w:pPr>
        <w:spacing w:before="120" w:after="0"/>
        <w:rPr>
          <w:rFonts w:ascii="Tahoma" w:eastAsia="Tahoma" w:hAnsi="Tahoma" w:cs="Tahoma"/>
          <w:b/>
          <w:sz w:val="20"/>
          <w:szCs w:val="20"/>
        </w:rPr>
      </w:pPr>
    </w:p>
    <w:p w:rsidR="0034067C" w:rsidRPr="00897053" w:rsidRDefault="0034067C" w:rsidP="0034067C">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067C" w:rsidTr="00436220">
        <w:tc>
          <w:tcPr>
            <w:tcW w:w="10206" w:type="dxa"/>
          </w:tcPr>
          <w:p w:rsidR="0034067C" w:rsidRPr="00FF1884" w:rsidRDefault="0034067C" w:rsidP="00436220">
            <w:pPr>
              <w:rPr>
                <w:rFonts w:ascii="Tahoma" w:hAnsi="Tahoma" w:cs="Tahoma"/>
                <w:sz w:val="18"/>
                <w:szCs w:val="18"/>
              </w:rPr>
            </w:pPr>
            <w:r w:rsidRPr="00FF1884">
              <w:rPr>
                <w:rFonts w:ascii="Tahoma" w:hAnsi="Tahoma" w:cs="Tahoma"/>
                <w:sz w:val="18"/>
                <w:szCs w:val="18"/>
              </w:rPr>
              <w:t>Situazion</w:t>
            </w:r>
            <w:r>
              <w:rPr>
                <w:rFonts w:ascii="Tahoma" w:hAnsi="Tahoma" w:cs="Tahoma"/>
                <w:sz w:val="18"/>
                <w:szCs w:val="18"/>
              </w:rPr>
              <w:t>e familiare / descrizione dell’alunno/a</w:t>
            </w:r>
          </w:p>
          <w:p w:rsidR="0034067C" w:rsidRPr="00897053" w:rsidRDefault="0034067C" w:rsidP="00436220">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34067C" w:rsidRDefault="0034067C" w:rsidP="00436220">
            <w:pPr>
              <w:spacing w:after="120"/>
            </w:pPr>
            <w:r w:rsidRPr="00897053">
              <w:t>………………………………………………………………………………………………………………………………………………………………………</w:t>
            </w:r>
          </w:p>
          <w:p w:rsidR="0034067C" w:rsidRDefault="0034067C" w:rsidP="00436220">
            <w:pPr>
              <w:spacing w:after="120"/>
            </w:pPr>
            <w:r w:rsidRPr="00897053">
              <w:t>……………………………………………………………………………………………………………………………………………………</w:t>
            </w:r>
            <w:r>
              <w:t>…………………</w:t>
            </w:r>
          </w:p>
          <w:p w:rsidR="0034067C" w:rsidRDefault="0034067C" w:rsidP="00436220">
            <w:pPr>
              <w:spacing w:after="120"/>
            </w:pPr>
            <w:r w:rsidRPr="00897053">
              <w:t>……………………………………………………………………………………………………………………………………………………</w:t>
            </w:r>
            <w:r>
              <w:t>…………………</w:t>
            </w:r>
          </w:p>
        </w:tc>
      </w:tr>
    </w:tbl>
    <w:p w:rsidR="0034067C" w:rsidRPr="0083182C" w:rsidRDefault="0034067C" w:rsidP="0034067C"/>
    <w:p w:rsidR="0034067C" w:rsidRDefault="0034067C" w:rsidP="0034067C">
      <w:pPr>
        <w:pStyle w:val="Titolo1"/>
        <w:spacing w:after="120"/>
        <w:ind w:left="68"/>
      </w:pPr>
      <w:r>
        <w:t xml:space="preserve">2. Elementi generali desunti </w:t>
      </w:r>
      <w:r w:rsidRPr="49D13FFB">
        <w:rPr>
          <w:b/>
          <w:bCs/>
          <w:sz w:val="24"/>
          <w:szCs w:val="24"/>
        </w:rPr>
        <w:t>dalla Diagnosi Funzionale</w:t>
      </w:r>
    </w:p>
    <w:tbl>
      <w:tblPr>
        <w:tblStyle w:val="Grigliatabella"/>
        <w:tblW w:w="0" w:type="auto"/>
        <w:tblInd w:w="392" w:type="dxa"/>
        <w:tblLayout w:type="fixed"/>
        <w:tblLook w:val="04A0" w:firstRow="1" w:lastRow="0" w:firstColumn="1" w:lastColumn="0" w:noHBand="0" w:noVBand="1"/>
      </w:tblPr>
      <w:tblGrid>
        <w:gridCol w:w="10206"/>
      </w:tblGrid>
      <w:tr w:rsidR="0034067C" w:rsidTr="00436220">
        <w:tc>
          <w:tcPr>
            <w:tcW w:w="10206" w:type="dxa"/>
          </w:tcPr>
          <w:p w:rsidR="0034067C" w:rsidRDefault="0034067C" w:rsidP="00436220">
            <w:pPr>
              <w:ind w:left="34"/>
              <w:jc w:val="both"/>
              <w:rPr>
                <w:i/>
                <w:sz w:val="20"/>
                <w:szCs w:val="20"/>
              </w:rPr>
            </w:pPr>
            <w:r>
              <w:rPr>
                <w:i/>
                <w:sz w:val="20"/>
                <w:szCs w:val="20"/>
              </w:rPr>
              <w:t xml:space="preserve">Sintetica descrizione, considerando in particolare le dimensioni sulle quali va previsto l'intervento e che andranno </w:t>
            </w:r>
          </w:p>
          <w:p w:rsidR="0034067C" w:rsidRDefault="0034067C" w:rsidP="00436220">
            <w:pPr>
              <w:ind w:left="34"/>
              <w:jc w:val="both"/>
              <w:rPr>
                <w:i/>
                <w:sz w:val="20"/>
                <w:szCs w:val="20"/>
              </w:rPr>
            </w:pPr>
            <w:r>
              <w:rPr>
                <w:i/>
                <w:sz w:val="20"/>
                <w:szCs w:val="20"/>
              </w:rPr>
              <w:t>quindi analizzate nel presente PEI</w:t>
            </w:r>
          </w:p>
          <w:p w:rsidR="0034067C" w:rsidRDefault="0034067C" w:rsidP="00436220">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4067C" w:rsidRPr="00294A68" w:rsidRDefault="0034067C" w:rsidP="0034067C">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34067C" w:rsidTr="00436220">
        <w:tc>
          <w:tcPr>
            <w:tcW w:w="10206" w:type="dxa"/>
          </w:tcPr>
          <w:p w:rsidR="0034067C" w:rsidRDefault="0034067C" w:rsidP="00436220">
            <w:pPr>
              <w:spacing w:before="120" w:after="120"/>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34067C" w:rsidTr="00436220">
        <w:tc>
          <w:tcPr>
            <w:tcW w:w="10206" w:type="dxa"/>
          </w:tcPr>
          <w:p w:rsidR="0034067C" w:rsidRDefault="0034067C" w:rsidP="00436220">
            <w:pPr>
              <w:tabs>
                <w:tab w:val="left" w:pos="5278"/>
                <w:tab w:val="left" w:pos="6521"/>
                <w:tab w:val="left" w:pos="6946"/>
                <w:tab w:val="left" w:pos="8505"/>
              </w:tabs>
              <w:spacing w:before="120"/>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Webdings" w:eastAsia="Webdings" w:hAnsi="Webdings" w:cs="Webdings"/>
                <w:bCs/>
                <w:sz w:val="20"/>
                <w:szCs w:val="20"/>
              </w:rPr>
              <w:t></w:t>
            </w:r>
            <w:r>
              <w:rPr>
                <w:rFonts w:ascii="Tahoma" w:eastAsia="Tahoma" w:hAnsi="Tahoma" w:cs="Tahoma"/>
                <w:sz w:val="20"/>
                <w:szCs w:val="20"/>
              </w:rPr>
              <w:t xml:space="preserve"> </w:t>
            </w:r>
            <w:r w:rsidRPr="001B3FE0">
              <w:t>Va omessa</w:t>
            </w:r>
          </w:p>
          <w:p w:rsidR="0034067C" w:rsidRDefault="0034067C" w:rsidP="00436220">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w:t>
            </w:r>
            <w:r>
              <w:rPr>
                <w:rFonts w:ascii="Tahoma" w:hAnsi="Tahoma" w:cs="Tahoma"/>
                <w:bCs/>
                <w:sz w:val="20"/>
                <w:szCs w:val="20"/>
              </w:rPr>
              <w:t xml:space="preserve"> </w:t>
            </w:r>
            <w:r w:rsidRPr="001B3FE0">
              <w:t>Va omessa</w:t>
            </w:r>
          </w:p>
          <w:p w:rsidR="0034067C" w:rsidRPr="001B3FE0" w:rsidRDefault="0034067C" w:rsidP="00436220">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rsidRPr="001B3FE0">
              <w:t>Va omessa</w:t>
            </w:r>
          </w:p>
          <w:p w:rsidR="0034067C" w:rsidRPr="0051207A" w:rsidRDefault="0034067C" w:rsidP="00436220">
            <w:pPr>
              <w:tabs>
                <w:tab w:val="left" w:pos="6946"/>
                <w:tab w:val="left" w:pos="7088"/>
                <w:tab w:val="left" w:pos="8505"/>
              </w:tabs>
              <w:spacing w:after="120"/>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rsidRPr="001B3FE0">
              <w:t>Va omessa</w:t>
            </w:r>
          </w:p>
        </w:tc>
      </w:tr>
    </w:tbl>
    <w:p w:rsidR="0034067C" w:rsidRDefault="0034067C" w:rsidP="0034067C">
      <w:pPr>
        <w:spacing w:after="120" w:line="240" w:lineRule="auto"/>
        <w:rPr>
          <w:sz w:val="24"/>
          <w:szCs w:val="24"/>
        </w:rPr>
      </w:pPr>
    </w:p>
    <w:p w:rsidR="0034067C" w:rsidRDefault="0034067C" w:rsidP="0034067C">
      <w:pPr>
        <w:spacing w:after="0" w:line="240" w:lineRule="auto"/>
        <w:ind w:left="360"/>
        <w:jc w:val="both"/>
        <w:rPr>
          <w:sz w:val="24"/>
          <w:szCs w:val="24"/>
        </w:rPr>
      </w:pPr>
    </w:p>
    <w:p w:rsidR="0034067C" w:rsidRDefault="0034067C" w:rsidP="0034067C">
      <w:pPr>
        <w:spacing w:after="0" w:line="240" w:lineRule="auto"/>
        <w:ind w:left="68"/>
        <w:jc w:val="both"/>
        <w:rPr>
          <w:sz w:val="24"/>
          <w:szCs w:val="24"/>
        </w:rPr>
      </w:pPr>
    </w:p>
    <w:p w:rsidR="0034067C" w:rsidRPr="00816213" w:rsidRDefault="0034067C" w:rsidP="0034067C">
      <w:pPr>
        <w:pStyle w:val="Titolo1"/>
        <w:spacing w:before="360" w:after="360"/>
        <w:ind w:left="68"/>
      </w:pPr>
      <w:bookmarkStart w:id="3" w:name="_Toc41228664"/>
      <w:r>
        <w:t xml:space="preserve">3. Osservazioni sull’alunno/a per progettare gli interventi di sostegno didattico            </w:t>
      </w:r>
      <w:r w:rsidRPr="49D13FFB">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067C" w:rsidTr="00436220">
        <w:tc>
          <w:tcPr>
            <w:tcW w:w="10206" w:type="dxa"/>
          </w:tcPr>
          <w:p w:rsidR="0034067C" w:rsidRDefault="0034067C" w:rsidP="00436220">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34067C" w:rsidRPr="00AA7F25" w:rsidRDefault="0034067C" w:rsidP="00436220">
            <w:pPr>
              <w:ind w:left="176" w:hanging="176"/>
              <w:jc w:val="both"/>
              <w:rPr>
                <w:rFonts w:ascii="Tahoma" w:eastAsia="Tahoma" w:hAnsi="Tahoma" w:cs="Tahoma"/>
                <w:sz w:val="20"/>
                <w:szCs w:val="20"/>
              </w:rPr>
            </w:pPr>
            <w:r w:rsidRPr="00AE27EC">
              <w:rPr>
                <w:rFonts w:ascii="Tahoma" w:eastAsia="Tahoma" w:hAnsi="Tahoma" w:cs="Tahoma"/>
              </w:rPr>
              <w:tab/>
            </w:r>
          </w:p>
        </w:tc>
      </w:tr>
      <w:tr w:rsidR="0034067C" w:rsidTr="00436220">
        <w:tc>
          <w:tcPr>
            <w:tcW w:w="10206" w:type="dxa"/>
          </w:tcPr>
          <w:p w:rsidR="0034067C" w:rsidRPr="00AE27EC" w:rsidRDefault="0034067C" w:rsidP="00436220">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34067C" w:rsidRDefault="0034067C" w:rsidP="00436220">
            <w:pPr>
              <w:spacing w:after="60"/>
              <w:ind w:left="34" w:hanging="11"/>
              <w:jc w:val="both"/>
              <w:rPr>
                <w:rFonts w:ascii="Tahoma" w:eastAsia="Tahoma" w:hAnsi="Tahoma" w:cs="Tahoma"/>
                <w:sz w:val="20"/>
                <w:szCs w:val="20"/>
              </w:rPr>
            </w:pPr>
          </w:p>
          <w:p w:rsidR="0034067C" w:rsidRPr="00AA7F25" w:rsidRDefault="0034067C" w:rsidP="00436220">
            <w:pPr>
              <w:spacing w:after="60"/>
              <w:ind w:left="34" w:hanging="11"/>
              <w:jc w:val="both"/>
              <w:rPr>
                <w:rFonts w:ascii="Tahoma" w:eastAsia="Tahoma" w:hAnsi="Tahoma" w:cs="Tahoma"/>
                <w:sz w:val="20"/>
                <w:szCs w:val="20"/>
              </w:rPr>
            </w:pPr>
          </w:p>
        </w:tc>
      </w:tr>
      <w:tr w:rsidR="0034067C" w:rsidTr="00436220">
        <w:tc>
          <w:tcPr>
            <w:tcW w:w="10206" w:type="dxa"/>
          </w:tcPr>
          <w:p w:rsidR="0034067C" w:rsidRPr="00AE27EC" w:rsidRDefault="0034067C" w:rsidP="00436220">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34067C" w:rsidRDefault="0034067C" w:rsidP="00436220">
            <w:pPr>
              <w:spacing w:after="60"/>
              <w:ind w:left="34" w:hanging="11"/>
              <w:jc w:val="both"/>
              <w:rPr>
                <w:rFonts w:ascii="Tahoma" w:eastAsia="Tahoma" w:hAnsi="Tahoma" w:cs="Tahoma"/>
                <w:sz w:val="20"/>
                <w:szCs w:val="20"/>
              </w:rPr>
            </w:pPr>
          </w:p>
          <w:p w:rsidR="0034067C" w:rsidRPr="00AE27EC" w:rsidRDefault="0034067C" w:rsidP="00436220">
            <w:pPr>
              <w:spacing w:after="60"/>
              <w:ind w:left="34" w:hanging="11"/>
              <w:jc w:val="both"/>
              <w:rPr>
                <w:rFonts w:ascii="Tahoma" w:eastAsia="Tahoma" w:hAnsi="Tahoma" w:cs="Tahoma"/>
                <w:sz w:val="20"/>
                <w:szCs w:val="20"/>
              </w:rPr>
            </w:pPr>
          </w:p>
        </w:tc>
      </w:tr>
      <w:tr w:rsidR="0034067C" w:rsidTr="00436220">
        <w:tc>
          <w:tcPr>
            <w:tcW w:w="10206" w:type="dxa"/>
          </w:tcPr>
          <w:p w:rsidR="0034067C" w:rsidRPr="00AE27EC" w:rsidRDefault="0034067C" w:rsidP="00436220">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34067C" w:rsidRDefault="0034067C" w:rsidP="00436220">
            <w:pPr>
              <w:spacing w:after="120"/>
              <w:ind w:left="34" w:hanging="11"/>
              <w:jc w:val="both"/>
              <w:rPr>
                <w:rFonts w:ascii="Tahoma" w:eastAsia="Tahoma" w:hAnsi="Tahoma" w:cs="Tahoma"/>
                <w:sz w:val="20"/>
                <w:szCs w:val="20"/>
              </w:rPr>
            </w:pPr>
          </w:p>
          <w:p w:rsidR="0034067C" w:rsidRPr="00AE27EC" w:rsidRDefault="0034067C" w:rsidP="00436220">
            <w:pPr>
              <w:spacing w:after="120"/>
              <w:jc w:val="both"/>
              <w:rPr>
                <w:rFonts w:ascii="Tahoma" w:eastAsia="Tahoma" w:hAnsi="Tahoma" w:cs="Tahoma"/>
                <w:sz w:val="20"/>
                <w:szCs w:val="20"/>
              </w:rPr>
            </w:pPr>
          </w:p>
        </w:tc>
      </w:tr>
    </w:tbl>
    <w:p w:rsidR="0034067C" w:rsidRPr="00A70147" w:rsidRDefault="0034067C" w:rsidP="0034067C">
      <w:pPr>
        <w:pStyle w:val="Titolo1"/>
        <w:spacing w:before="360"/>
        <w:ind w:left="68"/>
        <w:rPr>
          <w:spacing w:val="-4"/>
        </w:rPr>
      </w:pPr>
      <w:r>
        <w:rPr>
          <w:spacing w:val="-4"/>
        </w:rPr>
        <w:lastRenderedPageBreak/>
        <w:t>4. Interventi per l’alunn</w:t>
      </w:r>
      <w:r w:rsidRPr="00A70147">
        <w:rPr>
          <w:spacing w:val="-4"/>
        </w:rPr>
        <w:t>o/a: obiettivi educativi e didattici, strumenti, strategie e modalità</w:t>
      </w:r>
    </w:p>
    <w:bookmarkEnd w:id="3"/>
    <w:p w:rsidR="0034067C" w:rsidRPr="00903D62" w:rsidRDefault="0034067C" w:rsidP="0034067C">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34067C" w:rsidRPr="00E32766" w:rsidRDefault="0034067C" w:rsidP="00436220">
            <w:pPr>
              <w:rPr>
                <w:rFonts w:ascii="Tahoma" w:hAnsi="Tahoma" w:cs="Tahoma"/>
                <w:sz w:val="18"/>
                <w:szCs w:val="18"/>
                <w:highlight w:val="yellow"/>
              </w:rPr>
            </w:pPr>
          </w:p>
        </w:tc>
      </w:tr>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Pr="00E32766" w:rsidRDefault="0034067C" w:rsidP="00436220">
            <w:pPr>
              <w:rPr>
                <w:rFonts w:ascii="Tahoma" w:hAnsi="Tahoma" w:cs="Tahoma"/>
                <w:sz w:val="18"/>
                <w:szCs w:val="18"/>
                <w:highlight w:val="yellow"/>
              </w:rPr>
            </w:pPr>
          </w:p>
        </w:tc>
      </w:tr>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34067C" w:rsidRPr="00E32766" w:rsidRDefault="0034067C" w:rsidP="00436220">
            <w:pPr>
              <w:rPr>
                <w:rFonts w:ascii="Tahoma" w:hAnsi="Tahoma" w:cs="Tahoma"/>
                <w:sz w:val="18"/>
                <w:szCs w:val="18"/>
                <w:highlight w:val="yellow"/>
              </w:rPr>
            </w:pPr>
          </w:p>
        </w:tc>
      </w:tr>
    </w:tbl>
    <w:p w:rsidR="0034067C" w:rsidRDefault="0034067C" w:rsidP="0034067C">
      <w:pPr>
        <w:tabs>
          <w:tab w:val="left" w:pos="360"/>
        </w:tabs>
        <w:spacing w:after="0"/>
        <w:rPr>
          <w:rFonts w:ascii="Tahoma" w:hAnsi="Tahoma" w:cs="Tahoma"/>
          <w:b/>
          <w:bCs/>
          <w:sz w:val="20"/>
          <w:szCs w:val="20"/>
        </w:rPr>
      </w:pPr>
      <w:r>
        <w:rPr>
          <w:rFonts w:ascii="Tahoma" w:hAnsi="Tahoma" w:cs="Tahoma"/>
          <w:b/>
          <w:bCs/>
          <w:sz w:val="20"/>
          <w:szCs w:val="20"/>
        </w:rPr>
        <w:tab/>
      </w:r>
    </w:p>
    <w:p w:rsidR="0034067C" w:rsidRPr="00632A9E" w:rsidRDefault="0034067C" w:rsidP="0034067C">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34067C" w:rsidRPr="0088391D" w:rsidTr="00436220">
        <w:tc>
          <w:tcPr>
            <w:tcW w:w="2410" w:type="dxa"/>
          </w:tcPr>
          <w:p w:rsidR="0034067C" w:rsidRPr="005D01C4" w:rsidRDefault="0034067C" w:rsidP="00436220">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34067C" w:rsidRPr="00E32766" w:rsidRDefault="0034067C" w:rsidP="00436220">
            <w:pPr>
              <w:rPr>
                <w:rFonts w:ascii="Tahoma" w:hAnsi="Tahoma" w:cs="Tahoma"/>
                <w:sz w:val="18"/>
                <w:szCs w:val="18"/>
                <w:highlight w:val="yellow"/>
              </w:rPr>
            </w:pPr>
          </w:p>
        </w:tc>
      </w:tr>
      <w:tr w:rsidR="0034067C" w:rsidRPr="0088391D" w:rsidTr="00436220">
        <w:tc>
          <w:tcPr>
            <w:tcW w:w="2410" w:type="dxa"/>
          </w:tcPr>
          <w:p w:rsidR="0034067C" w:rsidRPr="005D01C4" w:rsidRDefault="0034067C" w:rsidP="00436220">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Pr="00E32766" w:rsidRDefault="0034067C" w:rsidP="00436220">
            <w:pPr>
              <w:rPr>
                <w:rFonts w:ascii="Tahoma" w:hAnsi="Tahoma" w:cs="Tahoma"/>
                <w:sz w:val="18"/>
                <w:szCs w:val="18"/>
                <w:highlight w:val="yellow"/>
              </w:rPr>
            </w:pPr>
          </w:p>
        </w:tc>
      </w:tr>
      <w:tr w:rsidR="0034067C" w:rsidRPr="0088391D" w:rsidTr="00436220">
        <w:tc>
          <w:tcPr>
            <w:tcW w:w="2410" w:type="dxa"/>
          </w:tcPr>
          <w:p w:rsidR="0034067C" w:rsidRPr="005D01C4" w:rsidRDefault="0034067C" w:rsidP="00436220">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34067C" w:rsidRPr="00E32766" w:rsidRDefault="0034067C" w:rsidP="00436220">
            <w:pPr>
              <w:rPr>
                <w:rFonts w:ascii="Tahoma" w:hAnsi="Tahoma" w:cs="Tahoma"/>
                <w:sz w:val="18"/>
                <w:szCs w:val="18"/>
                <w:highlight w:val="yellow"/>
              </w:rPr>
            </w:pPr>
          </w:p>
        </w:tc>
      </w:tr>
    </w:tbl>
    <w:p w:rsidR="0034067C" w:rsidRDefault="0034067C" w:rsidP="0034067C">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34067C" w:rsidRDefault="0034067C" w:rsidP="00436220">
            <w:pPr>
              <w:rPr>
                <w:rFonts w:ascii="Tahoma" w:hAnsi="Tahoma" w:cs="Tahoma"/>
                <w:sz w:val="18"/>
                <w:szCs w:val="18"/>
                <w:highlight w:val="yellow"/>
              </w:rPr>
            </w:pPr>
          </w:p>
          <w:p w:rsidR="0034067C" w:rsidRPr="00E32766" w:rsidRDefault="0034067C" w:rsidP="00436220">
            <w:pPr>
              <w:rPr>
                <w:rFonts w:ascii="Tahoma" w:hAnsi="Tahoma" w:cs="Tahoma"/>
                <w:sz w:val="18"/>
                <w:szCs w:val="18"/>
                <w:highlight w:val="yellow"/>
              </w:rPr>
            </w:pPr>
          </w:p>
        </w:tc>
      </w:tr>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Pr="00E32766" w:rsidRDefault="0034067C" w:rsidP="00436220">
            <w:pPr>
              <w:rPr>
                <w:rFonts w:ascii="Tahoma" w:hAnsi="Tahoma" w:cs="Tahoma"/>
                <w:sz w:val="18"/>
                <w:szCs w:val="18"/>
                <w:highlight w:val="yellow"/>
              </w:rPr>
            </w:pPr>
          </w:p>
        </w:tc>
      </w:tr>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34067C" w:rsidRPr="00E32766" w:rsidRDefault="0034067C" w:rsidP="00436220">
            <w:pPr>
              <w:rPr>
                <w:rFonts w:ascii="Tahoma" w:hAnsi="Tahoma" w:cs="Tahoma"/>
                <w:sz w:val="18"/>
                <w:szCs w:val="18"/>
                <w:highlight w:val="yellow"/>
              </w:rPr>
            </w:pPr>
          </w:p>
        </w:tc>
      </w:tr>
    </w:tbl>
    <w:p w:rsidR="0034067C" w:rsidRDefault="0034067C" w:rsidP="0034067C">
      <w:pPr>
        <w:tabs>
          <w:tab w:val="left" w:pos="360"/>
        </w:tabs>
        <w:spacing w:after="0"/>
      </w:pPr>
      <w:r>
        <w:rPr>
          <w:rFonts w:ascii="Tahoma" w:hAnsi="Tahoma" w:cs="Tahoma"/>
          <w:b/>
          <w:bCs/>
          <w:sz w:val="20"/>
          <w:szCs w:val="20"/>
        </w:rPr>
        <w:tab/>
      </w:r>
    </w:p>
    <w:p w:rsidR="0034067C" w:rsidRPr="005D01C4" w:rsidRDefault="0034067C" w:rsidP="0034067C">
      <w:pPr>
        <w:pStyle w:val="Titolo1"/>
        <w:spacing w:after="120"/>
        <w:rPr>
          <w:b/>
          <w:spacing w:val="-4"/>
        </w:rPr>
      </w:pPr>
      <w:r w:rsidRPr="005D01C4">
        <w:t>D . Dimensione COGNITIVA</w:t>
      </w:r>
      <w:r>
        <w:t>,</w:t>
      </w:r>
      <w:r w:rsidRPr="005D01C4">
        <w:t xml:space="preserve"> NEUROPSICOLOGICA E DELL'APPRENDIMENTO </w:t>
      </w:r>
      <w:r w:rsidRPr="00632A9E">
        <w:rPr>
          <w:i/>
          <w:iCs/>
          <w:sz w:val="16"/>
          <w:szCs w:val="16"/>
        </w:rPr>
        <w:t xml:space="preserve">→ </w:t>
      </w:r>
      <w:r w:rsidRPr="005D01C4">
        <w:rPr>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Pr="00E32766" w:rsidRDefault="0034067C" w:rsidP="00436220">
            <w:pPr>
              <w:rPr>
                <w:rFonts w:ascii="Tahoma" w:hAnsi="Tahoma" w:cs="Tahoma"/>
                <w:sz w:val="18"/>
                <w:szCs w:val="18"/>
                <w:highlight w:val="yellow"/>
              </w:rPr>
            </w:pPr>
          </w:p>
        </w:tc>
      </w:tr>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Default="0034067C" w:rsidP="00436220">
            <w:pPr>
              <w:rPr>
                <w:rFonts w:ascii="Tahoma" w:hAnsi="Tahoma" w:cs="Tahoma"/>
                <w:sz w:val="18"/>
                <w:szCs w:val="18"/>
                <w:highlight w:val="yellow"/>
              </w:rPr>
            </w:pPr>
          </w:p>
          <w:p w:rsidR="0034067C" w:rsidRPr="00E32766" w:rsidRDefault="0034067C" w:rsidP="00436220">
            <w:pPr>
              <w:rPr>
                <w:rFonts w:ascii="Tahoma" w:hAnsi="Tahoma" w:cs="Tahoma"/>
                <w:sz w:val="18"/>
                <w:szCs w:val="18"/>
                <w:highlight w:val="yellow"/>
              </w:rPr>
            </w:pPr>
          </w:p>
        </w:tc>
      </w:tr>
      <w:tr w:rsidR="0034067C" w:rsidRPr="0088391D" w:rsidTr="00436220">
        <w:tc>
          <w:tcPr>
            <w:tcW w:w="2268" w:type="dxa"/>
          </w:tcPr>
          <w:p w:rsidR="0034067C" w:rsidRPr="005D01C4" w:rsidRDefault="0034067C" w:rsidP="00436220">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34067C" w:rsidRPr="00E32766" w:rsidRDefault="0034067C" w:rsidP="00436220">
            <w:pPr>
              <w:rPr>
                <w:rFonts w:ascii="Tahoma" w:hAnsi="Tahoma" w:cs="Tahoma"/>
                <w:sz w:val="18"/>
                <w:szCs w:val="18"/>
                <w:highlight w:val="yellow"/>
              </w:rPr>
            </w:pPr>
          </w:p>
        </w:tc>
      </w:tr>
    </w:tbl>
    <w:p w:rsidR="0034067C" w:rsidRDefault="0034067C" w:rsidP="0034067C">
      <w:pPr>
        <w:tabs>
          <w:tab w:val="left" w:pos="360"/>
        </w:tabs>
        <w:spacing w:after="0"/>
        <w:rPr>
          <w:rFonts w:ascii="Tahoma" w:hAnsi="Tahoma" w:cs="Tahoma"/>
          <w:b/>
          <w:bCs/>
          <w:sz w:val="20"/>
          <w:szCs w:val="20"/>
        </w:rPr>
      </w:pPr>
    </w:p>
    <w:p w:rsidR="0034067C" w:rsidRPr="00844CD1" w:rsidRDefault="0034067C" w:rsidP="0034067C">
      <w:pPr>
        <w:pStyle w:val="Titolo1"/>
        <w:spacing w:before="120"/>
        <w:ind w:left="68"/>
      </w:pPr>
      <w:r>
        <w:t xml:space="preserve">5. Osservazioni sul contesto: barriere e facilitatori </w:t>
      </w:r>
    </w:p>
    <w:p w:rsidR="0034067C" w:rsidRDefault="0034067C" w:rsidP="0034067C">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4067C" w:rsidRPr="00632A9E" w:rsidTr="00436220">
        <w:tc>
          <w:tcPr>
            <w:tcW w:w="10206" w:type="dxa"/>
            <w:shd w:val="clear" w:color="auto" w:fill="auto"/>
          </w:tcPr>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bCs/>
              </w:rPr>
            </w:pPr>
          </w:p>
          <w:p w:rsidR="0034067C" w:rsidRPr="00AA7F25" w:rsidRDefault="0034067C" w:rsidP="00436220">
            <w:pPr>
              <w:jc w:val="both"/>
              <w:rPr>
                <w:rFonts w:ascii="Tahoma" w:hAnsi="Tahoma" w:cs="Tahoma"/>
                <w:bCs/>
              </w:rPr>
            </w:pPr>
          </w:p>
        </w:tc>
      </w:tr>
    </w:tbl>
    <w:p w:rsidR="0034067C" w:rsidRPr="00844CD1" w:rsidRDefault="0034067C" w:rsidP="0034067C">
      <w:pPr>
        <w:pStyle w:val="Titolo1"/>
        <w:spacing w:before="240"/>
        <w:ind w:left="68"/>
      </w:pPr>
      <w:r>
        <w:t>6. Interventi sul contesto per realizzare un ambiente di apprendimento inclusivo</w:t>
      </w:r>
    </w:p>
    <w:p w:rsidR="0034067C" w:rsidRDefault="0034067C" w:rsidP="0034067C">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4067C" w:rsidRPr="00632A9E" w:rsidTr="00436220">
        <w:tc>
          <w:tcPr>
            <w:tcW w:w="10206" w:type="dxa"/>
            <w:shd w:val="clear" w:color="auto" w:fill="auto"/>
          </w:tcPr>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sz w:val="18"/>
                <w:szCs w:val="18"/>
              </w:rPr>
            </w:pPr>
          </w:p>
          <w:p w:rsidR="0034067C" w:rsidRDefault="0034067C" w:rsidP="00436220">
            <w:pPr>
              <w:jc w:val="both"/>
              <w:rPr>
                <w:rFonts w:ascii="Tahoma" w:hAnsi="Tahoma" w:cs="Tahoma"/>
                <w:bCs/>
              </w:rPr>
            </w:pPr>
          </w:p>
          <w:p w:rsidR="0034067C" w:rsidRDefault="0034067C" w:rsidP="00436220">
            <w:pPr>
              <w:jc w:val="both"/>
              <w:rPr>
                <w:rFonts w:ascii="Tahoma" w:hAnsi="Tahoma" w:cs="Tahoma"/>
                <w:bCs/>
              </w:rPr>
            </w:pPr>
          </w:p>
          <w:p w:rsidR="0034067C" w:rsidRDefault="0034067C" w:rsidP="00436220">
            <w:pPr>
              <w:jc w:val="both"/>
              <w:rPr>
                <w:rFonts w:ascii="Tahoma" w:hAnsi="Tahoma" w:cs="Tahoma"/>
                <w:bCs/>
              </w:rPr>
            </w:pPr>
          </w:p>
          <w:p w:rsidR="0034067C" w:rsidRPr="00AA7F25" w:rsidRDefault="0034067C" w:rsidP="00436220">
            <w:pPr>
              <w:jc w:val="both"/>
              <w:rPr>
                <w:rFonts w:ascii="Tahoma" w:hAnsi="Tahoma" w:cs="Tahoma"/>
                <w:bCs/>
              </w:rPr>
            </w:pPr>
          </w:p>
        </w:tc>
      </w:tr>
    </w:tbl>
    <w:p w:rsidR="0034067C" w:rsidRPr="007A3370" w:rsidRDefault="0034067C" w:rsidP="0034067C">
      <w:pPr>
        <w:spacing w:before="120" w:after="120"/>
        <w:rPr>
          <w:rFonts w:ascii="Tahoma" w:eastAsia="Tahoma" w:hAnsi="Tahoma" w:cs="Tahoma"/>
          <w:b/>
          <w:bCs/>
          <w:color w:val="000000"/>
          <w:sz w:val="24"/>
          <w:szCs w:val="24"/>
        </w:rPr>
      </w:pPr>
      <w:r w:rsidRPr="49D13FFB">
        <w:rPr>
          <w:rFonts w:ascii="Tahoma" w:eastAsia="Tahoma" w:hAnsi="Tahoma" w:cs="Tahoma"/>
          <w:b/>
          <w:bCs/>
          <w:color w:val="000000" w:themeColor="text1"/>
          <w:sz w:val="24"/>
          <w:szCs w:val="24"/>
        </w:rPr>
        <w:t xml:space="preserve">7.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34067C" w:rsidRPr="0088391D" w:rsidTr="00436220">
        <w:tc>
          <w:tcPr>
            <w:tcW w:w="2410" w:type="dxa"/>
          </w:tcPr>
          <w:p w:rsidR="0034067C" w:rsidRPr="0088391D" w:rsidRDefault="0034067C" w:rsidP="00436220">
            <w:pPr>
              <w:rPr>
                <w:rFonts w:ascii="Tahoma" w:hAnsi="Tahoma" w:cs="Tahoma"/>
                <w:sz w:val="20"/>
                <w:szCs w:val="20"/>
              </w:rPr>
            </w:pPr>
            <w:r w:rsidRPr="49D13FFB">
              <w:rPr>
                <w:rFonts w:ascii="Tahoma" w:hAnsi="Tahoma" w:cs="Tahoma"/>
                <w:sz w:val="20"/>
                <w:szCs w:val="20"/>
              </w:rPr>
              <w:t>7. 1 Modalità di sostegno didattico e ulteriori interventi di inclusione</w:t>
            </w:r>
          </w:p>
        </w:tc>
        <w:tc>
          <w:tcPr>
            <w:tcW w:w="7938" w:type="dxa"/>
          </w:tcPr>
          <w:p w:rsidR="0034067C" w:rsidRDefault="0034067C" w:rsidP="00436220">
            <w:pPr>
              <w:rPr>
                <w:rFonts w:ascii="Tahoma" w:hAnsi="Tahoma" w:cs="Tahoma"/>
                <w:sz w:val="18"/>
                <w:szCs w:val="18"/>
              </w:rPr>
            </w:pPr>
          </w:p>
          <w:p w:rsidR="0034067C" w:rsidRDefault="0034067C" w:rsidP="00436220">
            <w:pPr>
              <w:rPr>
                <w:rFonts w:ascii="Tahoma" w:hAnsi="Tahoma" w:cs="Tahoma"/>
                <w:sz w:val="18"/>
                <w:szCs w:val="18"/>
              </w:rPr>
            </w:pPr>
          </w:p>
          <w:p w:rsidR="0034067C" w:rsidRDefault="0034067C" w:rsidP="00436220">
            <w:pPr>
              <w:rPr>
                <w:rFonts w:ascii="Tahoma" w:hAnsi="Tahoma" w:cs="Tahoma"/>
                <w:sz w:val="18"/>
                <w:szCs w:val="18"/>
              </w:rPr>
            </w:pPr>
          </w:p>
          <w:p w:rsidR="0034067C" w:rsidRPr="00D74673" w:rsidRDefault="0034067C" w:rsidP="00436220">
            <w:pPr>
              <w:rPr>
                <w:rFonts w:ascii="Tahoma" w:hAnsi="Tahoma" w:cs="Tahoma"/>
                <w:sz w:val="18"/>
                <w:szCs w:val="18"/>
              </w:rPr>
            </w:pPr>
          </w:p>
        </w:tc>
      </w:tr>
      <w:tr w:rsidR="0034067C" w:rsidRPr="0088391D" w:rsidTr="00436220">
        <w:tc>
          <w:tcPr>
            <w:tcW w:w="2410" w:type="dxa"/>
          </w:tcPr>
          <w:p w:rsidR="0034067C" w:rsidRPr="0088391D" w:rsidRDefault="0034067C" w:rsidP="00436220">
            <w:pPr>
              <w:rPr>
                <w:rFonts w:ascii="Tahoma" w:hAnsi="Tahoma" w:cs="Tahoma"/>
                <w:sz w:val="20"/>
                <w:szCs w:val="20"/>
              </w:rPr>
            </w:pPr>
            <w:r w:rsidRPr="49D13FFB">
              <w:rPr>
                <w:rFonts w:ascii="Tahoma" w:hAnsi="Tahoma" w:cs="Tahoma"/>
                <w:sz w:val="20"/>
                <w:szCs w:val="20"/>
              </w:rPr>
              <w:t>7. 2 Modalità di verifica</w:t>
            </w:r>
          </w:p>
        </w:tc>
        <w:tc>
          <w:tcPr>
            <w:tcW w:w="7938" w:type="dxa"/>
          </w:tcPr>
          <w:p w:rsidR="0034067C" w:rsidRDefault="0034067C" w:rsidP="00436220">
            <w:pPr>
              <w:rPr>
                <w:rFonts w:ascii="Tahoma" w:hAnsi="Tahoma" w:cs="Tahoma"/>
                <w:sz w:val="20"/>
                <w:szCs w:val="20"/>
              </w:rPr>
            </w:pPr>
          </w:p>
          <w:p w:rsidR="0034067C" w:rsidRDefault="0034067C" w:rsidP="00436220">
            <w:pPr>
              <w:rPr>
                <w:rFonts w:ascii="Tahoma" w:hAnsi="Tahoma" w:cs="Tahoma"/>
                <w:sz w:val="20"/>
                <w:szCs w:val="20"/>
              </w:rPr>
            </w:pPr>
          </w:p>
          <w:p w:rsidR="0034067C" w:rsidRPr="0088391D" w:rsidRDefault="0034067C" w:rsidP="00436220">
            <w:pPr>
              <w:rPr>
                <w:rFonts w:ascii="Tahoma" w:hAnsi="Tahoma" w:cs="Tahoma"/>
                <w:sz w:val="20"/>
                <w:szCs w:val="20"/>
              </w:rPr>
            </w:pPr>
          </w:p>
        </w:tc>
      </w:tr>
    </w:tbl>
    <w:p w:rsidR="0034067C" w:rsidRDefault="0034067C" w:rsidP="0034067C">
      <w:pPr>
        <w:spacing w:after="0" w:line="240" w:lineRule="auto"/>
        <w:rPr>
          <w:rFonts w:ascii="Tahoma" w:hAnsi="Tahoma" w:cs="Tahoma"/>
          <w:i/>
          <w:iCs/>
          <w:sz w:val="20"/>
          <w:szCs w:val="20"/>
        </w:rPr>
      </w:pPr>
    </w:p>
    <w:p w:rsidR="0034067C" w:rsidRPr="000D1CBC" w:rsidRDefault="0034067C" w:rsidP="0034067C">
      <w:pPr>
        <w:spacing w:after="0" w:line="240" w:lineRule="auto"/>
        <w:rPr>
          <w:rFonts w:ascii="Tahoma" w:hAnsi="Tahoma" w:cs="Tahoma"/>
          <w:sz w:val="20"/>
          <w:szCs w:val="20"/>
          <w:highlight w:val="yellow"/>
        </w:rPr>
      </w:pPr>
      <w:r w:rsidRPr="49D13FFB">
        <w:rPr>
          <w:rFonts w:ascii="Tahoma" w:hAnsi="Tahoma" w:cs="Tahoma"/>
          <w:sz w:val="20"/>
          <w:szCs w:val="20"/>
        </w:rPr>
        <w:t>7.3 Progettazione disciplinare</w:t>
      </w:r>
    </w:p>
    <w:tbl>
      <w:tblPr>
        <w:tblStyle w:val="Grigliatabella"/>
        <w:tblW w:w="0" w:type="auto"/>
        <w:tblInd w:w="250" w:type="dxa"/>
        <w:tblLook w:val="04A0" w:firstRow="1" w:lastRow="0" w:firstColumn="1" w:lastColumn="0" w:noHBand="0" w:noVBand="1"/>
      </w:tblPr>
      <w:tblGrid>
        <w:gridCol w:w="2381"/>
        <w:gridCol w:w="8051"/>
      </w:tblGrid>
      <w:tr w:rsidR="0034067C" w:rsidRPr="0088391D" w:rsidTr="00436220">
        <w:trPr>
          <w:cantSplit/>
        </w:trPr>
        <w:tc>
          <w:tcPr>
            <w:tcW w:w="2268" w:type="dxa"/>
          </w:tcPr>
          <w:p w:rsidR="0034067C" w:rsidRPr="00AD7D7B" w:rsidRDefault="0034067C" w:rsidP="00436220">
            <w:pPr>
              <w:rPr>
                <w:rFonts w:ascii="Tahoma" w:hAnsi="Tahoma" w:cs="Tahoma"/>
                <w:b/>
                <w:bCs/>
                <w:sz w:val="20"/>
                <w:szCs w:val="20"/>
              </w:rPr>
            </w:pPr>
            <w:r w:rsidRPr="00AD7D7B">
              <w:rPr>
                <w:rFonts w:ascii="Tahoma" w:hAnsi="Tahoma" w:cs="Tahoma"/>
                <w:b/>
                <w:bCs/>
                <w:sz w:val="20"/>
                <w:szCs w:val="20"/>
              </w:rPr>
              <w:lastRenderedPageBreak/>
              <w:t>Disciplina:</w:t>
            </w:r>
          </w:p>
          <w:p w:rsidR="0034067C" w:rsidRPr="00AD7D7B" w:rsidRDefault="0034067C" w:rsidP="00436220">
            <w:pPr>
              <w:rPr>
                <w:rFonts w:ascii="Tahoma" w:hAnsi="Tahoma" w:cs="Tahoma"/>
                <w:b/>
                <w:bCs/>
                <w:sz w:val="20"/>
                <w:szCs w:val="20"/>
              </w:rPr>
            </w:pPr>
          </w:p>
          <w:p w:rsidR="0034067C" w:rsidRPr="00AD7D7B" w:rsidRDefault="0034067C" w:rsidP="00436220">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34067C" w:rsidRPr="007A3370" w:rsidRDefault="0034067C" w:rsidP="00436220">
            <w:pPr>
              <w:tabs>
                <w:tab w:val="left" w:pos="216"/>
              </w:tabs>
              <w:spacing w:before="120"/>
              <w:rPr>
                <w:rFonts w:ascii="Tahoma" w:hAnsi="Tahoma" w:cs="Tahoma"/>
                <w:bCs/>
                <w:sz w:val="18"/>
                <w:szCs w:val="18"/>
              </w:rPr>
            </w:pPr>
            <w:r w:rsidRPr="007A3370">
              <w:rPr>
                <w:rFonts w:ascii="Webdings" w:eastAsia="Webdings" w:hAnsi="Webdings" w:cs="Webdings"/>
                <w:bCs/>
                <w:sz w:val="18"/>
                <w:szCs w:val="18"/>
              </w:rPr>
              <w:t></w:t>
            </w:r>
            <w:r w:rsidRPr="007A3370">
              <w:rPr>
                <w:rFonts w:ascii="Tahoma" w:hAnsi="Tahoma" w:cs="Tahoma"/>
                <w:bCs/>
                <w:sz w:val="18"/>
                <w:szCs w:val="18"/>
              </w:rPr>
              <w:tab/>
              <w:t xml:space="preserve"> A - Segue la progettazione didattica della classe e si applicano gli stessi criteri di valutazione </w:t>
            </w:r>
          </w:p>
          <w:p w:rsidR="0034067C" w:rsidRPr="007A3370" w:rsidRDefault="0034067C" w:rsidP="00436220">
            <w:pPr>
              <w:tabs>
                <w:tab w:val="left" w:pos="216"/>
              </w:tabs>
              <w:rPr>
                <w:rFonts w:ascii="Tahoma" w:hAnsi="Tahoma" w:cs="Tahoma"/>
                <w:bCs/>
                <w:sz w:val="18"/>
                <w:szCs w:val="18"/>
              </w:rPr>
            </w:pPr>
            <w:r w:rsidRPr="00D42BB0">
              <w:rPr>
                <w:rFonts w:ascii="Webdings" w:eastAsia="Webdings" w:hAnsi="Webdings" w:cs="Webdings"/>
                <w:bCs/>
                <w:sz w:val="20"/>
                <w:szCs w:val="20"/>
              </w:rPr>
              <w:t></w:t>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tc>
      </w:tr>
      <w:tr w:rsidR="0034067C" w:rsidRPr="0088391D" w:rsidTr="00436220">
        <w:tc>
          <w:tcPr>
            <w:tcW w:w="2268" w:type="dxa"/>
          </w:tcPr>
          <w:p w:rsidR="0034067C" w:rsidRPr="00AD7D7B" w:rsidRDefault="0034067C" w:rsidP="00436220">
            <w:pPr>
              <w:rPr>
                <w:rFonts w:ascii="Tahoma" w:hAnsi="Tahoma" w:cs="Tahoma"/>
                <w:b/>
                <w:bCs/>
                <w:sz w:val="20"/>
                <w:szCs w:val="20"/>
              </w:rPr>
            </w:pPr>
            <w:r w:rsidRPr="00AD7D7B">
              <w:rPr>
                <w:rFonts w:ascii="Tahoma" w:hAnsi="Tahoma" w:cs="Tahoma"/>
                <w:b/>
                <w:bCs/>
                <w:sz w:val="20"/>
                <w:szCs w:val="20"/>
              </w:rPr>
              <w:t>Disciplina:</w:t>
            </w:r>
          </w:p>
          <w:p w:rsidR="0034067C" w:rsidRPr="00AD7D7B" w:rsidRDefault="0034067C" w:rsidP="00436220">
            <w:pPr>
              <w:rPr>
                <w:rFonts w:ascii="Tahoma" w:hAnsi="Tahoma" w:cs="Tahoma"/>
                <w:b/>
                <w:bCs/>
                <w:sz w:val="20"/>
                <w:szCs w:val="20"/>
              </w:rPr>
            </w:pPr>
          </w:p>
          <w:p w:rsidR="0034067C" w:rsidRPr="00AD7D7B" w:rsidRDefault="0034067C" w:rsidP="00436220">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34067C" w:rsidRPr="007A3370" w:rsidRDefault="0034067C" w:rsidP="00436220">
            <w:pPr>
              <w:tabs>
                <w:tab w:val="left" w:pos="216"/>
              </w:tabs>
              <w:spacing w:before="120"/>
              <w:rPr>
                <w:rFonts w:ascii="Tahoma" w:hAnsi="Tahoma" w:cs="Tahoma"/>
                <w:bCs/>
                <w:sz w:val="18"/>
                <w:szCs w:val="18"/>
              </w:rPr>
            </w:pPr>
            <w:r w:rsidRPr="007A3370">
              <w:rPr>
                <w:rFonts w:ascii="Webdings" w:eastAsia="Webdings" w:hAnsi="Webdings" w:cs="Webdings"/>
                <w:bCs/>
                <w:sz w:val="18"/>
                <w:szCs w:val="18"/>
              </w:rPr>
              <w:t></w:t>
            </w:r>
            <w:r w:rsidRPr="007A3370">
              <w:rPr>
                <w:rFonts w:ascii="Tahoma" w:hAnsi="Tahoma" w:cs="Tahoma"/>
                <w:bCs/>
                <w:sz w:val="18"/>
                <w:szCs w:val="18"/>
              </w:rPr>
              <w:tab/>
              <w:t xml:space="preserve"> A - Segue la progettazione didattica della classe e si applicano gli stessi criteri di valutazione </w:t>
            </w:r>
          </w:p>
          <w:p w:rsidR="0034067C" w:rsidRPr="007A3370" w:rsidRDefault="0034067C" w:rsidP="00436220">
            <w:pPr>
              <w:tabs>
                <w:tab w:val="left" w:pos="216"/>
              </w:tabs>
              <w:spacing w:before="120" w:after="240"/>
              <w:rPr>
                <w:rFonts w:ascii="Tahoma" w:hAnsi="Tahoma" w:cs="Tahoma"/>
                <w:bCs/>
                <w:sz w:val="18"/>
                <w:szCs w:val="18"/>
              </w:rPr>
            </w:pPr>
            <w:r w:rsidRPr="00D42BB0">
              <w:rPr>
                <w:rFonts w:ascii="Webdings" w:eastAsia="Webdings" w:hAnsi="Webdings" w:cs="Webdings"/>
                <w:bCs/>
                <w:sz w:val="20"/>
                <w:szCs w:val="20"/>
              </w:rPr>
              <w:t></w:t>
            </w:r>
            <w:r w:rsidRPr="007A3370">
              <w:rPr>
                <w:rFonts w:ascii="Tahoma" w:hAnsi="Tahoma" w:cs="Tahoma"/>
                <w:bCs/>
                <w:sz w:val="18"/>
                <w:szCs w:val="18"/>
              </w:rPr>
              <w:t xml:space="preserve"> B - Rispetto alla progettazione didattica 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______________________________________________________________</w:t>
            </w:r>
          </w:p>
        </w:tc>
      </w:tr>
      <w:tr w:rsidR="0034067C" w:rsidRPr="0088391D" w:rsidTr="00436220">
        <w:tc>
          <w:tcPr>
            <w:tcW w:w="2268" w:type="dxa"/>
          </w:tcPr>
          <w:p w:rsidR="0034067C" w:rsidRPr="00AD7D7B" w:rsidRDefault="0034067C" w:rsidP="00436220">
            <w:pPr>
              <w:rPr>
                <w:rFonts w:ascii="Tahoma" w:hAnsi="Tahoma" w:cs="Tahoma"/>
                <w:b/>
                <w:bCs/>
                <w:sz w:val="20"/>
                <w:szCs w:val="20"/>
              </w:rPr>
            </w:pPr>
            <w:r w:rsidRPr="00AD7D7B">
              <w:rPr>
                <w:rFonts w:ascii="Tahoma" w:hAnsi="Tahoma" w:cs="Tahoma"/>
                <w:b/>
                <w:bCs/>
                <w:sz w:val="20"/>
                <w:szCs w:val="20"/>
              </w:rPr>
              <w:t>Disciplina:</w:t>
            </w:r>
          </w:p>
          <w:p w:rsidR="0034067C" w:rsidRPr="00AD7D7B" w:rsidRDefault="0034067C" w:rsidP="00436220">
            <w:pPr>
              <w:rPr>
                <w:rFonts w:ascii="Tahoma" w:hAnsi="Tahoma" w:cs="Tahoma"/>
                <w:b/>
                <w:bCs/>
                <w:sz w:val="20"/>
                <w:szCs w:val="20"/>
              </w:rPr>
            </w:pPr>
          </w:p>
          <w:p w:rsidR="0034067C" w:rsidRPr="00AD7D7B" w:rsidRDefault="0034067C" w:rsidP="00436220">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34067C" w:rsidRPr="007A3370" w:rsidRDefault="0034067C" w:rsidP="00436220">
            <w:pPr>
              <w:tabs>
                <w:tab w:val="left" w:pos="216"/>
              </w:tabs>
              <w:spacing w:before="120"/>
              <w:rPr>
                <w:rFonts w:ascii="Tahoma" w:hAnsi="Tahoma" w:cs="Tahoma"/>
                <w:bCs/>
                <w:sz w:val="18"/>
                <w:szCs w:val="18"/>
              </w:rPr>
            </w:pPr>
            <w:r w:rsidRPr="007A3370">
              <w:rPr>
                <w:rFonts w:ascii="Webdings" w:eastAsia="Webdings" w:hAnsi="Webdings" w:cs="Webdings"/>
                <w:bCs/>
                <w:sz w:val="18"/>
                <w:szCs w:val="18"/>
              </w:rPr>
              <w:t></w:t>
            </w:r>
            <w:r w:rsidRPr="007A3370">
              <w:rPr>
                <w:rFonts w:ascii="Tahoma" w:hAnsi="Tahoma" w:cs="Tahoma"/>
                <w:bCs/>
                <w:sz w:val="18"/>
                <w:szCs w:val="18"/>
              </w:rPr>
              <w:tab/>
              <w:t xml:space="preserve"> A - Segue la progettazione didattica della classe e si applicano gli stessi criteri di valutazione </w:t>
            </w:r>
          </w:p>
          <w:p w:rsidR="0034067C" w:rsidRPr="007A3370" w:rsidRDefault="0034067C" w:rsidP="00436220">
            <w:pPr>
              <w:tabs>
                <w:tab w:val="left" w:pos="216"/>
              </w:tabs>
              <w:rPr>
                <w:rFonts w:ascii="Tahoma" w:hAnsi="Tahoma" w:cs="Tahoma"/>
                <w:sz w:val="18"/>
                <w:szCs w:val="18"/>
              </w:rPr>
            </w:pPr>
            <w:r w:rsidRPr="00D42BB0">
              <w:rPr>
                <w:rFonts w:ascii="Webdings" w:eastAsia="Webdings" w:hAnsi="Webdings" w:cs="Webdings"/>
                <w:bCs/>
                <w:sz w:val="20"/>
                <w:szCs w:val="20"/>
              </w:rPr>
              <w:t></w:t>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tc>
      </w:tr>
    </w:tbl>
    <w:p w:rsidR="0034067C" w:rsidRDefault="0034067C" w:rsidP="0034067C">
      <w:pPr>
        <w:spacing w:after="0" w:line="240" w:lineRule="auto"/>
        <w:rPr>
          <w:rFonts w:ascii="Tahoma" w:hAnsi="Tahoma" w:cs="Tahoma"/>
          <w:sz w:val="20"/>
          <w:szCs w:val="20"/>
        </w:rPr>
      </w:pPr>
      <w:r>
        <w:rPr>
          <w:rFonts w:ascii="Tahoma" w:hAnsi="Tahoma" w:cs="Tahoma"/>
          <w:sz w:val="20"/>
          <w:szCs w:val="20"/>
        </w:rPr>
        <w:t xml:space="preserve">         […]</w:t>
      </w:r>
    </w:p>
    <w:p w:rsidR="0034067C" w:rsidRDefault="0034067C" w:rsidP="0034067C">
      <w:pPr>
        <w:spacing w:after="0" w:line="240" w:lineRule="auto"/>
        <w:rPr>
          <w:rFonts w:ascii="Tahoma" w:hAnsi="Tahoma" w:cs="Tahoma"/>
          <w:sz w:val="20"/>
          <w:szCs w:val="20"/>
        </w:rPr>
      </w:pPr>
    </w:p>
    <w:p w:rsidR="0034067C" w:rsidRPr="000D1CBC" w:rsidRDefault="0034067C" w:rsidP="0034067C">
      <w:pPr>
        <w:spacing w:after="0" w:line="240" w:lineRule="auto"/>
        <w:rPr>
          <w:rFonts w:ascii="Tahoma" w:hAnsi="Tahoma" w:cs="Tahoma"/>
          <w:sz w:val="20"/>
          <w:szCs w:val="20"/>
          <w:highlight w:val="yellow"/>
        </w:rPr>
      </w:pPr>
      <w:r w:rsidRPr="49D13FFB">
        <w:rPr>
          <w:rFonts w:ascii="Tahoma" w:hAnsi="Tahoma" w:cs="Tahoma"/>
          <w:sz w:val="20"/>
          <w:szCs w:val="20"/>
        </w:rPr>
        <w:t>7.5 Criteri di valutazione del comportamento ed eventuali obiettivi specifici</w:t>
      </w:r>
    </w:p>
    <w:p w:rsidR="0034067C" w:rsidRDefault="0034067C" w:rsidP="0034067C">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34067C" w:rsidRPr="0088391D" w:rsidTr="00436220">
        <w:tc>
          <w:tcPr>
            <w:tcW w:w="2410" w:type="dxa"/>
          </w:tcPr>
          <w:p w:rsidR="0034067C" w:rsidRPr="00AD7D7B" w:rsidRDefault="0034067C" w:rsidP="00436220">
            <w:pPr>
              <w:rPr>
                <w:rFonts w:ascii="Tahoma" w:hAnsi="Tahoma" w:cs="Tahoma"/>
                <w:b/>
                <w:bCs/>
                <w:sz w:val="20"/>
                <w:szCs w:val="20"/>
              </w:rPr>
            </w:pPr>
            <w:r>
              <w:rPr>
                <w:b/>
                <w:bCs/>
                <w:sz w:val="24"/>
                <w:szCs w:val="24"/>
              </w:rPr>
              <w:t>Comportamento</w:t>
            </w:r>
            <w:r w:rsidRPr="00437E7F">
              <w:rPr>
                <w:b/>
                <w:bCs/>
                <w:sz w:val="24"/>
                <w:szCs w:val="24"/>
              </w:rPr>
              <w:t xml:space="preserve">: </w:t>
            </w:r>
          </w:p>
          <w:p w:rsidR="0034067C" w:rsidRPr="00AD7D7B" w:rsidRDefault="0034067C" w:rsidP="00436220">
            <w:pPr>
              <w:rPr>
                <w:rFonts w:ascii="Tahoma" w:hAnsi="Tahoma" w:cs="Tahoma"/>
                <w:b/>
                <w:bCs/>
                <w:sz w:val="20"/>
                <w:szCs w:val="20"/>
              </w:rPr>
            </w:pPr>
          </w:p>
        </w:tc>
        <w:tc>
          <w:tcPr>
            <w:tcW w:w="7371" w:type="dxa"/>
          </w:tcPr>
          <w:p w:rsidR="0034067C" w:rsidRPr="007A3370" w:rsidRDefault="0034067C" w:rsidP="00436220">
            <w:pPr>
              <w:tabs>
                <w:tab w:val="left" w:pos="216"/>
              </w:tabs>
              <w:spacing w:before="120"/>
              <w:rPr>
                <w:rFonts w:ascii="Tahoma" w:hAnsi="Tahoma" w:cs="Tahoma"/>
                <w:bCs/>
                <w:sz w:val="18"/>
                <w:szCs w:val="18"/>
              </w:rPr>
            </w:pPr>
            <w:r w:rsidRPr="00AD7D7B">
              <w:rPr>
                <w:rFonts w:ascii="Webdings" w:eastAsia="Webdings" w:hAnsi="Webdings" w:cs="Webdings"/>
                <w:bCs/>
                <w:sz w:val="20"/>
                <w:szCs w:val="20"/>
              </w:rPr>
              <w:t></w:t>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34067C" w:rsidRPr="008E268A" w:rsidRDefault="0034067C" w:rsidP="00436220">
            <w:pPr>
              <w:tabs>
                <w:tab w:val="left" w:pos="216"/>
              </w:tabs>
              <w:rPr>
                <w:rFonts w:ascii="Tahoma" w:hAnsi="Tahoma" w:cs="Tahoma"/>
                <w:bCs/>
                <w:sz w:val="20"/>
                <w:szCs w:val="20"/>
              </w:rPr>
            </w:pPr>
            <w:r w:rsidRPr="00D42BB0">
              <w:rPr>
                <w:rFonts w:ascii="Webdings" w:eastAsia="Webdings" w:hAnsi="Webdings" w:cs="Webdings"/>
                <w:bCs/>
                <w:sz w:val="20"/>
                <w:szCs w:val="20"/>
              </w:rPr>
              <w:t></w:t>
            </w:r>
            <w:r w:rsidRPr="007A3370">
              <w:rPr>
                <w:rFonts w:ascii="Tahoma" w:hAnsi="Tahoma" w:cs="Tahoma"/>
                <w:bCs/>
                <w:sz w:val="18"/>
                <w:szCs w:val="18"/>
              </w:rPr>
              <w:t xml:space="preserve"> B - Il comportamento è valutato in base ai seguenti criteri personalizzati e al raggiungimento dei seguenti obiettivi: …</w:t>
            </w:r>
          </w:p>
        </w:tc>
      </w:tr>
    </w:tbl>
    <w:p w:rsidR="0034067C" w:rsidRDefault="0034067C" w:rsidP="0034067C">
      <w:pPr>
        <w:spacing w:after="0" w:line="240" w:lineRule="auto"/>
        <w:ind w:left="360"/>
        <w:jc w:val="both"/>
      </w:pPr>
    </w:p>
    <w:p w:rsidR="0034067C" w:rsidRDefault="0034067C" w:rsidP="0034067C">
      <w:pPr>
        <w:spacing w:after="0" w:line="240" w:lineRule="auto"/>
        <w:ind w:left="360"/>
        <w:jc w:val="both"/>
      </w:pPr>
    </w:p>
    <w:p w:rsidR="0034067C" w:rsidRDefault="0034067C" w:rsidP="0034067C">
      <w:pPr>
        <w:pStyle w:val="Titolo1"/>
        <w:ind w:left="68"/>
      </w:pPr>
      <w:r>
        <w:t>8. Organizzazione generale del progetto di inclusione e utilizzo delle risorse</w:t>
      </w:r>
    </w:p>
    <w:p w:rsidR="0034067C" w:rsidRPr="00EF5B81" w:rsidRDefault="0034067C" w:rsidP="0034067C">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Pr>
          <w:rFonts w:ascii="Tahoma" w:eastAsia="Tahoma" w:hAnsi="Tahoma" w:cs="Tahoma"/>
          <w:sz w:val="16"/>
          <w:szCs w:val="16"/>
        </w:rPr>
        <w:t>o orario della classe</w:t>
      </w:r>
      <w:r w:rsidRPr="00EF5B81">
        <w:rPr>
          <w:rFonts w:ascii="Tahoma" w:eastAsia="Tahoma" w:hAnsi="Tahoma" w:cs="Tahoma"/>
          <w:sz w:val="16"/>
          <w:szCs w:val="16"/>
        </w:rPr>
        <w:t>)</w:t>
      </w:r>
    </w:p>
    <w:p w:rsidR="0034067C" w:rsidRDefault="0034067C" w:rsidP="0034067C">
      <w:pPr>
        <w:tabs>
          <w:tab w:val="left" w:pos="5245"/>
        </w:tabs>
        <w:spacing w:after="0"/>
        <w:ind w:left="284"/>
        <w:rPr>
          <w:rFonts w:ascii="Tahoma" w:eastAsia="Tahoma" w:hAnsi="Tahoma" w:cs="Tahoma"/>
          <w:sz w:val="18"/>
          <w:szCs w:val="18"/>
        </w:rPr>
      </w:pPr>
    </w:p>
    <w:p w:rsidR="0034067C" w:rsidRDefault="0034067C" w:rsidP="0034067C">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34067C" w:rsidRDefault="0034067C" w:rsidP="0034067C">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34067C" w:rsidRDefault="0034067C" w:rsidP="0034067C">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34067C" w:rsidTr="00436220">
        <w:trPr>
          <w:jc w:val="center"/>
        </w:trPr>
        <w:tc>
          <w:tcPr>
            <w:tcW w:w="1402" w:type="dxa"/>
          </w:tcPr>
          <w:p w:rsidR="0034067C" w:rsidRDefault="0034067C" w:rsidP="00436220">
            <w:pPr>
              <w:rPr>
                <w:rFonts w:ascii="Tahoma" w:eastAsia="Tahoma" w:hAnsi="Tahoma" w:cs="Tahoma"/>
                <w:sz w:val="20"/>
                <w:szCs w:val="20"/>
              </w:rPr>
            </w:pPr>
          </w:p>
        </w:tc>
        <w:tc>
          <w:tcPr>
            <w:tcW w:w="1400" w:type="dxa"/>
          </w:tcPr>
          <w:p w:rsidR="0034067C" w:rsidRDefault="0034067C" w:rsidP="00436220">
            <w:pPr>
              <w:rPr>
                <w:rFonts w:ascii="Tahoma" w:eastAsia="Tahoma" w:hAnsi="Tahoma" w:cs="Tahoma"/>
                <w:sz w:val="20"/>
                <w:szCs w:val="20"/>
              </w:rPr>
            </w:pPr>
            <w:r>
              <w:rPr>
                <w:rFonts w:ascii="Tahoma" w:eastAsia="Tahoma" w:hAnsi="Tahoma" w:cs="Tahoma"/>
                <w:sz w:val="20"/>
                <w:szCs w:val="20"/>
              </w:rPr>
              <w:t>Lunedì</w:t>
            </w:r>
          </w:p>
        </w:tc>
        <w:tc>
          <w:tcPr>
            <w:tcW w:w="1417" w:type="dxa"/>
          </w:tcPr>
          <w:p w:rsidR="0034067C" w:rsidRDefault="0034067C" w:rsidP="00436220">
            <w:pPr>
              <w:rPr>
                <w:rFonts w:ascii="Tahoma" w:eastAsia="Tahoma" w:hAnsi="Tahoma" w:cs="Tahoma"/>
                <w:sz w:val="20"/>
                <w:szCs w:val="20"/>
              </w:rPr>
            </w:pPr>
            <w:r>
              <w:rPr>
                <w:rFonts w:ascii="Tahoma" w:eastAsia="Tahoma" w:hAnsi="Tahoma" w:cs="Tahoma"/>
                <w:sz w:val="20"/>
                <w:szCs w:val="20"/>
              </w:rPr>
              <w:t>Martedì</w:t>
            </w:r>
          </w:p>
        </w:tc>
        <w:tc>
          <w:tcPr>
            <w:tcW w:w="1559" w:type="dxa"/>
          </w:tcPr>
          <w:p w:rsidR="0034067C" w:rsidRDefault="0034067C" w:rsidP="00436220">
            <w:pPr>
              <w:rPr>
                <w:rFonts w:ascii="Tahoma" w:eastAsia="Tahoma" w:hAnsi="Tahoma" w:cs="Tahoma"/>
                <w:sz w:val="20"/>
                <w:szCs w:val="20"/>
              </w:rPr>
            </w:pPr>
            <w:r>
              <w:rPr>
                <w:rFonts w:ascii="Tahoma" w:eastAsia="Tahoma" w:hAnsi="Tahoma" w:cs="Tahoma"/>
                <w:sz w:val="20"/>
                <w:szCs w:val="20"/>
              </w:rPr>
              <w:t>Mercoledì</w:t>
            </w:r>
          </w:p>
        </w:tc>
        <w:tc>
          <w:tcPr>
            <w:tcW w:w="1560" w:type="dxa"/>
          </w:tcPr>
          <w:p w:rsidR="0034067C" w:rsidRDefault="0034067C" w:rsidP="00436220">
            <w:pPr>
              <w:rPr>
                <w:rFonts w:ascii="Tahoma" w:eastAsia="Tahoma" w:hAnsi="Tahoma" w:cs="Tahoma"/>
                <w:sz w:val="20"/>
                <w:szCs w:val="20"/>
              </w:rPr>
            </w:pPr>
            <w:r>
              <w:rPr>
                <w:rFonts w:ascii="Tahoma" w:eastAsia="Tahoma" w:hAnsi="Tahoma" w:cs="Tahoma"/>
                <w:sz w:val="20"/>
                <w:szCs w:val="20"/>
              </w:rPr>
              <w:t>Giovedì</w:t>
            </w:r>
          </w:p>
        </w:tc>
        <w:tc>
          <w:tcPr>
            <w:tcW w:w="1559" w:type="dxa"/>
          </w:tcPr>
          <w:p w:rsidR="0034067C" w:rsidRDefault="0034067C" w:rsidP="00436220">
            <w:pPr>
              <w:rPr>
                <w:rFonts w:ascii="Tahoma" w:eastAsia="Tahoma" w:hAnsi="Tahoma" w:cs="Tahoma"/>
                <w:sz w:val="20"/>
                <w:szCs w:val="20"/>
              </w:rPr>
            </w:pPr>
            <w:r>
              <w:rPr>
                <w:rFonts w:ascii="Tahoma" w:eastAsia="Tahoma" w:hAnsi="Tahoma" w:cs="Tahoma"/>
                <w:sz w:val="20"/>
                <w:szCs w:val="20"/>
              </w:rPr>
              <w:t>Venerdì</w:t>
            </w:r>
          </w:p>
        </w:tc>
        <w:tc>
          <w:tcPr>
            <w:tcW w:w="1417" w:type="dxa"/>
          </w:tcPr>
          <w:p w:rsidR="0034067C" w:rsidRDefault="0034067C" w:rsidP="00436220">
            <w:pPr>
              <w:rPr>
                <w:rFonts w:ascii="Tahoma" w:eastAsia="Tahoma" w:hAnsi="Tahoma" w:cs="Tahoma"/>
                <w:sz w:val="20"/>
                <w:szCs w:val="20"/>
              </w:rPr>
            </w:pPr>
            <w:r>
              <w:rPr>
                <w:rFonts w:ascii="Tahoma" w:eastAsia="Tahoma" w:hAnsi="Tahoma" w:cs="Tahoma"/>
                <w:sz w:val="20"/>
                <w:szCs w:val="20"/>
              </w:rPr>
              <w:t>Sabato</w:t>
            </w:r>
          </w:p>
        </w:tc>
      </w:tr>
      <w:tr w:rsidR="0034067C" w:rsidTr="00436220">
        <w:trPr>
          <w:jc w:val="center"/>
        </w:trPr>
        <w:tc>
          <w:tcPr>
            <w:tcW w:w="1402" w:type="dxa"/>
          </w:tcPr>
          <w:p w:rsidR="0034067C" w:rsidRPr="00894CF0" w:rsidRDefault="0034067C" w:rsidP="00436220">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34067C" w:rsidRDefault="0034067C" w:rsidP="00436220">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067C" w:rsidRDefault="0034067C" w:rsidP="00436220">
            <w:pPr>
              <w:tabs>
                <w:tab w:val="left" w:pos="772"/>
              </w:tabs>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560"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417" w:type="dxa"/>
          </w:tcPr>
          <w:p w:rsidR="0034067C" w:rsidRDefault="0034067C" w:rsidP="00436220">
            <w:pPr>
              <w:rPr>
                <w:rFonts w:ascii="Tahoma" w:eastAsia="Tahoma" w:hAnsi="Tahoma" w:cs="Tahoma"/>
                <w:sz w:val="20"/>
                <w:szCs w:val="20"/>
              </w:rPr>
            </w:pPr>
          </w:p>
        </w:tc>
      </w:tr>
      <w:tr w:rsidR="0034067C" w:rsidTr="00436220">
        <w:trPr>
          <w:jc w:val="center"/>
        </w:trPr>
        <w:tc>
          <w:tcPr>
            <w:tcW w:w="1402" w:type="dxa"/>
          </w:tcPr>
          <w:p w:rsidR="0034067C" w:rsidRPr="00894CF0" w:rsidRDefault="0034067C" w:rsidP="00436220">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34067C" w:rsidRDefault="0034067C" w:rsidP="0043622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560"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417" w:type="dxa"/>
          </w:tcPr>
          <w:p w:rsidR="0034067C" w:rsidRDefault="0034067C" w:rsidP="00436220">
            <w:pPr>
              <w:rPr>
                <w:rFonts w:ascii="Tahoma" w:eastAsia="Tahoma" w:hAnsi="Tahoma" w:cs="Tahoma"/>
                <w:sz w:val="20"/>
                <w:szCs w:val="20"/>
              </w:rPr>
            </w:pPr>
          </w:p>
        </w:tc>
      </w:tr>
      <w:tr w:rsidR="0034067C" w:rsidTr="00436220">
        <w:trPr>
          <w:jc w:val="center"/>
        </w:trPr>
        <w:tc>
          <w:tcPr>
            <w:tcW w:w="1402" w:type="dxa"/>
          </w:tcPr>
          <w:p w:rsidR="0034067C" w:rsidRPr="00894CF0" w:rsidRDefault="0034067C" w:rsidP="00436220">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34067C" w:rsidRDefault="0034067C" w:rsidP="0043622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560"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417" w:type="dxa"/>
          </w:tcPr>
          <w:p w:rsidR="0034067C" w:rsidRDefault="0034067C" w:rsidP="00436220">
            <w:pPr>
              <w:rPr>
                <w:rFonts w:ascii="Tahoma" w:eastAsia="Tahoma" w:hAnsi="Tahoma" w:cs="Tahoma"/>
                <w:sz w:val="20"/>
                <w:szCs w:val="20"/>
              </w:rPr>
            </w:pPr>
          </w:p>
        </w:tc>
      </w:tr>
      <w:tr w:rsidR="0034067C" w:rsidTr="00436220">
        <w:trPr>
          <w:jc w:val="center"/>
        </w:trPr>
        <w:tc>
          <w:tcPr>
            <w:tcW w:w="1402" w:type="dxa"/>
          </w:tcPr>
          <w:p w:rsidR="0034067C" w:rsidRPr="00894CF0" w:rsidRDefault="0034067C" w:rsidP="00436220">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34067C" w:rsidRDefault="0034067C" w:rsidP="0043622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560"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417" w:type="dxa"/>
          </w:tcPr>
          <w:p w:rsidR="0034067C" w:rsidRDefault="0034067C" w:rsidP="00436220">
            <w:pPr>
              <w:rPr>
                <w:rFonts w:ascii="Tahoma" w:eastAsia="Tahoma" w:hAnsi="Tahoma" w:cs="Tahoma"/>
                <w:sz w:val="20"/>
                <w:szCs w:val="20"/>
              </w:rPr>
            </w:pPr>
          </w:p>
        </w:tc>
      </w:tr>
      <w:tr w:rsidR="0034067C" w:rsidTr="00436220">
        <w:trPr>
          <w:jc w:val="center"/>
        </w:trPr>
        <w:tc>
          <w:tcPr>
            <w:tcW w:w="1402" w:type="dxa"/>
          </w:tcPr>
          <w:p w:rsidR="0034067C" w:rsidRPr="00894CF0" w:rsidRDefault="0034067C" w:rsidP="00436220">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34067C" w:rsidRDefault="0034067C" w:rsidP="0043622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560"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417" w:type="dxa"/>
          </w:tcPr>
          <w:p w:rsidR="0034067C" w:rsidRDefault="0034067C" w:rsidP="00436220">
            <w:pPr>
              <w:rPr>
                <w:rFonts w:ascii="Tahoma" w:eastAsia="Tahoma" w:hAnsi="Tahoma" w:cs="Tahoma"/>
                <w:sz w:val="20"/>
                <w:szCs w:val="20"/>
              </w:rPr>
            </w:pPr>
          </w:p>
        </w:tc>
      </w:tr>
      <w:tr w:rsidR="0034067C" w:rsidTr="00436220">
        <w:trPr>
          <w:jc w:val="center"/>
        </w:trPr>
        <w:tc>
          <w:tcPr>
            <w:tcW w:w="1402" w:type="dxa"/>
          </w:tcPr>
          <w:p w:rsidR="0034067C" w:rsidRDefault="0034067C" w:rsidP="00436220">
            <w:pPr>
              <w:rPr>
                <w:rFonts w:ascii="Tahoma" w:eastAsia="Tahoma" w:hAnsi="Tahoma" w:cs="Tahoma"/>
                <w:sz w:val="20"/>
                <w:szCs w:val="20"/>
              </w:rPr>
            </w:pPr>
            <w:r>
              <w:rPr>
                <w:rFonts w:ascii="Tahoma" w:eastAsia="Tahoma" w:hAnsi="Tahoma" w:cs="Tahoma"/>
                <w:sz w:val="20"/>
                <w:szCs w:val="20"/>
              </w:rPr>
              <w:t>…</w:t>
            </w:r>
          </w:p>
        </w:tc>
        <w:tc>
          <w:tcPr>
            <w:tcW w:w="1400" w:type="dxa"/>
          </w:tcPr>
          <w:p w:rsidR="0034067C" w:rsidRDefault="0034067C" w:rsidP="00436220">
            <w:pPr>
              <w:rPr>
                <w:rFonts w:ascii="Tahoma" w:eastAsia="Tahoma" w:hAnsi="Tahoma" w:cs="Tahoma"/>
                <w:sz w:val="16"/>
                <w:szCs w:val="16"/>
              </w:rPr>
            </w:pPr>
            <w:r>
              <w:rPr>
                <w:rFonts w:ascii="Tahoma" w:eastAsia="Tahoma" w:hAnsi="Tahoma" w:cs="Tahoma"/>
                <w:sz w:val="16"/>
                <w:szCs w:val="16"/>
              </w:rPr>
              <w:t>…</w:t>
            </w:r>
          </w:p>
        </w:tc>
        <w:tc>
          <w:tcPr>
            <w:tcW w:w="1417"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560"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417" w:type="dxa"/>
          </w:tcPr>
          <w:p w:rsidR="0034067C" w:rsidRDefault="0034067C" w:rsidP="00436220">
            <w:pPr>
              <w:rPr>
                <w:rFonts w:ascii="Tahoma" w:eastAsia="Tahoma" w:hAnsi="Tahoma" w:cs="Tahoma"/>
                <w:sz w:val="20"/>
                <w:szCs w:val="20"/>
              </w:rPr>
            </w:pPr>
          </w:p>
        </w:tc>
      </w:tr>
      <w:tr w:rsidR="0034067C" w:rsidTr="00436220">
        <w:trPr>
          <w:jc w:val="center"/>
        </w:trPr>
        <w:tc>
          <w:tcPr>
            <w:tcW w:w="1402" w:type="dxa"/>
          </w:tcPr>
          <w:p w:rsidR="0034067C" w:rsidRDefault="0034067C" w:rsidP="00436220">
            <w:pPr>
              <w:rPr>
                <w:rFonts w:ascii="Tahoma" w:eastAsia="Tahoma" w:hAnsi="Tahoma" w:cs="Tahoma"/>
                <w:sz w:val="20"/>
                <w:szCs w:val="20"/>
              </w:rPr>
            </w:pPr>
          </w:p>
        </w:tc>
        <w:tc>
          <w:tcPr>
            <w:tcW w:w="1400" w:type="dxa"/>
          </w:tcPr>
          <w:p w:rsidR="0034067C" w:rsidRDefault="0034067C" w:rsidP="00436220">
            <w:pPr>
              <w:rPr>
                <w:rFonts w:ascii="Tahoma" w:eastAsia="Tahoma" w:hAnsi="Tahoma" w:cs="Tahoma"/>
                <w:sz w:val="16"/>
                <w:szCs w:val="16"/>
              </w:rPr>
            </w:pPr>
          </w:p>
        </w:tc>
        <w:tc>
          <w:tcPr>
            <w:tcW w:w="1417"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560" w:type="dxa"/>
          </w:tcPr>
          <w:p w:rsidR="0034067C" w:rsidRDefault="0034067C" w:rsidP="00436220">
            <w:pPr>
              <w:rPr>
                <w:rFonts w:ascii="Tahoma" w:eastAsia="Tahoma" w:hAnsi="Tahoma" w:cs="Tahoma"/>
                <w:sz w:val="20"/>
                <w:szCs w:val="20"/>
              </w:rPr>
            </w:pPr>
          </w:p>
        </w:tc>
        <w:tc>
          <w:tcPr>
            <w:tcW w:w="1559" w:type="dxa"/>
          </w:tcPr>
          <w:p w:rsidR="0034067C" w:rsidRDefault="0034067C" w:rsidP="00436220">
            <w:pPr>
              <w:rPr>
                <w:rFonts w:ascii="Tahoma" w:eastAsia="Tahoma" w:hAnsi="Tahoma" w:cs="Tahoma"/>
                <w:sz w:val="20"/>
                <w:szCs w:val="20"/>
              </w:rPr>
            </w:pPr>
          </w:p>
        </w:tc>
        <w:tc>
          <w:tcPr>
            <w:tcW w:w="1417" w:type="dxa"/>
          </w:tcPr>
          <w:p w:rsidR="0034067C" w:rsidRDefault="0034067C" w:rsidP="00436220">
            <w:pPr>
              <w:rPr>
                <w:rFonts w:ascii="Tahoma" w:eastAsia="Tahoma" w:hAnsi="Tahoma" w:cs="Tahoma"/>
                <w:sz w:val="20"/>
                <w:szCs w:val="20"/>
              </w:rPr>
            </w:pPr>
          </w:p>
        </w:tc>
      </w:tr>
    </w:tbl>
    <w:p w:rsidR="0034067C" w:rsidRDefault="0034067C" w:rsidP="0034067C">
      <w:pPr>
        <w:spacing w:after="0"/>
        <w:rPr>
          <w:rFonts w:ascii="Tahoma" w:eastAsia="Tahoma" w:hAnsi="Tahoma" w:cs="Tahoma"/>
          <w:sz w:val="10"/>
          <w:szCs w:val="10"/>
        </w:rPr>
      </w:pPr>
      <w:r>
        <w:rPr>
          <w:rFonts w:ascii="Tahoma" w:eastAsia="Tahoma" w:hAnsi="Tahoma" w:cs="Tahoma"/>
          <w:sz w:val="10"/>
          <w:szCs w:val="10"/>
        </w:rPr>
        <w:tab/>
      </w:r>
    </w:p>
    <w:p w:rsidR="0034067C" w:rsidRDefault="0034067C" w:rsidP="0034067C">
      <w:pPr>
        <w:spacing w:after="0" w:line="240" w:lineRule="auto"/>
        <w:rPr>
          <w:rFonts w:ascii="Tahoma" w:eastAsia="Tahoma" w:hAnsi="Tahoma" w:cs="Tahoma"/>
          <w:sz w:val="10"/>
          <w:szCs w:val="10"/>
        </w:rPr>
      </w:pPr>
    </w:p>
    <w:p w:rsidR="0034067C" w:rsidRDefault="0034067C" w:rsidP="0034067C">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34067C" w:rsidTr="00436220">
        <w:tc>
          <w:tcPr>
            <w:tcW w:w="2268" w:type="dxa"/>
          </w:tcPr>
          <w:p w:rsidR="0034067C" w:rsidRPr="00EF5B81" w:rsidRDefault="0034067C" w:rsidP="00436220">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rsidR="0034067C" w:rsidRDefault="0034067C" w:rsidP="00436220">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34067C" w:rsidRDefault="0034067C" w:rsidP="00436220">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34067C" w:rsidRPr="00EF5B81" w:rsidRDefault="0034067C" w:rsidP="00436220">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34067C" w:rsidRPr="00EF5B81" w:rsidRDefault="0034067C" w:rsidP="00436220">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34067C" w:rsidTr="00436220">
        <w:tc>
          <w:tcPr>
            <w:tcW w:w="2268" w:type="dxa"/>
          </w:tcPr>
          <w:p w:rsidR="0034067C" w:rsidRPr="00EF5B81" w:rsidRDefault="0034067C" w:rsidP="00436220">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34067C" w:rsidRDefault="0034067C" w:rsidP="00436220">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34067C" w:rsidRPr="00EF5B81" w:rsidRDefault="0034067C" w:rsidP="00436220">
            <w:pPr>
              <w:spacing w:after="0"/>
              <w:rPr>
                <w:rFonts w:ascii="Tahoma" w:eastAsia="Tahoma" w:hAnsi="Tahoma" w:cs="Tahoma"/>
                <w:sz w:val="18"/>
                <w:szCs w:val="18"/>
              </w:rPr>
            </w:pPr>
          </w:p>
          <w:p w:rsidR="0034067C" w:rsidRPr="0087175E" w:rsidRDefault="0034067C" w:rsidP="00436220">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34067C" w:rsidTr="00436220">
        <w:tc>
          <w:tcPr>
            <w:tcW w:w="2268" w:type="dxa"/>
          </w:tcPr>
          <w:p w:rsidR="0034067C" w:rsidRPr="00EF5B81" w:rsidRDefault="0034067C" w:rsidP="00436220">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34067C" w:rsidRPr="00EF5B81" w:rsidRDefault="0034067C" w:rsidP="0043622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34067C" w:rsidRPr="00EF5B81" w:rsidRDefault="0034067C" w:rsidP="00436220">
            <w:pPr>
              <w:spacing w:after="80"/>
              <w:rPr>
                <w:rFonts w:ascii="Tahoma" w:eastAsia="Tahoma" w:hAnsi="Tahoma" w:cs="Tahoma"/>
                <w:sz w:val="18"/>
                <w:szCs w:val="18"/>
              </w:rPr>
            </w:pPr>
          </w:p>
        </w:tc>
      </w:tr>
      <w:tr w:rsidR="0034067C" w:rsidTr="00436220">
        <w:tc>
          <w:tcPr>
            <w:tcW w:w="2268" w:type="dxa"/>
          </w:tcPr>
          <w:p w:rsidR="0034067C" w:rsidRPr="006501B2" w:rsidRDefault="0034067C" w:rsidP="0043622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34067C" w:rsidRPr="006501B2" w:rsidRDefault="0034067C" w:rsidP="00436220">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34067C" w:rsidTr="00436220">
        <w:trPr>
          <w:trHeight w:val="1002"/>
        </w:trPr>
        <w:tc>
          <w:tcPr>
            <w:tcW w:w="2268" w:type="dxa"/>
          </w:tcPr>
          <w:p w:rsidR="0034067C" w:rsidRPr="006501B2" w:rsidRDefault="0034067C" w:rsidP="0043622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34067C" w:rsidRDefault="0034067C" w:rsidP="00436220">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34067C" w:rsidRPr="00EF5B81" w:rsidRDefault="0034067C" w:rsidP="0043622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34067C" w:rsidRPr="006501B2" w:rsidRDefault="0034067C" w:rsidP="00436220">
            <w:pPr>
              <w:spacing w:before="80" w:after="60"/>
              <w:rPr>
                <w:rFonts w:ascii="Tahoma" w:eastAsia="Tahoma" w:hAnsi="Tahoma" w:cs="Tahoma"/>
                <w:sz w:val="18"/>
                <w:szCs w:val="18"/>
              </w:rPr>
            </w:pPr>
          </w:p>
        </w:tc>
      </w:tr>
      <w:tr w:rsidR="0034067C" w:rsidTr="00436220">
        <w:tc>
          <w:tcPr>
            <w:tcW w:w="2268" w:type="dxa"/>
          </w:tcPr>
          <w:p w:rsidR="0034067C" w:rsidRPr="00EF5B81" w:rsidRDefault="0034067C" w:rsidP="00436220">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34067C" w:rsidRPr="00EF5B81" w:rsidRDefault="0034067C" w:rsidP="00436220">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34067C" w:rsidRPr="00EF5B81" w:rsidRDefault="0034067C" w:rsidP="00436220">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34067C" w:rsidRPr="00EF5B81" w:rsidRDefault="0034067C" w:rsidP="00436220">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34067C" w:rsidTr="00436220">
        <w:tc>
          <w:tcPr>
            <w:tcW w:w="2268" w:type="dxa"/>
          </w:tcPr>
          <w:p w:rsidR="0034067C" w:rsidRPr="00EF5B81" w:rsidRDefault="0034067C" w:rsidP="00436220">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34067C" w:rsidRPr="00EF5B81" w:rsidRDefault="0034067C" w:rsidP="00436220">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34067C" w:rsidTr="00436220">
        <w:tc>
          <w:tcPr>
            <w:tcW w:w="2268" w:type="dxa"/>
          </w:tcPr>
          <w:p w:rsidR="0034067C" w:rsidRPr="00F65DF1" w:rsidRDefault="0034067C" w:rsidP="00436220">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34067C" w:rsidRDefault="0034067C" w:rsidP="00436220">
            <w:pPr>
              <w:spacing w:after="0"/>
              <w:rPr>
                <w:rFonts w:ascii="Tahoma" w:eastAsia="Tahoma" w:hAnsi="Tahoma" w:cs="Tahoma"/>
                <w:sz w:val="18"/>
                <w:szCs w:val="18"/>
              </w:rPr>
            </w:pPr>
          </w:p>
          <w:p w:rsidR="0034067C" w:rsidRDefault="0034067C" w:rsidP="00436220">
            <w:pPr>
              <w:spacing w:after="0"/>
              <w:rPr>
                <w:rFonts w:ascii="Tahoma" w:eastAsia="Tahoma" w:hAnsi="Tahoma" w:cs="Tahoma"/>
                <w:sz w:val="18"/>
                <w:szCs w:val="18"/>
              </w:rPr>
            </w:pPr>
          </w:p>
          <w:p w:rsidR="0034067C" w:rsidRDefault="0034067C" w:rsidP="00436220">
            <w:pPr>
              <w:spacing w:after="0"/>
              <w:rPr>
                <w:rFonts w:ascii="Tahoma" w:eastAsia="Tahoma" w:hAnsi="Tahoma" w:cs="Tahoma"/>
                <w:sz w:val="18"/>
                <w:szCs w:val="18"/>
              </w:rPr>
            </w:pPr>
          </w:p>
          <w:p w:rsidR="0034067C" w:rsidRDefault="0034067C" w:rsidP="00436220">
            <w:pPr>
              <w:spacing w:after="0"/>
              <w:rPr>
                <w:rFonts w:ascii="Tahoma" w:eastAsia="Tahoma" w:hAnsi="Tahoma" w:cs="Tahoma"/>
                <w:sz w:val="18"/>
                <w:szCs w:val="18"/>
              </w:rPr>
            </w:pPr>
          </w:p>
          <w:p w:rsidR="0034067C" w:rsidRPr="00F65DF1" w:rsidRDefault="0034067C" w:rsidP="00436220">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34067C" w:rsidTr="00436220">
        <w:tc>
          <w:tcPr>
            <w:tcW w:w="2268" w:type="dxa"/>
          </w:tcPr>
          <w:p w:rsidR="0034067C" w:rsidRPr="00EF5B81" w:rsidRDefault="0034067C" w:rsidP="00436220">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34067C" w:rsidRDefault="0034067C" w:rsidP="00436220">
            <w:pPr>
              <w:spacing w:before="120" w:after="0"/>
              <w:rPr>
                <w:rFonts w:ascii="Tahoma" w:eastAsia="Tahoma" w:hAnsi="Tahoma" w:cs="Tahoma"/>
                <w:sz w:val="18"/>
                <w:szCs w:val="18"/>
              </w:rPr>
            </w:pPr>
          </w:p>
          <w:p w:rsidR="0034067C" w:rsidRPr="00EF5B81" w:rsidRDefault="0034067C" w:rsidP="00436220">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34067C" w:rsidTr="00436220">
        <w:tc>
          <w:tcPr>
            <w:tcW w:w="2268" w:type="dxa"/>
          </w:tcPr>
          <w:p w:rsidR="0034067C" w:rsidRPr="00F65DF1" w:rsidRDefault="0034067C" w:rsidP="00436220">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34067C" w:rsidRPr="00F65DF1" w:rsidRDefault="0034067C" w:rsidP="00436220">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34067C" w:rsidRDefault="0034067C" w:rsidP="0034067C">
      <w:pPr>
        <w:spacing w:after="0"/>
        <w:rPr>
          <w:rFonts w:ascii="Tahoma" w:eastAsia="Tahoma" w:hAnsi="Tahoma" w:cs="Tahoma"/>
          <w:sz w:val="10"/>
          <w:szCs w:val="10"/>
        </w:rPr>
      </w:pPr>
    </w:p>
    <w:p w:rsidR="0034067C" w:rsidRDefault="0034067C" w:rsidP="0034067C">
      <w:pPr>
        <w:spacing w:after="0"/>
        <w:rPr>
          <w:rFonts w:ascii="Tahoma" w:eastAsia="Tahoma" w:hAnsi="Tahoma" w:cs="Tahoma"/>
          <w:sz w:val="10"/>
          <w:szCs w:val="10"/>
        </w:rPr>
      </w:pPr>
    </w:p>
    <w:p w:rsidR="0034067C" w:rsidRPr="00F65DF1" w:rsidRDefault="0034067C" w:rsidP="0034067C">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34067C" w:rsidRPr="00F65DF1" w:rsidTr="00436220">
        <w:trPr>
          <w:trHeight w:val="1066"/>
        </w:trPr>
        <w:tc>
          <w:tcPr>
            <w:tcW w:w="2268" w:type="dxa"/>
          </w:tcPr>
          <w:p w:rsidR="0034067C" w:rsidRPr="00F65DF1" w:rsidRDefault="0034067C" w:rsidP="00436220">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34067C" w:rsidRPr="00F65DF1" w:rsidRDefault="0034067C" w:rsidP="00436220">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34067C" w:rsidRPr="00F65DF1" w:rsidRDefault="0034067C" w:rsidP="00436220">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34067C" w:rsidRPr="00F65DF1" w:rsidRDefault="0034067C" w:rsidP="00436220">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34067C" w:rsidRPr="00F65DF1" w:rsidRDefault="0034067C" w:rsidP="00436220">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34067C" w:rsidRPr="00F65DF1" w:rsidRDefault="0034067C" w:rsidP="00436220">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34067C" w:rsidRPr="00F65DF1" w:rsidRDefault="0034067C" w:rsidP="00436220">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34067C" w:rsidRPr="00F65DF1" w:rsidTr="00436220">
        <w:trPr>
          <w:trHeight w:val="610"/>
        </w:trPr>
        <w:tc>
          <w:tcPr>
            <w:tcW w:w="2268" w:type="dxa"/>
          </w:tcPr>
          <w:p w:rsidR="0034067C" w:rsidRPr="00F65DF1" w:rsidRDefault="0034067C" w:rsidP="00436220">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34067C" w:rsidRPr="00F65DF1" w:rsidRDefault="0034067C" w:rsidP="00436220">
            <w:pPr>
              <w:rPr>
                <w:rFonts w:ascii="Tahoma" w:eastAsia="Tahoma" w:hAnsi="Tahoma" w:cs="Tahoma"/>
                <w:sz w:val="18"/>
                <w:szCs w:val="18"/>
              </w:rPr>
            </w:pPr>
          </w:p>
        </w:tc>
        <w:tc>
          <w:tcPr>
            <w:tcW w:w="1407" w:type="dxa"/>
          </w:tcPr>
          <w:p w:rsidR="0034067C" w:rsidRPr="00F65DF1" w:rsidRDefault="0034067C" w:rsidP="00436220">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34067C" w:rsidRPr="00F65DF1" w:rsidRDefault="0034067C" w:rsidP="00436220">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34067C" w:rsidRPr="00F65DF1" w:rsidRDefault="0034067C" w:rsidP="00436220">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34067C" w:rsidRDefault="0034067C" w:rsidP="00436220">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34067C" w:rsidRDefault="0034067C" w:rsidP="00436220">
            <w:pPr>
              <w:spacing w:after="0"/>
              <w:rPr>
                <w:rFonts w:ascii="Tahoma" w:eastAsia="Tahoma" w:hAnsi="Tahoma" w:cs="Tahoma"/>
                <w:sz w:val="18"/>
                <w:szCs w:val="18"/>
              </w:rPr>
            </w:pPr>
          </w:p>
          <w:p w:rsidR="0034067C" w:rsidRPr="00F65DF1" w:rsidRDefault="0034067C" w:rsidP="00436220">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34067C" w:rsidRDefault="0034067C" w:rsidP="0034067C">
      <w:pPr>
        <w:spacing w:before="120" w:after="0" w:line="240" w:lineRule="auto"/>
        <w:rPr>
          <w:b/>
          <w:bCs/>
          <w:sz w:val="20"/>
          <w:szCs w:val="20"/>
        </w:rPr>
      </w:pPr>
    </w:p>
    <w:p w:rsidR="0034067C" w:rsidRDefault="0034067C" w:rsidP="0034067C">
      <w:pPr>
        <w:spacing w:after="0" w:line="240" w:lineRule="auto"/>
        <w:rPr>
          <w:rFonts w:ascii="Tahoma" w:eastAsia="Tahoma" w:hAnsi="Tahoma" w:cs="Tahoma"/>
          <w:b/>
          <w:bCs/>
          <w:color w:val="FF0000"/>
          <w:sz w:val="24"/>
          <w:szCs w:val="24"/>
        </w:rPr>
      </w:pPr>
    </w:p>
    <w:p w:rsidR="0034067C" w:rsidRPr="006A4AFA" w:rsidRDefault="0034067C" w:rsidP="0034067C">
      <w:pPr>
        <w:pStyle w:val="Titolo1"/>
      </w:pPr>
      <w:r w:rsidRPr="006A4AFA">
        <w:lastRenderedPageBreak/>
        <w:t>Interventi necessari per garantire il diritto allo studio e la frequenza</w:t>
      </w:r>
    </w:p>
    <w:p w:rsidR="0034067C" w:rsidRPr="006A4AFA" w:rsidRDefault="0034067C" w:rsidP="0034067C">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34067C" w:rsidRPr="006A4AFA" w:rsidTr="00436220">
        <w:trPr>
          <w:trHeight w:val="2481"/>
        </w:trPr>
        <w:tc>
          <w:tcPr>
            <w:tcW w:w="4791" w:type="dxa"/>
          </w:tcPr>
          <w:p w:rsidR="0034067C" w:rsidRPr="006A4AFA" w:rsidRDefault="0034067C" w:rsidP="00436220">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34067C" w:rsidRPr="006A4AFA" w:rsidRDefault="0034067C" w:rsidP="00436220">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34067C" w:rsidRPr="006A4AFA" w:rsidRDefault="0034067C" w:rsidP="00436220">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34067C" w:rsidRPr="006A4AFA" w:rsidRDefault="0034067C" w:rsidP="00436220">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34067C" w:rsidRPr="006A4AFA" w:rsidRDefault="0034067C" w:rsidP="00436220">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34067C" w:rsidRPr="006A4AFA" w:rsidRDefault="0034067C" w:rsidP="00436220">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34067C" w:rsidRPr="00C863C3" w:rsidRDefault="0034067C" w:rsidP="00436220">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34067C" w:rsidRPr="00766C96" w:rsidRDefault="0034067C" w:rsidP="00436220">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34067C" w:rsidRPr="00F65DF1" w:rsidRDefault="0034067C" w:rsidP="00436220">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34067C" w:rsidRPr="00F65DF1" w:rsidRDefault="0034067C" w:rsidP="00436220">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34067C" w:rsidRPr="00F65DF1" w:rsidRDefault="0034067C" w:rsidP="00436220">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34067C" w:rsidRPr="00766C96" w:rsidRDefault="0034067C" w:rsidP="00436220">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34067C" w:rsidRPr="00F65DF1" w:rsidRDefault="0034067C" w:rsidP="00436220">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34067C" w:rsidRPr="00F65DF1" w:rsidRDefault="0034067C" w:rsidP="00436220">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34067C" w:rsidRPr="00F65DF1" w:rsidRDefault="0034067C" w:rsidP="00436220">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34067C" w:rsidRPr="00A876E3" w:rsidRDefault="0034067C" w:rsidP="00436220">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34067C" w:rsidRPr="006A4AFA" w:rsidRDefault="0034067C" w:rsidP="0034067C">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34067C" w:rsidRPr="006A4AFA" w:rsidRDefault="0034067C" w:rsidP="0034067C">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34067C" w:rsidRPr="006A4AFA" w:rsidRDefault="0034067C" w:rsidP="0034067C">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34067C" w:rsidRPr="006A4AFA" w:rsidTr="00436220">
        <w:tc>
          <w:tcPr>
            <w:tcW w:w="1559" w:type="dxa"/>
          </w:tcPr>
          <w:p w:rsidR="0034067C" w:rsidRPr="006A4AFA" w:rsidRDefault="0034067C" w:rsidP="00436220">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34067C" w:rsidRPr="006A4AFA" w:rsidRDefault="0034067C" w:rsidP="00436220">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34067C" w:rsidRPr="006A4AFA" w:rsidRDefault="0034067C" w:rsidP="0034067C">
      <w:pPr>
        <w:spacing w:after="0" w:line="240" w:lineRule="auto"/>
        <w:rPr>
          <w:rFonts w:ascii="Tahoma" w:eastAsia="Tahoma" w:hAnsi="Tahoma" w:cs="Tahoma"/>
          <w:b/>
          <w:bCs/>
          <w:sz w:val="24"/>
          <w:szCs w:val="24"/>
        </w:rPr>
      </w:pPr>
    </w:p>
    <w:p w:rsidR="0034067C" w:rsidRPr="006501B2" w:rsidRDefault="0034067C" w:rsidP="0034067C">
      <w:pPr>
        <w:spacing w:before="240" w:after="0"/>
        <w:rPr>
          <w:rFonts w:ascii="Tahoma" w:hAnsi="Tahoma" w:cs="Tahoma"/>
          <w:sz w:val="20"/>
          <w:szCs w:val="20"/>
        </w:rPr>
      </w:pPr>
      <w:r w:rsidRPr="49D13FFB">
        <w:rPr>
          <w:rFonts w:ascii="Tahoma" w:hAnsi="Tahoma" w:cs="Tahoma"/>
          <w:sz w:val="20"/>
          <w:szCs w:val="20"/>
        </w:rPr>
        <w:t xml:space="preserve"> </w:t>
      </w:r>
    </w:p>
    <w:p w:rsidR="0034067C" w:rsidRPr="00F248F5" w:rsidRDefault="0034067C" w:rsidP="0034067C">
      <w:pPr>
        <w:rPr>
          <w:rFonts w:ascii="Tahoma" w:eastAsia="Tahoma" w:hAnsi="Tahoma" w:cs="Tahoma"/>
          <w:b/>
          <w:bCs/>
          <w:strike/>
          <w:color w:val="FF0000"/>
          <w:sz w:val="24"/>
          <w:szCs w:val="24"/>
        </w:rPr>
      </w:pPr>
      <w:r w:rsidRPr="49D13FFB">
        <w:rPr>
          <w:strike/>
          <w:color w:val="FF0000"/>
        </w:rPr>
        <w:br w:type="page"/>
      </w:r>
    </w:p>
    <w:p w:rsidR="0034067C" w:rsidRPr="003464B5" w:rsidRDefault="0034067C" w:rsidP="0034067C">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34067C" w:rsidRDefault="0034067C" w:rsidP="0034067C">
      <w:pPr>
        <w:ind w:left="284"/>
        <w:rPr>
          <w:i/>
          <w:iCs/>
          <w:sz w:val="20"/>
          <w:szCs w:val="20"/>
        </w:rPr>
      </w:pPr>
      <w:r w:rsidRPr="49D13FFB">
        <w:rPr>
          <w:rFonts w:eastAsia="Calibri" w:cs="Calibri"/>
          <w:i/>
          <w:iCs/>
          <w:sz w:val="20"/>
          <w:szCs w:val="20"/>
        </w:rPr>
        <w:t>DELIBERA E SOTTOSSCRIZIONE DEL GLO                                                               DATA__________________</w:t>
      </w:r>
    </w:p>
    <w:p w:rsidR="0034067C" w:rsidRDefault="0034067C" w:rsidP="0034067C">
      <w:pPr>
        <w:ind w:left="284"/>
        <w:rPr>
          <w:rFonts w:ascii="Tahoma" w:hAnsi="Tahoma" w:cs="Tahoma"/>
          <w:i/>
          <w:iCs/>
          <w:sz w:val="20"/>
          <w:szCs w:val="20"/>
        </w:rPr>
      </w:pP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3270"/>
        <w:gridCol w:w="3049"/>
        <w:gridCol w:w="3529"/>
      </w:tblGrid>
      <w:tr w:rsidR="0034067C" w:rsidTr="00436220">
        <w:tc>
          <w:tcPr>
            <w:tcW w:w="3270" w:type="dxa"/>
          </w:tcPr>
          <w:p w:rsidR="0034067C" w:rsidRDefault="0034067C" w:rsidP="00436220">
            <w:pPr>
              <w:spacing w:after="0"/>
              <w:ind w:left="142"/>
              <w:rPr>
                <w:rFonts w:ascii="Tahoma" w:eastAsia="Tahoma" w:hAnsi="Tahoma" w:cs="Tahoma"/>
                <w:color w:val="000000" w:themeColor="text1"/>
                <w:sz w:val="20"/>
                <w:szCs w:val="20"/>
              </w:rPr>
            </w:pPr>
            <w:r w:rsidRPr="49D13FFB">
              <w:rPr>
                <w:rFonts w:ascii="Tahoma" w:eastAsia="Tahoma" w:hAnsi="Tahoma" w:cs="Tahoma"/>
                <w:color w:val="000000" w:themeColor="text1"/>
                <w:sz w:val="20"/>
                <w:szCs w:val="20"/>
              </w:rPr>
              <w:t>NOME COGNOME</w:t>
            </w:r>
          </w:p>
        </w:tc>
        <w:tc>
          <w:tcPr>
            <w:tcW w:w="3049" w:type="dxa"/>
          </w:tcPr>
          <w:p w:rsidR="0034067C" w:rsidRDefault="0034067C" w:rsidP="00436220">
            <w:pPr>
              <w:rPr>
                <w:color w:val="000000" w:themeColor="text1"/>
                <w:sz w:val="20"/>
                <w:szCs w:val="20"/>
              </w:rPr>
            </w:pPr>
            <w:r w:rsidRPr="49D13FFB">
              <w:rPr>
                <w:rFonts w:eastAsia="Calibri" w:cs="Calibri"/>
                <w:color w:val="000000" w:themeColor="text1"/>
                <w:sz w:val="20"/>
                <w:szCs w:val="20"/>
              </w:rPr>
              <w:t>RUOLO</w:t>
            </w:r>
          </w:p>
        </w:tc>
        <w:tc>
          <w:tcPr>
            <w:tcW w:w="3529" w:type="dxa"/>
          </w:tcPr>
          <w:p w:rsidR="0034067C" w:rsidRDefault="0034067C" w:rsidP="00436220">
            <w:pPr>
              <w:rPr>
                <w:color w:val="000000" w:themeColor="text1"/>
                <w:sz w:val="20"/>
                <w:szCs w:val="20"/>
              </w:rPr>
            </w:pPr>
            <w:r w:rsidRPr="49D13FFB">
              <w:rPr>
                <w:rFonts w:eastAsia="Calibri" w:cs="Calibri"/>
                <w:color w:val="000000" w:themeColor="text1"/>
                <w:sz w:val="20"/>
                <w:szCs w:val="20"/>
              </w:rPr>
              <w:t>FIRMA</w:t>
            </w: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r w:rsidR="0034067C" w:rsidTr="00436220">
        <w:tc>
          <w:tcPr>
            <w:tcW w:w="3270" w:type="dxa"/>
          </w:tcPr>
          <w:p w:rsidR="0034067C" w:rsidRDefault="0034067C" w:rsidP="00436220">
            <w:pPr>
              <w:rPr>
                <w:color w:val="000000" w:themeColor="text1"/>
                <w:sz w:val="20"/>
                <w:szCs w:val="20"/>
              </w:rPr>
            </w:pPr>
          </w:p>
        </w:tc>
        <w:tc>
          <w:tcPr>
            <w:tcW w:w="3049" w:type="dxa"/>
          </w:tcPr>
          <w:p w:rsidR="0034067C" w:rsidRDefault="0034067C" w:rsidP="00436220">
            <w:pPr>
              <w:rPr>
                <w:color w:val="000000" w:themeColor="text1"/>
                <w:sz w:val="20"/>
                <w:szCs w:val="20"/>
              </w:rPr>
            </w:pPr>
          </w:p>
        </w:tc>
        <w:tc>
          <w:tcPr>
            <w:tcW w:w="3529" w:type="dxa"/>
          </w:tcPr>
          <w:p w:rsidR="0034067C" w:rsidRDefault="0034067C" w:rsidP="00436220">
            <w:pPr>
              <w:rPr>
                <w:color w:val="000000" w:themeColor="text1"/>
                <w:sz w:val="20"/>
                <w:szCs w:val="20"/>
              </w:rPr>
            </w:pPr>
          </w:p>
        </w:tc>
      </w:tr>
    </w:tbl>
    <w:p w:rsidR="0034067C" w:rsidRDefault="0034067C" w:rsidP="0034067C">
      <w:pPr>
        <w:ind w:left="284"/>
        <w:rPr>
          <w:i/>
          <w:iCs/>
          <w:sz w:val="20"/>
          <w:szCs w:val="20"/>
        </w:rPr>
      </w:pPr>
    </w:p>
    <w:p w:rsidR="0034067C" w:rsidRDefault="0034067C">
      <w:pPr>
        <w:rPr>
          <w:rFonts w:ascii="Tahoma" w:hAnsi="Tahoma" w:cs="Tahoma"/>
          <w:sz w:val="20"/>
          <w:szCs w:val="20"/>
        </w:rPr>
      </w:pPr>
      <w:r>
        <w:rPr>
          <w:rFonts w:ascii="Tahoma" w:hAnsi="Tahoma" w:cs="Tahoma"/>
          <w:sz w:val="20"/>
          <w:szCs w:val="20"/>
        </w:rPr>
        <w:br w:type="page"/>
      </w:r>
    </w:p>
    <w:p w:rsidR="00E84BE3" w:rsidRDefault="00E84BE3" w:rsidP="00E23667">
      <w:pPr>
        <w:spacing w:after="0"/>
        <w:jc w:val="center"/>
        <w:rPr>
          <w:rFonts w:asciiTheme="minorHAnsi" w:hAnsiTheme="minorHAnsi" w:cstheme="minorHAnsi"/>
          <w:sz w:val="20"/>
        </w:rPr>
      </w:pPr>
      <w:r w:rsidRPr="00E84BE3">
        <w:rPr>
          <w:rFonts w:asciiTheme="minorHAnsi" w:hAnsiTheme="minorHAnsi" w:cstheme="minorHAnsi"/>
          <w:noProof/>
          <w:sz w:val="20"/>
          <w:lang w:eastAsia="it-IT"/>
        </w:rPr>
        <w:lastRenderedPageBreak/>
        <w:drawing>
          <wp:inline distT="0" distB="0" distL="0" distR="0">
            <wp:extent cx="6076950" cy="1038225"/>
            <wp:effectExtent l="19050" t="0" r="0" b="0"/>
            <wp:docPr id="9"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8" cstate="print"/>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E84BE3" w:rsidRPr="00525A6B" w:rsidRDefault="00E84BE3" w:rsidP="00E23667">
      <w:pPr>
        <w:spacing w:after="0"/>
        <w:jc w:val="center"/>
        <w:rPr>
          <w:rFonts w:asciiTheme="minorHAnsi" w:hAnsiTheme="minorHAnsi" w:cstheme="minorHAnsi"/>
          <w:sz w:val="16"/>
          <w:szCs w:val="16"/>
        </w:rPr>
      </w:pPr>
    </w:p>
    <w:p w:rsidR="00E84BE3" w:rsidRPr="001E0D27" w:rsidRDefault="00E84BE3" w:rsidP="00E23667">
      <w:pPr>
        <w:pStyle w:val="Intestazione"/>
        <w:spacing w:line="276" w:lineRule="auto"/>
        <w:ind w:firstLine="708"/>
        <w:jc w:val="center"/>
        <w:rPr>
          <w:b/>
          <w:sz w:val="26"/>
          <w:szCs w:val="26"/>
        </w:rPr>
      </w:pPr>
      <w:r w:rsidRPr="001E0D27">
        <w:rPr>
          <w:noProof/>
        </w:rPr>
        <w:drawing>
          <wp:anchor distT="0" distB="0" distL="114300" distR="114300" simplePos="0" relativeHeight="251669504" behindDoc="0" locked="0" layoutInCell="1" allowOverlap="0">
            <wp:simplePos x="0" y="0"/>
            <wp:positionH relativeFrom="column">
              <wp:posOffset>17145</wp:posOffset>
            </wp:positionH>
            <wp:positionV relativeFrom="paragraph">
              <wp:posOffset>59055</wp:posOffset>
            </wp:positionV>
            <wp:extent cx="619125" cy="571500"/>
            <wp:effectExtent l="0" t="0" r="0" b="0"/>
            <wp:wrapNone/>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pic:spPr>
                </pic:pic>
              </a:graphicData>
            </a:graphic>
          </wp:anchor>
        </w:drawing>
      </w:r>
      <w:r w:rsidRPr="001E0D27">
        <w:rPr>
          <w:b/>
          <w:sz w:val="26"/>
          <w:szCs w:val="26"/>
        </w:rPr>
        <w:t>SCUOLA STATALE DI I GRADO “ITALO CALVINO” – PIACENZA</w:t>
      </w:r>
    </w:p>
    <w:p w:rsidR="00E84BE3" w:rsidRPr="001E0D27" w:rsidRDefault="00E84BE3" w:rsidP="00E23667">
      <w:pPr>
        <w:pStyle w:val="Intestazione"/>
        <w:spacing w:line="276" w:lineRule="auto"/>
        <w:jc w:val="center"/>
        <w:rPr>
          <w:sz w:val="16"/>
        </w:rPr>
      </w:pPr>
      <w:r w:rsidRPr="001E0D27">
        <w:rPr>
          <w:sz w:val="16"/>
        </w:rPr>
        <w:t>Sede “Don Lorenzo Milani” Via Boscarelli 23 – Piacenza – tel. 0523711562</w:t>
      </w:r>
    </w:p>
    <w:p w:rsidR="00E84BE3" w:rsidRPr="001E0D27" w:rsidRDefault="00E84BE3" w:rsidP="00E23667">
      <w:pPr>
        <w:pStyle w:val="Intestazione"/>
        <w:spacing w:line="276" w:lineRule="auto"/>
        <w:jc w:val="center"/>
        <w:rPr>
          <w:sz w:val="16"/>
        </w:rPr>
      </w:pPr>
      <w:r w:rsidRPr="001E0D27">
        <w:rPr>
          <w:sz w:val="16"/>
        </w:rPr>
        <w:t>Sede “Angelo Genocchi” Via Stradella 51 – Piacenza – tel. 0523480496</w:t>
      </w:r>
    </w:p>
    <w:p w:rsidR="00E84BE3" w:rsidRPr="001E0D27" w:rsidRDefault="0034067C" w:rsidP="00E23667">
      <w:pPr>
        <w:pStyle w:val="Intestazione"/>
        <w:spacing w:line="276" w:lineRule="auto"/>
        <w:jc w:val="center"/>
        <w:rPr>
          <w:sz w:val="16"/>
        </w:rPr>
      </w:pPr>
      <w:r>
        <w:rPr>
          <w:noProof/>
          <w:sz w:val="16"/>
        </w:rPr>
        <mc:AlternateContent>
          <mc:Choice Requires="wps">
            <w:drawing>
              <wp:anchor distT="0" distB="0" distL="114300" distR="114300" simplePos="0" relativeHeight="251668480" behindDoc="0" locked="0" layoutInCell="1" allowOverlap="1">
                <wp:simplePos x="0" y="0"/>
                <wp:positionH relativeFrom="column">
                  <wp:posOffset>-97155</wp:posOffset>
                </wp:positionH>
                <wp:positionV relativeFrom="paragraph">
                  <wp:posOffset>262890</wp:posOffset>
                </wp:positionV>
                <wp:extent cx="6286500" cy="0"/>
                <wp:effectExtent l="7620" t="10795" r="11430" b="825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F2572"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48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x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"/>
            </w:pict>
          </mc:Fallback>
        </mc:AlternateContent>
      </w:r>
      <w:r w:rsidR="00E84BE3" w:rsidRPr="001E0D27">
        <w:rPr>
          <w:sz w:val="16"/>
        </w:rPr>
        <w:t xml:space="preserve">e.mail:pcmm00400b@istruzione.it – e.mail certificata </w:t>
      </w:r>
      <w:hyperlink r:id="rId13" w:history="1">
        <w:r w:rsidR="00E84BE3" w:rsidRPr="001E0D27">
          <w:rPr>
            <w:rStyle w:val="Collegamentoipertestuale"/>
            <w:sz w:val="16"/>
          </w:rPr>
          <w:t>pcmm00400b@pec.istruzione.it</w:t>
        </w:r>
      </w:hyperlink>
    </w:p>
    <w:p w:rsidR="00E84BE3" w:rsidRPr="001E0D27" w:rsidRDefault="00E84BE3" w:rsidP="00E23667">
      <w:pPr>
        <w:pStyle w:val="Intestazione"/>
        <w:spacing w:line="276" w:lineRule="auto"/>
        <w:jc w:val="center"/>
        <w:rPr>
          <w:sz w:val="16"/>
        </w:rPr>
      </w:pPr>
      <w:r w:rsidRPr="001E0D27">
        <w:rPr>
          <w:sz w:val="16"/>
        </w:rPr>
        <w:t>C.F. 91061470331</w:t>
      </w:r>
    </w:p>
    <w:p w:rsidR="00E84BE3" w:rsidRPr="00E84BE3" w:rsidRDefault="00E84BE3" w:rsidP="00E23667">
      <w:pPr>
        <w:spacing w:after="0"/>
        <w:jc w:val="center"/>
        <w:rPr>
          <w:rFonts w:asciiTheme="minorHAnsi" w:hAnsiTheme="minorHAnsi" w:cstheme="minorHAnsi"/>
          <w:b/>
          <w:sz w:val="28"/>
          <w:szCs w:val="28"/>
        </w:rPr>
      </w:pPr>
      <w:r w:rsidRPr="00E84BE3">
        <w:rPr>
          <w:rFonts w:asciiTheme="minorHAnsi" w:hAnsiTheme="minorHAnsi" w:cstheme="minorHAnsi"/>
          <w:b/>
          <w:sz w:val="28"/>
          <w:szCs w:val="28"/>
        </w:rPr>
        <w:t>a.s. ……/………</w:t>
      </w:r>
    </w:p>
    <w:p w:rsidR="00E84BE3" w:rsidRDefault="00E84BE3" w:rsidP="00E23667">
      <w:pPr>
        <w:spacing w:after="0"/>
        <w:jc w:val="center"/>
        <w:rPr>
          <w:rFonts w:asciiTheme="minorHAnsi" w:hAnsiTheme="minorHAnsi" w:cstheme="minorHAnsi"/>
          <w:b/>
          <w:sz w:val="28"/>
          <w:szCs w:val="28"/>
        </w:rPr>
      </w:pPr>
      <w:r w:rsidRPr="00E84BE3">
        <w:rPr>
          <w:rFonts w:asciiTheme="minorHAnsi" w:hAnsiTheme="minorHAnsi" w:cstheme="minorHAnsi"/>
          <w:b/>
          <w:sz w:val="28"/>
          <w:szCs w:val="28"/>
        </w:rPr>
        <w:t>PROFILO DINAMICO FUNZIONALE</w:t>
      </w:r>
    </w:p>
    <w:p w:rsidR="00E84BE3" w:rsidRPr="00E84BE3" w:rsidRDefault="00E84BE3" w:rsidP="00E23667">
      <w:pPr>
        <w:spacing w:after="0"/>
        <w:jc w:val="center"/>
        <w:rPr>
          <w:rFonts w:asciiTheme="minorHAnsi" w:hAnsiTheme="minorHAnsi" w:cstheme="minorHAnsi"/>
          <w:b/>
          <w:sz w:val="28"/>
          <w:szCs w:val="28"/>
        </w:rPr>
      </w:pPr>
    </w:p>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ALUNNO______________________</w:t>
      </w:r>
      <w:r w:rsidRPr="00E84BE3">
        <w:rPr>
          <w:rFonts w:asciiTheme="minorHAnsi" w:hAnsiTheme="minorHAnsi" w:cstheme="minorHAnsi"/>
        </w:rPr>
        <w:tab/>
      </w:r>
      <w:r w:rsidRPr="00E84BE3">
        <w:rPr>
          <w:rFonts w:asciiTheme="minorHAnsi" w:hAnsiTheme="minorHAnsi" w:cstheme="minorHAnsi"/>
        </w:rPr>
        <w:tab/>
      </w:r>
      <w:r w:rsidRPr="00E84BE3">
        <w:rPr>
          <w:rFonts w:asciiTheme="minorHAnsi" w:hAnsiTheme="minorHAnsi" w:cstheme="minorHAnsi"/>
        </w:rPr>
        <w:tab/>
      </w:r>
      <w:r w:rsidRPr="00E84BE3">
        <w:rPr>
          <w:rFonts w:asciiTheme="minorHAnsi" w:hAnsiTheme="minorHAnsi" w:cstheme="minorHAnsi"/>
        </w:rPr>
        <w:tab/>
        <w:t>CLASSE______SEZ.______</w:t>
      </w:r>
    </w:p>
    <w:p w:rsidR="00E84BE3" w:rsidRPr="00E84BE3" w:rsidRDefault="00E84BE3" w:rsidP="00E23667">
      <w:pPr>
        <w:spacing w:after="0"/>
        <w:rPr>
          <w:rFonts w:asciiTheme="minorHAnsi" w:hAnsiTheme="minorHAnsi" w:cstheme="minorHAnsi"/>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02"/>
        <w:gridCol w:w="2470"/>
        <w:gridCol w:w="4608"/>
      </w:tblGrid>
      <w:tr w:rsidR="00E84BE3" w:rsidRPr="00E84BE3" w:rsidTr="00E84BE3">
        <w:trPr>
          <w:trHeight w:val="285"/>
        </w:trPr>
        <w:tc>
          <w:tcPr>
            <w:tcW w:w="594" w:type="dxa"/>
          </w:tcPr>
          <w:p w:rsidR="00E84BE3" w:rsidRPr="00E84BE3" w:rsidRDefault="00E84BE3" w:rsidP="00E23667">
            <w:pPr>
              <w:spacing w:after="0"/>
              <w:rPr>
                <w:rFonts w:asciiTheme="minorHAnsi" w:hAnsiTheme="minorHAnsi" w:cstheme="minorHAnsi"/>
              </w:rPr>
            </w:pPr>
          </w:p>
        </w:tc>
        <w:tc>
          <w:tcPr>
            <w:tcW w:w="2502"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AREA</w:t>
            </w:r>
          </w:p>
        </w:tc>
        <w:tc>
          <w:tcPr>
            <w:tcW w:w="2470"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Livelli attuali</w:t>
            </w:r>
          </w:p>
        </w:tc>
        <w:tc>
          <w:tcPr>
            <w:tcW w:w="4608"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Sviluppi possibili nel tempo medio</w:t>
            </w:r>
          </w:p>
        </w:tc>
      </w:tr>
      <w:tr w:rsidR="00E84BE3" w:rsidRPr="00E84BE3" w:rsidTr="0019099B">
        <w:trPr>
          <w:trHeight w:val="500"/>
        </w:trPr>
        <w:tc>
          <w:tcPr>
            <w:tcW w:w="594"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1</w:t>
            </w:r>
          </w:p>
        </w:tc>
        <w:tc>
          <w:tcPr>
            <w:tcW w:w="2502" w:type="dxa"/>
          </w:tcPr>
          <w:p w:rsidR="00E84BE3" w:rsidRDefault="00E84BE3" w:rsidP="00E23667">
            <w:pPr>
              <w:spacing w:after="0"/>
              <w:rPr>
                <w:rFonts w:asciiTheme="minorHAnsi" w:hAnsiTheme="minorHAnsi" w:cstheme="minorHAnsi"/>
              </w:rPr>
            </w:pPr>
            <w:r w:rsidRPr="00E84BE3">
              <w:rPr>
                <w:rFonts w:asciiTheme="minorHAnsi" w:hAnsiTheme="minorHAnsi" w:cstheme="minorHAnsi"/>
              </w:rPr>
              <w:t>Cognitiva</w:t>
            </w:r>
          </w:p>
          <w:p w:rsidR="0019099B" w:rsidRDefault="0019099B" w:rsidP="00E23667">
            <w:pPr>
              <w:spacing w:after="0"/>
              <w:rPr>
                <w:rFonts w:asciiTheme="minorHAnsi" w:hAnsiTheme="minorHAnsi" w:cstheme="minorHAnsi"/>
              </w:rPr>
            </w:pPr>
          </w:p>
          <w:p w:rsidR="0019099B" w:rsidRPr="00E84BE3" w:rsidRDefault="0019099B" w:rsidP="00E23667">
            <w:pPr>
              <w:spacing w:after="0"/>
              <w:rPr>
                <w:rFonts w:asciiTheme="minorHAnsi" w:hAnsiTheme="minorHAnsi" w:cstheme="minorHAnsi"/>
              </w:rPr>
            </w:pPr>
          </w:p>
        </w:tc>
        <w:tc>
          <w:tcPr>
            <w:tcW w:w="2470" w:type="dxa"/>
          </w:tcPr>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p>
        </w:tc>
        <w:tc>
          <w:tcPr>
            <w:tcW w:w="4608" w:type="dxa"/>
          </w:tcPr>
          <w:p w:rsidR="00E84BE3" w:rsidRPr="00E84BE3" w:rsidRDefault="00E84BE3" w:rsidP="00E23667">
            <w:pPr>
              <w:spacing w:after="0"/>
              <w:rPr>
                <w:rFonts w:asciiTheme="minorHAnsi" w:hAnsiTheme="minorHAnsi" w:cstheme="minorHAnsi"/>
              </w:rPr>
            </w:pPr>
          </w:p>
        </w:tc>
      </w:tr>
      <w:tr w:rsidR="00E84BE3" w:rsidRPr="00E84BE3" w:rsidTr="0019099B">
        <w:trPr>
          <w:trHeight w:val="599"/>
        </w:trPr>
        <w:tc>
          <w:tcPr>
            <w:tcW w:w="594"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2</w:t>
            </w:r>
          </w:p>
        </w:tc>
        <w:tc>
          <w:tcPr>
            <w:tcW w:w="2502" w:type="dxa"/>
          </w:tcPr>
          <w:p w:rsidR="00E84BE3" w:rsidRDefault="00E84BE3" w:rsidP="00E23667">
            <w:pPr>
              <w:spacing w:after="0"/>
              <w:rPr>
                <w:rFonts w:asciiTheme="minorHAnsi" w:hAnsiTheme="minorHAnsi" w:cstheme="minorHAnsi"/>
              </w:rPr>
            </w:pPr>
            <w:r w:rsidRPr="00E84BE3">
              <w:rPr>
                <w:rFonts w:asciiTheme="minorHAnsi" w:hAnsiTheme="minorHAnsi" w:cstheme="minorHAnsi"/>
              </w:rPr>
              <w:t>Linguistica</w:t>
            </w:r>
          </w:p>
          <w:p w:rsidR="0019099B" w:rsidRDefault="0019099B" w:rsidP="00E23667">
            <w:pPr>
              <w:spacing w:after="0"/>
              <w:rPr>
                <w:rFonts w:asciiTheme="minorHAnsi" w:hAnsiTheme="minorHAnsi" w:cstheme="minorHAnsi"/>
              </w:rPr>
            </w:pPr>
          </w:p>
          <w:p w:rsidR="0019099B" w:rsidRPr="00E84BE3" w:rsidRDefault="0019099B" w:rsidP="00E23667">
            <w:pPr>
              <w:spacing w:after="0"/>
              <w:rPr>
                <w:rFonts w:asciiTheme="minorHAnsi" w:hAnsiTheme="minorHAnsi" w:cstheme="minorHAnsi"/>
              </w:rPr>
            </w:pPr>
          </w:p>
        </w:tc>
        <w:tc>
          <w:tcPr>
            <w:tcW w:w="2470" w:type="dxa"/>
          </w:tcPr>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p>
        </w:tc>
        <w:tc>
          <w:tcPr>
            <w:tcW w:w="4608" w:type="dxa"/>
          </w:tcPr>
          <w:p w:rsidR="00E84BE3" w:rsidRPr="00E84BE3" w:rsidRDefault="00E84BE3" w:rsidP="00E23667">
            <w:pPr>
              <w:spacing w:after="0"/>
              <w:rPr>
                <w:rFonts w:asciiTheme="minorHAnsi" w:hAnsiTheme="minorHAnsi" w:cstheme="minorHAnsi"/>
              </w:rPr>
            </w:pPr>
          </w:p>
        </w:tc>
      </w:tr>
      <w:tr w:rsidR="00E84BE3" w:rsidRPr="00E84BE3" w:rsidTr="0019099B">
        <w:trPr>
          <w:trHeight w:val="572"/>
        </w:trPr>
        <w:tc>
          <w:tcPr>
            <w:tcW w:w="594"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3</w:t>
            </w:r>
          </w:p>
        </w:tc>
        <w:tc>
          <w:tcPr>
            <w:tcW w:w="2502" w:type="dxa"/>
          </w:tcPr>
          <w:p w:rsidR="00E84BE3" w:rsidRDefault="00E84BE3" w:rsidP="00E23667">
            <w:pPr>
              <w:spacing w:after="0"/>
              <w:rPr>
                <w:rFonts w:asciiTheme="minorHAnsi" w:hAnsiTheme="minorHAnsi" w:cstheme="minorHAnsi"/>
              </w:rPr>
            </w:pPr>
            <w:r w:rsidRPr="00E84BE3">
              <w:rPr>
                <w:rFonts w:asciiTheme="minorHAnsi" w:hAnsiTheme="minorHAnsi" w:cstheme="minorHAnsi"/>
              </w:rPr>
              <w:t>Neuropsicologica</w:t>
            </w:r>
          </w:p>
          <w:p w:rsidR="0019099B" w:rsidRDefault="0019099B" w:rsidP="00E23667">
            <w:pPr>
              <w:spacing w:after="0"/>
              <w:rPr>
                <w:rFonts w:asciiTheme="minorHAnsi" w:hAnsiTheme="minorHAnsi" w:cstheme="minorHAnsi"/>
              </w:rPr>
            </w:pPr>
          </w:p>
          <w:p w:rsidR="0019099B" w:rsidRPr="00E84BE3" w:rsidRDefault="0019099B" w:rsidP="00E23667">
            <w:pPr>
              <w:spacing w:after="0"/>
              <w:rPr>
                <w:rFonts w:asciiTheme="minorHAnsi" w:hAnsiTheme="minorHAnsi" w:cstheme="minorHAnsi"/>
              </w:rPr>
            </w:pPr>
          </w:p>
        </w:tc>
        <w:tc>
          <w:tcPr>
            <w:tcW w:w="2470" w:type="dxa"/>
          </w:tcPr>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p>
        </w:tc>
        <w:tc>
          <w:tcPr>
            <w:tcW w:w="4608" w:type="dxa"/>
          </w:tcPr>
          <w:p w:rsidR="00E84BE3" w:rsidRPr="00E84BE3" w:rsidRDefault="00E84BE3" w:rsidP="00E23667">
            <w:pPr>
              <w:spacing w:after="0"/>
              <w:rPr>
                <w:rFonts w:asciiTheme="minorHAnsi" w:hAnsiTheme="minorHAnsi" w:cstheme="minorHAnsi"/>
              </w:rPr>
            </w:pPr>
          </w:p>
        </w:tc>
      </w:tr>
      <w:tr w:rsidR="00E84BE3" w:rsidRPr="00E84BE3" w:rsidTr="0019099B">
        <w:trPr>
          <w:trHeight w:val="530"/>
        </w:trPr>
        <w:tc>
          <w:tcPr>
            <w:tcW w:w="594"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4</w:t>
            </w:r>
          </w:p>
        </w:tc>
        <w:tc>
          <w:tcPr>
            <w:tcW w:w="2502" w:type="dxa"/>
          </w:tcPr>
          <w:p w:rsidR="00E84BE3" w:rsidRDefault="00E84BE3" w:rsidP="00E23667">
            <w:pPr>
              <w:spacing w:after="0"/>
              <w:rPr>
                <w:rFonts w:asciiTheme="minorHAnsi" w:hAnsiTheme="minorHAnsi" w:cstheme="minorHAnsi"/>
              </w:rPr>
            </w:pPr>
            <w:r w:rsidRPr="00E84BE3">
              <w:rPr>
                <w:rFonts w:asciiTheme="minorHAnsi" w:hAnsiTheme="minorHAnsi" w:cstheme="minorHAnsi"/>
              </w:rPr>
              <w:t>Degli apprendimenti</w:t>
            </w:r>
          </w:p>
          <w:p w:rsidR="0019099B" w:rsidRDefault="0019099B" w:rsidP="00E23667">
            <w:pPr>
              <w:spacing w:after="0"/>
              <w:rPr>
                <w:rFonts w:asciiTheme="minorHAnsi" w:hAnsiTheme="minorHAnsi" w:cstheme="minorHAnsi"/>
              </w:rPr>
            </w:pPr>
          </w:p>
          <w:p w:rsidR="0019099B" w:rsidRPr="00E84BE3" w:rsidRDefault="0019099B" w:rsidP="00E23667">
            <w:pPr>
              <w:spacing w:after="0"/>
              <w:rPr>
                <w:rFonts w:asciiTheme="minorHAnsi" w:hAnsiTheme="minorHAnsi" w:cstheme="minorHAnsi"/>
              </w:rPr>
            </w:pPr>
          </w:p>
        </w:tc>
        <w:tc>
          <w:tcPr>
            <w:tcW w:w="2470" w:type="dxa"/>
          </w:tcPr>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p>
        </w:tc>
        <w:tc>
          <w:tcPr>
            <w:tcW w:w="4608" w:type="dxa"/>
          </w:tcPr>
          <w:p w:rsidR="00E84BE3" w:rsidRPr="00E84BE3" w:rsidRDefault="00E84BE3" w:rsidP="00E23667">
            <w:pPr>
              <w:spacing w:after="0"/>
              <w:rPr>
                <w:rFonts w:asciiTheme="minorHAnsi" w:hAnsiTheme="minorHAnsi" w:cstheme="minorHAnsi"/>
              </w:rPr>
            </w:pPr>
          </w:p>
        </w:tc>
      </w:tr>
      <w:tr w:rsidR="00E84BE3" w:rsidRPr="00E84BE3" w:rsidTr="0019099B">
        <w:trPr>
          <w:trHeight w:val="644"/>
        </w:trPr>
        <w:tc>
          <w:tcPr>
            <w:tcW w:w="594"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5</w:t>
            </w:r>
          </w:p>
        </w:tc>
        <w:tc>
          <w:tcPr>
            <w:tcW w:w="2502" w:type="dxa"/>
          </w:tcPr>
          <w:p w:rsidR="00E84BE3" w:rsidRDefault="00E84BE3" w:rsidP="00E23667">
            <w:pPr>
              <w:spacing w:after="0"/>
              <w:rPr>
                <w:rFonts w:asciiTheme="minorHAnsi" w:hAnsiTheme="minorHAnsi" w:cstheme="minorHAnsi"/>
              </w:rPr>
            </w:pPr>
            <w:r w:rsidRPr="00E84BE3">
              <w:rPr>
                <w:rFonts w:asciiTheme="minorHAnsi" w:hAnsiTheme="minorHAnsi" w:cstheme="minorHAnsi"/>
              </w:rPr>
              <w:t>Sensoriale</w:t>
            </w:r>
          </w:p>
          <w:p w:rsidR="0019099B" w:rsidRDefault="0019099B" w:rsidP="00E23667">
            <w:pPr>
              <w:spacing w:after="0"/>
              <w:rPr>
                <w:rFonts w:asciiTheme="minorHAnsi" w:hAnsiTheme="minorHAnsi" w:cstheme="minorHAnsi"/>
              </w:rPr>
            </w:pPr>
          </w:p>
          <w:p w:rsidR="0019099B" w:rsidRPr="00E84BE3" w:rsidRDefault="0019099B" w:rsidP="00E23667">
            <w:pPr>
              <w:spacing w:after="0"/>
              <w:rPr>
                <w:rFonts w:asciiTheme="minorHAnsi" w:hAnsiTheme="minorHAnsi" w:cstheme="minorHAnsi"/>
              </w:rPr>
            </w:pPr>
          </w:p>
        </w:tc>
        <w:tc>
          <w:tcPr>
            <w:tcW w:w="2470" w:type="dxa"/>
          </w:tcPr>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p>
        </w:tc>
        <w:tc>
          <w:tcPr>
            <w:tcW w:w="4608" w:type="dxa"/>
          </w:tcPr>
          <w:p w:rsidR="00E84BE3" w:rsidRPr="00E84BE3" w:rsidRDefault="00E84BE3" w:rsidP="00E23667">
            <w:pPr>
              <w:spacing w:after="0"/>
              <w:rPr>
                <w:rFonts w:asciiTheme="minorHAnsi" w:hAnsiTheme="minorHAnsi" w:cstheme="minorHAnsi"/>
              </w:rPr>
            </w:pPr>
          </w:p>
        </w:tc>
      </w:tr>
      <w:tr w:rsidR="00E84BE3" w:rsidRPr="00E84BE3" w:rsidTr="0019099B">
        <w:trPr>
          <w:trHeight w:val="460"/>
        </w:trPr>
        <w:tc>
          <w:tcPr>
            <w:tcW w:w="594"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6</w:t>
            </w:r>
          </w:p>
        </w:tc>
        <w:tc>
          <w:tcPr>
            <w:tcW w:w="2502" w:type="dxa"/>
          </w:tcPr>
          <w:p w:rsidR="00E84BE3" w:rsidRDefault="00E84BE3" w:rsidP="00E23667">
            <w:pPr>
              <w:spacing w:after="0"/>
              <w:rPr>
                <w:rFonts w:asciiTheme="minorHAnsi" w:hAnsiTheme="minorHAnsi" w:cstheme="minorHAnsi"/>
              </w:rPr>
            </w:pPr>
            <w:r w:rsidRPr="00E84BE3">
              <w:rPr>
                <w:rFonts w:asciiTheme="minorHAnsi" w:hAnsiTheme="minorHAnsi" w:cstheme="minorHAnsi"/>
              </w:rPr>
              <w:t>Motorio-prassica</w:t>
            </w:r>
          </w:p>
          <w:p w:rsidR="0019099B" w:rsidRDefault="0019099B" w:rsidP="00E23667">
            <w:pPr>
              <w:spacing w:after="0"/>
              <w:rPr>
                <w:rFonts w:asciiTheme="minorHAnsi" w:hAnsiTheme="minorHAnsi" w:cstheme="minorHAnsi"/>
              </w:rPr>
            </w:pPr>
          </w:p>
          <w:p w:rsidR="0019099B" w:rsidRPr="00E84BE3" w:rsidRDefault="0019099B" w:rsidP="00E23667">
            <w:pPr>
              <w:spacing w:after="0"/>
              <w:rPr>
                <w:rFonts w:asciiTheme="minorHAnsi" w:hAnsiTheme="minorHAnsi" w:cstheme="minorHAnsi"/>
              </w:rPr>
            </w:pPr>
          </w:p>
        </w:tc>
        <w:tc>
          <w:tcPr>
            <w:tcW w:w="2470" w:type="dxa"/>
          </w:tcPr>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p>
        </w:tc>
        <w:tc>
          <w:tcPr>
            <w:tcW w:w="4608" w:type="dxa"/>
          </w:tcPr>
          <w:p w:rsidR="00E84BE3" w:rsidRPr="00E84BE3" w:rsidRDefault="00E84BE3" w:rsidP="00E23667">
            <w:pPr>
              <w:spacing w:after="0"/>
              <w:rPr>
                <w:rFonts w:asciiTheme="minorHAnsi" w:hAnsiTheme="minorHAnsi" w:cstheme="minorHAnsi"/>
              </w:rPr>
            </w:pPr>
          </w:p>
        </w:tc>
      </w:tr>
      <w:tr w:rsidR="00E84BE3" w:rsidRPr="00E84BE3" w:rsidTr="0019099B">
        <w:trPr>
          <w:trHeight w:val="573"/>
        </w:trPr>
        <w:tc>
          <w:tcPr>
            <w:tcW w:w="594"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7</w:t>
            </w:r>
          </w:p>
        </w:tc>
        <w:tc>
          <w:tcPr>
            <w:tcW w:w="2502" w:type="dxa"/>
          </w:tcPr>
          <w:p w:rsidR="00E84BE3" w:rsidRDefault="00E84BE3" w:rsidP="00E23667">
            <w:pPr>
              <w:spacing w:after="0"/>
              <w:rPr>
                <w:rFonts w:asciiTheme="minorHAnsi" w:hAnsiTheme="minorHAnsi" w:cstheme="minorHAnsi"/>
              </w:rPr>
            </w:pPr>
            <w:r w:rsidRPr="00E84BE3">
              <w:rPr>
                <w:rFonts w:asciiTheme="minorHAnsi" w:hAnsiTheme="minorHAnsi" w:cstheme="minorHAnsi"/>
              </w:rPr>
              <w:t>Dell’autonomia</w:t>
            </w:r>
          </w:p>
          <w:p w:rsidR="0019099B" w:rsidRDefault="0019099B" w:rsidP="00E23667">
            <w:pPr>
              <w:spacing w:after="0"/>
              <w:rPr>
                <w:rFonts w:asciiTheme="minorHAnsi" w:hAnsiTheme="minorHAnsi" w:cstheme="minorHAnsi"/>
              </w:rPr>
            </w:pPr>
          </w:p>
          <w:p w:rsidR="0019099B" w:rsidRPr="00E84BE3" w:rsidRDefault="0019099B" w:rsidP="00E23667">
            <w:pPr>
              <w:spacing w:after="0"/>
              <w:rPr>
                <w:rFonts w:asciiTheme="minorHAnsi" w:hAnsiTheme="minorHAnsi" w:cstheme="minorHAnsi"/>
              </w:rPr>
            </w:pPr>
          </w:p>
        </w:tc>
        <w:tc>
          <w:tcPr>
            <w:tcW w:w="2470" w:type="dxa"/>
          </w:tcPr>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p>
        </w:tc>
        <w:tc>
          <w:tcPr>
            <w:tcW w:w="4608" w:type="dxa"/>
          </w:tcPr>
          <w:p w:rsidR="00E84BE3" w:rsidRPr="00E84BE3" w:rsidRDefault="00E84BE3" w:rsidP="00E23667">
            <w:pPr>
              <w:spacing w:after="0"/>
              <w:rPr>
                <w:rFonts w:asciiTheme="minorHAnsi" w:hAnsiTheme="minorHAnsi" w:cstheme="minorHAnsi"/>
              </w:rPr>
            </w:pPr>
          </w:p>
        </w:tc>
      </w:tr>
      <w:tr w:rsidR="00E84BE3" w:rsidRPr="00E84BE3" w:rsidTr="0019099B">
        <w:trPr>
          <w:trHeight w:val="532"/>
        </w:trPr>
        <w:tc>
          <w:tcPr>
            <w:tcW w:w="594" w:type="dxa"/>
          </w:tcPr>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8</w:t>
            </w:r>
          </w:p>
        </w:tc>
        <w:tc>
          <w:tcPr>
            <w:tcW w:w="2502" w:type="dxa"/>
          </w:tcPr>
          <w:p w:rsidR="00E84BE3" w:rsidRDefault="00E84BE3" w:rsidP="00E23667">
            <w:pPr>
              <w:spacing w:after="0"/>
              <w:rPr>
                <w:rFonts w:asciiTheme="minorHAnsi" w:hAnsiTheme="minorHAnsi" w:cstheme="minorHAnsi"/>
              </w:rPr>
            </w:pPr>
            <w:r w:rsidRPr="00E84BE3">
              <w:rPr>
                <w:rFonts w:asciiTheme="minorHAnsi" w:hAnsiTheme="minorHAnsi" w:cstheme="minorHAnsi"/>
              </w:rPr>
              <w:t>Relazionale</w:t>
            </w:r>
          </w:p>
          <w:p w:rsidR="0019099B" w:rsidRDefault="0019099B" w:rsidP="00E23667">
            <w:pPr>
              <w:spacing w:after="0"/>
              <w:rPr>
                <w:rFonts w:asciiTheme="minorHAnsi" w:hAnsiTheme="minorHAnsi" w:cstheme="minorHAnsi"/>
              </w:rPr>
            </w:pPr>
          </w:p>
          <w:p w:rsidR="0019099B" w:rsidRPr="00E84BE3" w:rsidRDefault="0019099B" w:rsidP="00E23667">
            <w:pPr>
              <w:spacing w:after="0"/>
              <w:rPr>
                <w:rFonts w:asciiTheme="minorHAnsi" w:hAnsiTheme="minorHAnsi" w:cstheme="minorHAnsi"/>
              </w:rPr>
            </w:pPr>
          </w:p>
        </w:tc>
        <w:tc>
          <w:tcPr>
            <w:tcW w:w="2470" w:type="dxa"/>
          </w:tcPr>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p>
        </w:tc>
        <w:tc>
          <w:tcPr>
            <w:tcW w:w="4608" w:type="dxa"/>
          </w:tcPr>
          <w:p w:rsidR="00E84BE3" w:rsidRPr="00E84BE3" w:rsidRDefault="00E84BE3" w:rsidP="00E23667">
            <w:pPr>
              <w:spacing w:after="0"/>
              <w:rPr>
                <w:rFonts w:asciiTheme="minorHAnsi" w:hAnsiTheme="minorHAnsi" w:cstheme="minorHAnsi"/>
              </w:rPr>
            </w:pPr>
          </w:p>
        </w:tc>
      </w:tr>
    </w:tbl>
    <w:p w:rsidR="00E84BE3" w:rsidRPr="00E84BE3" w:rsidRDefault="00E84BE3" w:rsidP="00E23667">
      <w:pPr>
        <w:spacing w:after="0"/>
        <w:rPr>
          <w:rFonts w:asciiTheme="minorHAnsi" w:hAnsiTheme="minorHAnsi" w:cstheme="minorHAnsi"/>
        </w:rPr>
      </w:pPr>
    </w:p>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 xml:space="preserve">DATA__________ </w:t>
      </w:r>
      <w:r w:rsidR="0019099B">
        <w:rPr>
          <w:rFonts w:asciiTheme="minorHAnsi" w:hAnsiTheme="minorHAnsi" w:cstheme="minorHAnsi"/>
        </w:rPr>
        <w:tab/>
      </w:r>
      <w:r w:rsidR="0019099B">
        <w:rPr>
          <w:rFonts w:asciiTheme="minorHAnsi" w:hAnsiTheme="minorHAnsi" w:cstheme="minorHAnsi"/>
        </w:rPr>
        <w:tab/>
      </w:r>
      <w:r w:rsidR="003B30B0">
        <w:rPr>
          <w:rFonts w:asciiTheme="minorHAnsi" w:hAnsiTheme="minorHAnsi" w:cstheme="minorHAnsi"/>
        </w:rPr>
        <w:t xml:space="preserve">               </w:t>
      </w:r>
      <w:r w:rsidRPr="00E84BE3">
        <w:rPr>
          <w:rFonts w:asciiTheme="minorHAnsi" w:hAnsiTheme="minorHAnsi" w:cstheme="minorHAnsi"/>
        </w:rPr>
        <w:t>DIRIGENTE SCOLASTICO o suo deleg</w:t>
      </w:r>
      <w:r w:rsidR="003B30B0">
        <w:rPr>
          <w:rFonts w:asciiTheme="minorHAnsi" w:hAnsiTheme="minorHAnsi" w:cstheme="minorHAnsi"/>
        </w:rPr>
        <w:t>ato__________________</w:t>
      </w:r>
    </w:p>
    <w:p w:rsidR="00E84BE3" w:rsidRPr="00E84BE3" w:rsidRDefault="003B30B0" w:rsidP="00E23667">
      <w:pPr>
        <w:spacing w:after="0"/>
        <w:ind w:left="1416" w:firstLine="708"/>
        <w:jc w:val="center"/>
        <w:rPr>
          <w:rFonts w:asciiTheme="minorHAnsi" w:hAnsiTheme="minorHAnsi" w:cstheme="minorHAnsi"/>
        </w:rPr>
      </w:pPr>
      <w:r>
        <w:rPr>
          <w:rFonts w:asciiTheme="minorHAnsi" w:hAnsiTheme="minorHAnsi" w:cstheme="minorHAnsi"/>
        </w:rPr>
        <w:t xml:space="preserve"> </w:t>
      </w:r>
      <w:r w:rsidR="00E84BE3" w:rsidRPr="00E84BE3">
        <w:rPr>
          <w:rFonts w:asciiTheme="minorHAnsi" w:hAnsiTheme="minorHAnsi" w:cstheme="minorHAnsi"/>
        </w:rPr>
        <w:t>DOCENTE DI SOSTEGNO_____________________________</w:t>
      </w:r>
    </w:p>
    <w:p w:rsidR="00E84BE3" w:rsidRPr="00E84BE3" w:rsidRDefault="00E84BE3" w:rsidP="00E23667">
      <w:pPr>
        <w:spacing w:after="0"/>
        <w:ind w:left="1416" w:firstLine="708"/>
        <w:jc w:val="center"/>
        <w:rPr>
          <w:rFonts w:asciiTheme="minorHAnsi" w:hAnsiTheme="minorHAnsi" w:cstheme="minorHAnsi"/>
        </w:rPr>
      </w:pPr>
      <w:r w:rsidRPr="00E84BE3">
        <w:rPr>
          <w:rFonts w:asciiTheme="minorHAnsi" w:hAnsiTheme="minorHAnsi" w:cstheme="minorHAnsi"/>
        </w:rPr>
        <w:t>REFERENTE U.O.N.P.I.A.____________________________</w:t>
      </w:r>
    </w:p>
    <w:p w:rsidR="00E84BE3" w:rsidRPr="00AA5C3C" w:rsidRDefault="003B30B0" w:rsidP="00E23667">
      <w:pPr>
        <w:spacing w:after="0"/>
        <w:ind w:left="1416" w:firstLine="708"/>
        <w:jc w:val="center"/>
        <w:rPr>
          <w:rFonts w:asciiTheme="minorHAnsi" w:hAnsiTheme="minorHAnsi" w:cstheme="minorHAnsi"/>
        </w:rPr>
      </w:pPr>
      <w:r>
        <w:rPr>
          <w:rFonts w:asciiTheme="minorHAnsi" w:hAnsiTheme="minorHAnsi" w:cstheme="minorHAnsi"/>
        </w:rPr>
        <w:t xml:space="preserve">  </w:t>
      </w:r>
      <w:r w:rsidR="00E84BE3" w:rsidRPr="00E84BE3">
        <w:rPr>
          <w:rFonts w:asciiTheme="minorHAnsi" w:hAnsiTheme="minorHAnsi" w:cstheme="minorHAnsi"/>
        </w:rPr>
        <w:t>GENITORI O ESERCENTI P</w:t>
      </w:r>
      <w:r>
        <w:rPr>
          <w:rFonts w:asciiTheme="minorHAnsi" w:hAnsiTheme="minorHAnsi" w:cstheme="minorHAnsi"/>
        </w:rPr>
        <w:t>OTESTA’_____________________</w:t>
      </w:r>
    </w:p>
    <w:p w:rsidR="00E23667" w:rsidRDefault="00E23667" w:rsidP="00E23667">
      <w:pPr>
        <w:jc w:val="center"/>
        <w:rPr>
          <w:rFonts w:asciiTheme="minorHAnsi" w:hAnsiTheme="minorHAnsi" w:cstheme="minorHAnsi"/>
          <w:b/>
          <w:sz w:val="28"/>
          <w:szCs w:val="28"/>
        </w:rPr>
      </w:pPr>
    </w:p>
    <w:p w:rsidR="00E84BE3" w:rsidRPr="00E84BE3" w:rsidRDefault="00E84BE3" w:rsidP="00E23667">
      <w:pPr>
        <w:spacing w:after="0"/>
        <w:jc w:val="center"/>
        <w:rPr>
          <w:rFonts w:asciiTheme="minorHAnsi" w:hAnsiTheme="minorHAnsi" w:cstheme="minorHAnsi"/>
          <w:b/>
          <w:sz w:val="28"/>
          <w:szCs w:val="28"/>
        </w:rPr>
      </w:pPr>
      <w:r w:rsidRPr="00E84BE3">
        <w:rPr>
          <w:rFonts w:asciiTheme="minorHAnsi" w:hAnsiTheme="minorHAnsi" w:cstheme="minorHAnsi"/>
          <w:b/>
          <w:sz w:val="28"/>
          <w:szCs w:val="28"/>
        </w:rPr>
        <w:lastRenderedPageBreak/>
        <w:t>ALLEGATO 2</w:t>
      </w:r>
    </w:p>
    <w:p w:rsidR="00E84BE3" w:rsidRPr="00AA5C3C" w:rsidRDefault="00E84BE3" w:rsidP="00E23667">
      <w:pPr>
        <w:spacing w:after="0"/>
        <w:jc w:val="center"/>
        <w:rPr>
          <w:rFonts w:asciiTheme="minorHAnsi" w:hAnsiTheme="minorHAnsi" w:cstheme="minorHAnsi"/>
          <w:b/>
          <w:sz w:val="32"/>
          <w:szCs w:val="32"/>
        </w:rPr>
      </w:pPr>
      <w:r w:rsidRPr="00E84BE3">
        <w:rPr>
          <w:rFonts w:asciiTheme="minorHAnsi" w:hAnsiTheme="minorHAnsi" w:cstheme="minorHAnsi"/>
          <w:b/>
          <w:sz w:val="32"/>
          <w:szCs w:val="32"/>
        </w:rPr>
        <w:t>ACCOGLIENZA ALUNNI DSA/BES</w:t>
      </w:r>
    </w:p>
    <w:p w:rsidR="00E84BE3" w:rsidRPr="00E84BE3" w:rsidRDefault="00E84BE3" w:rsidP="00E23667">
      <w:pPr>
        <w:spacing w:after="0"/>
        <w:jc w:val="center"/>
        <w:rPr>
          <w:rFonts w:asciiTheme="minorHAnsi" w:hAnsiTheme="minorHAnsi" w:cstheme="minorHAnsi"/>
          <w:b/>
          <w:sz w:val="28"/>
          <w:szCs w:val="28"/>
        </w:rPr>
      </w:pPr>
      <w:r w:rsidRPr="00E84BE3">
        <w:rPr>
          <w:rFonts w:asciiTheme="minorHAnsi" w:hAnsiTheme="minorHAnsi" w:cstheme="minorHAnsi"/>
          <w:b/>
          <w:sz w:val="28"/>
          <w:szCs w:val="28"/>
        </w:rPr>
        <w:t>VADEMECUM</w:t>
      </w:r>
    </w:p>
    <w:p w:rsidR="00E84BE3" w:rsidRPr="00E84BE3" w:rsidRDefault="00E84BE3" w:rsidP="00E23667">
      <w:pPr>
        <w:spacing w:after="0"/>
        <w:rPr>
          <w:rFonts w:asciiTheme="minorHAnsi" w:hAnsiTheme="minorHAnsi" w:cstheme="minorHAnsi"/>
        </w:rPr>
      </w:pPr>
      <w:r w:rsidRPr="00E84BE3">
        <w:rPr>
          <w:rFonts w:asciiTheme="minorHAnsi" w:hAnsiTheme="minorHAnsi" w:cstheme="minorHAnsi"/>
        </w:rPr>
        <w:t>Di seguito sono indicati tutti coloro che hanno ruolo attivo nell’accoglienza degli alunni con bisogni educativi speciali e le azioni che ciascuno di essi è chiamato a svolgere.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6463"/>
      </w:tblGrid>
      <w:tr w:rsidR="00E84BE3" w:rsidRPr="00E84BE3" w:rsidTr="00FD6B49">
        <w:tc>
          <w:tcPr>
            <w:tcW w:w="1975" w:type="pct"/>
            <w:vAlign w:val="center"/>
          </w:tcPr>
          <w:p w:rsidR="00E84BE3" w:rsidRPr="00E84BE3" w:rsidRDefault="00E84BE3" w:rsidP="00E23667">
            <w:pPr>
              <w:jc w:val="center"/>
              <w:rPr>
                <w:rFonts w:asciiTheme="minorHAnsi" w:hAnsiTheme="minorHAnsi" w:cstheme="minorHAnsi"/>
                <w:b/>
              </w:rPr>
            </w:pPr>
            <w:r w:rsidRPr="00E84BE3">
              <w:rPr>
                <w:rFonts w:asciiTheme="minorHAnsi" w:hAnsiTheme="minorHAnsi" w:cstheme="minorHAnsi"/>
                <w:b/>
              </w:rPr>
              <w:t>ISTITUZIONE SCOLASTICA</w:t>
            </w:r>
          </w:p>
        </w:tc>
        <w:tc>
          <w:tcPr>
            <w:tcW w:w="3025" w:type="pct"/>
          </w:tcPr>
          <w:p w:rsidR="00E84BE3" w:rsidRPr="00E84BE3" w:rsidRDefault="00E84BE3" w:rsidP="001A07AA">
            <w:pPr>
              <w:pStyle w:val="Paragrafoelenco"/>
              <w:numPr>
                <w:ilvl w:val="0"/>
                <w:numId w:val="10"/>
              </w:numPr>
              <w:suppressAutoHyphens/>
              <w:spacing w:after="0" w:line="276" w:lineRule="auto"/>
              <w:rPr>
                <w:rFonts w:cstheme="minorHAnsi"/>
              </w:rPr>
            </w:pPr>
            <w:r w:rsidRPr="00E84BE3">
              <w:rPr>
                <w:rFonts w:cstheme="minorHAnsi"/>
              </w:rPr>
              <w:t>Riceve la segnalazione DSA dalla famiglia</w:t>
            </w:r>
          </w:p>
          <w:p w:rsidR="00E84BE3" w:rsidRPr="00E84BE3" w:rsidRDefault="00E84BE3" w:rsidP="001A07AA">
            <w:pPr>
              <w:pStyle w:val="Paragrafoelenco"/>
              <w:numPr>
                <w:ilvl w:val="0"/>
                <w:numId w:val="10"/>
              </w:numPr>
              <w:suppressAutoHyphens/>
              <w:spacing w:after="0" w:line="276" w:lineRule="auto"/>
              <w:rPr>
                <w:rFonts w:cstheme="minorHAnsi"/>
              </w:rPr>
            </w:pPr>
            <w:r w:rsidRPr="00E84BE3">
              <w:rPr>
                <w:rFonts w:cstheme="minorHAnsi"/>
              </w:rPr>
              <w:t>Protocolla il documento</w:t>
            </w:r>
          </w:p>
          <w:p w:rsidR="00E84BE3" w:rsidRPr="00E84BE3" w:rsidRDefault="00E84BE3" w:rsidP="001A07AA">
            <w:pPr>
              <w:pStyle w:val="Paragrafoelenco"/>
              <w:numPr>
                <w:ilvl w:val="0"/>
                <w:numId w:val="10"/>
              </w:numPr>
              <w:suppressAutoHyphens/>
              <w:spacing w:after="0" w:line="276" w:lineRule="auto"/>
              <w:rPr>
                <w:rFonts w:cstheme="minorHAnsi"/>
              </w:rPr>
            </w:pPr>
            <w:r w:rsidRPr="00E84BE3">
              <w:rPr>
                <w:rFonts w:cstheme="minorHAnsi"/>
              </w:rPr>
              <w:t>Lo inserisce nel fascicolo dell’alunno</w:t>
            </w:r>
          </w:p>
          <w:p w:rsidR="00E84BE3" w:rsidRPr="00E84BE3" w:rsidRDefault="00E84BE3" w:rsidP="001A07AA">
            <w:pPr>
              <w:pStyle w:val="Paragrafoelenco"/>
              <w:numPr>
                <w:ilvl w:val="0"/>
                <w:numId w:val="10"/>
              </w:numPr>
              <w:suppressAutoHyphens/>
              <w:spacing w:after="0" w:line="276" w:lineRule="auto"/>
              <w:rPr>
                <w:rFonts w:cstheme="minorHAnsi"/>
              </w:rPr>
            </w:pPr>
            <w:r w:rsidRPr="00E84BE3">
              <w:rPr>
                <w:rFonts w:cstheme="minorHAnsi"/>
              </w:rPr>
              <w:t>Consegna una copia della segnalazione DSA al Coordinatore del Consiglio di classe</w:t>
            </w:r>
          </w:p>
          <w:p w:rsidR="00E84BE3" w:rsidRPr="00E84BE3" w:rsidRDefault="00E84BE3" w:rsidP="001A07AA">
            <w:pPr>
              <w:pStyle w:val="Paragrafoelenco"/>
              <w:numPr>
                <w:ilvl w:val="0"/>
                <w:numId w:val="10"/>
              </w:numPr>
              <w:suppressAutoHyphens/>
              <w:spacing w:after="0" w:line="276" w:lineRule="auto"/>
              <w:rPr>
                <w:rFonts w:cstheme="minorHAnsi"/>
              </w:rPr>
            </w:pPr>
            <w:r w:rsidRPr="00E84BE3">
              <w:rPr>
                <w:rFonts w:cstheme="minorHAnsi"/>
              </w:rPr>
              <w:t>Nomina un docente in qualità di referente</w:t>
            </w:r>
          </w:p>
          <w:p w:rsidR="00E84BE3" w:rsidRPr="00E84BE3" w:rsidRDefault="00E84BE3" w:rsidP="001A07AA">
            <w:pPr>
              <w:pStyle w:val="Paragrafoelenco"/>
              <w:numPr>
                <w:ilvl w:val="0"/>
                <w:numId w:val="10"/>
              </w:numPr>
              <w:suppressAutoHyphens/>
              <w:spacing w:after="0" w:line="276" w:lineRule="auto"/>
              <w:rPr>
                <w:rFonts w:cstheme="minorHAnsi"/>
              </w:rPr>
            </w:pPr>
            <w:r w:rsidRPr="00E84BE3">
              <w:rPr>
                <w:rFonts w:cstheme="minorHAnsi"/>
              </w:rPr>
              <w:t>Comunica le procedure per l’esame di Stato.</w:t>
            </w:r>
          </w:p>
        </w:tc>
      </w:tr>
      <w:tr w:rsidR="00E84BE3" w:rsidRPr="00E84BE3" w:rsidTr="00FD6B49">
        <w:tc>
          <w:tcPr>
            <w:tcW w:w="1975" w:type="pct"/>
            <w:vAlign w:val="center"/>
          </w:tcPr>
          <w:p w:rsidR="00E84BE3" w:rsidRPr="00E84BE3" w:rsidRDefault="00E84BE3" w:rsidP="00E23667">
            <w:pPr>
              <w:jc w:val="center"/>
              <w:rPr>
                <w:rFonts w:asciiTheme="minorHAnsi" w:hAnsiTheme="minorHAnsi" w:cstheme="minorHAnsi"/>
                <w:b/>
              </w:rPr>
            </w:pPr>
            <w:r w:rsidRPr="00E84BE3">
              <w:rPr>
                <w:rFonts w:asciiTheme="minorHAnsi" w:hAnsiTheme="minorHAnsi" w:cstheme="minorHAnsi"/>
                <w:b/>
              </w:rPr>
              <w:t>REFERENTI PER L’INCLUSIONE</w:t>
            </w:r>
          </w:p>
        </w:tc>
        <w:tc>
          <w:tcPr>
            <w:tcW w:w="3025" w:type="pct"/>
          </w:tcPr>
          <w:p w:rsidR="00E84BE3" w:rsidRPr="00E84BE3" w:rsidRDefault="00D00CCC" w:rsidP="00E23667">
            <w:pPr>
              <w:pStyle w:val="Paragrafoelenco"/>
              <w:spacing w:line="276" w:lineRule="auto"/>
              <w:ind w:left="0"/>
              <w:jc w:val="both"/>
              <w:rPr>
                <w:rFonts w:cstheme="minorHAnsi"/>
              </w:rPr>
            </w:pPr>
            <w:r>
              <w:rPr>
                <w:rFonts w:cstheme="minorHAnsi"/>
                <w:u w:val="single"/>
              </w:rPr>
              <w:t>Referente sede Don Milani</w:t>
            </w:r>
            <w:r w:rsidR="00985B27">
              <w:rPr>
                <w:rFonts w:cstheme="minorHAnsi"/>
                <w:u w:val="single"/>
              </w:rPr>
              <w:t xml:space="preserve"> </w:t>
            </w:r>
            <w:r>
              <w:rPr>
                <w:rFonts w:cstheme="minorHAnsi"/>
                <w:u w:val="single"/>
              </w:rPr>
              <w:t xml:space="preserve"> </w:t>
            </w:r>
            <w:r w:rsidR="00E84BE3" w:rsidRPr="00E84BE3">
              <w:rPr>
                <w:rFonts w:cstheme="minorHAnsi"/>
                <w:u w:val="single"/>
              </w:rPr>
              <w:t>Prof. Ivano Fortunati</w:t>
            </w:r>
            <w:r w:rsidR="00E84BE3" w:rsidRPr="00E84BE3">
              <w:rPr>
                <w:rFonts w:cstheme="minorHAnsi"/>
              </w:rPr>
              <w:t>: aggiorna anagrafe di istituto – si raccorda con gli specialisti ASL, gli specialisti privati, i servizi sociali… per gli incontri di GLHO – verifica la funzionalità per gli studenti con BES di spazi e sussidi – è a disposizione dei colleghi per fornire informazioni, indicazioni, materiali e aggiornare su varie procedure</w:t>
            </w:r>
          </w:p>
          <w:p w:rsidR="00E84BE3" w:rsidRPr="00E84BE3" w:rsidRDefault="00D00CCC" w:rsidP="00E23667">
            <w:pPr>
              <w:pStyle w:val="Paragrafoelenco"/>
              <w:spacing w:line="276" w:lineRule="auto"/>
              <w:ind w:left="0"/>
              <w:jc w:val="both"/>
              <w:rPr>
                <w:rFonts w:cstheme="minorHAnsi"/>
              </w:rPr>
            </w:pPr>
            <w:r>
              <w:rPr>
                <w:rFonts w:cstheme="minorHAnsi"/>
                <w:u w:val="single"/>
              </w:rPr>
              <w:t>Referente sede</w:t>
            </w:r>
            <w:r w:rsidR="00E37144">
              <w:rPr>
                <w:rFonts w:cstheme="minorHAnsi"/>
                <w:u w:val="single"/>
              </w:rPr>
              <w:t xml:space="preserve"> A.Genocchi</w:t>
            </w:r>
            <w:r w:rsidR="003B30B0">
              <w:rPr>
                <w:rFonts w:cstheme="minorHAnsi"/>
                <w:u w:val="single"/>
              </w:rPr>
              <w:t xml:space="preserve"> </w:t>
            </w:r>
            <w:r w:rsidR="00E84BE3" w:rsidRPr="00E84BE3">
              <w:rPr>
                <w:rFonts w:cstheme="minorHAnsi"/>
                <w:u w:val="single"/>
              </w:rPr>
              <w:t xml:space="preserve">Prof. </w:t>
            </w:r>
            <w:r w:rsidR="007508E6">
              <w:rPr>
                <w:rFonts w:cstheme="minorHAnsi"/>
                <w:u w:val="single"/>
              </w:rPr>
              <w:t>Franco Valuto Sciara:</w:t>
            </w:r>
            <w:r w:rsidR="003B30B0">
              <w:rPr>
                <w:rFonts w:cstheme="minorHAnsi"/>
                <w:u w:val="single"/>
              </w:rPr>
              <w:t xml:space="preserve"> </w:t>
            </w:r>
            <w:r w:rsidR="00256A96">
              <w:rPr>
                <w:rFonts w:cstheme="minorHAnsi"/>
              </w:rPr>
              <w:t>aggiorna anagrafe di istituto -</w:t>
            </w:r>
            <w:r w:rsidR="00E84BE3" w:rsidRPr="00E84BE3">
              <w:rPr>
                <w:rFonts w:cstheme="minorHAnsi"/>
              </w:rPr>
              <w:t xml:space="preserve"> si raccorda con gli specialisti ASL, gli specialisti privati, i servizi sociali… per gli incontri di GLHO - verifica la funzionalità per gli studenti con BES di spazi e sussidi - è a disposizione dei colleghi per fornire informazioni, indicazioni, materiali e aggiornare su varie procedure </w:t>
            </w:r>
          </w:p>
          <w:p w:rsidR="00E84BE3" w:rsidRPr="005250D3" w:rsidRDefault="005250D3" w:rsidP="00E37144">
            <w:pPr>
              <w:pStyle w:val="Paragrafoelenco"/>
              <w:spacing w:line="276" w:lineRule="auto"/>
              <w:ind w:left="0"/>
              <w:jc w:val="both"/>
              <w:rPr>
                <w:rFonts w:cstheme="minorHAnsi"/>
              </w:rPr>
            </w:pPr>
            <w:r>
              <w:rPr>
                <w:rFonts w:cstheme="minorHAnsi"/>
                <w:u w:val="single"/>
              </w:rPr>
              <w:t xml:space="preserve">Referente disagio </w:t>
            </w:r>
            <w:r w:rsidR="00E84BE3" w:rsidRPr="00E84BE3">
              <w:rPr>
                <w:rFonts w:cstheme="minorHAnsi"/>
                <w:u w:val="single"/>
              </w:rPr>
              <w:t xml:space="preserve">Prof.ssa </w:t>
            </w:r>
            <w:r w:rsidR="00D00CCC">
              <w:rPr>
                <w:rFonts w:cstheme="minorHAnsi"/>
                <w:u w:val="single"/>
              </w:rPr>
              <w:t>Paola Uber</w:t>
            </w:r>
            <w:r w:rsidR="00E37144">
              <w:rPr>
                <w:rFonts w:cstheme="minorHAnsi"/>
              </w:rPr>
              <w:t xml:space="preserve">: </w:t>
            </w:r>
            <w:r w:rsidR="00E84BE3" w:rsidRPr="00E84BE3">
              <w:rPr>
                <w:rFonts w:cstheme="minorHAnsi"/>
              </w:rPr>
              <w:t>rappresenta la scuola nei tavoli di lavoro sul disagio</w:t>
            </w:r>
            <w:r w:rsidR="00D00CCC">
              <w:rPr>
                <w:rFonts w:cstheme="minorHAnsi"/>
              </w:rPr>
              <w:t>, i</w:t>
            </w:r>
            <w:r>
              <w:rPr>
                <w:rFonts w:cstheme="minorHAnsi"/>
              </w:rPr>
              <w:t xml:space="preserve">noltre </w:t>
            </w:r>
            <w:r w:rsidR="00E84BE3" w:rsidRPr="00E84BE3">
              <w:rPr>
                <w:rFonts w:cstheme="minorHAnsi"/>
              </w:rPr>
              <w:t>funge da punto di riferimento per i genitori dei ragazzi adottati o in affido</w:t>
            </w:r>
          </w:p>
        </w:tc>
      </w:tr>
      <w:tr w:rsidR="00E84BE3" w:rsidRPr="00E84BE3" w:rsidTr="00FD6B49">
        <w:tc>
          <w:tcPr>
            <w:tcW w:w="1975" w:type="pct"/>
            <w:vAlign w:val="center"/>
          </w:tcPr>
          <w:p w:rsidR="00E84BE3" w:rsidRPr="00E84BE3" w:rsidRDefault="00E84BE3" w:rsidP="007508E6">
            <w:pPr>
              <w:spacing w:after="0"/>
              <w:jc w:val="center"/>
              <w:rPr>
                <w:rFonts w:asciiTheme="minorHAnsi" w:hAnsiTheme="minorHAnsi" w:cstheme="minorHAnsi"/>
                <w:b/>
              </w:rPr>
            </w:pPr>
            <w:r w:rsidRPr="00E84BE3">
              <w:rPr>
                <w:rFonts w:asciiTheme="minorHAnsi" w:hAnsiTheme="minorHAnsi" w:cstheme="minorHAnsi"/>
                <w:b/>
              </w:rPr>
              <w:t>IL CONSIGLIO DI CLASSE</w:t>
            </w:r>
          </w:p>
        </w:tc>
        <w:tc>
          <w:tcPr>
            <w:tcW w:w="3025" w:type="pct"/>
          </w:tcPr>
          <w:p w:rsidR="00E84BE3" w:rsidRPr="00E84BE3" w:rsidRDefault="00E84BE3" w:rsidP="001A07AA">
            <w:pPr>
              <w:pStyle w:val="Paragrafoelenco"/>
              <w:numPr>
                <w:ilvl w:val="0"/>
                <w:numId w:val="11"/>
              </w:numPr>
              <w:suppressAutoHyphens/>
              <w:spacing w:after="0" w:line="276" w:lineRule="auto"/>
              <w:jc w:val="both"/>
              <w:rPr>
                <w:rFonts w:cstheme="minorHAnsi"/>
              </w:rPr>
            </w:pPr>
            <w:r w:rsidRPr="00E84BE3">
              <w:rPr>
                <w:rFonts w:cstheme="minorHAnsi"/>
              </w:rPr>
              <w:t>Legge e analizza la segnalazione di DSA</w:t>
            </w:r>
          </w:p>
          <w:p w:rsidR="00E84BE3" w:rsidRPr="00E84BE3" w:rsidRDefault="00E84BE3" w:rsidP="001A07AA">
            <w:pPr>
              <w:pStyle w:val="Paragrafoelenco"/>
              <w:numPr>
                <w:ilvl w:val="0"/>
                <w:numId w:val="11"/>
              </w:numPr>
              <w:suppressAutoHyphens/>
              <w:spacing w:after="0" w:line="276" w:lineRule="auto"/>
              <w:jc w:val="both"/>
              <w:rPr>
                <w:rFonts w:cstheme="minorHAnsi"/>
              </w:rPr>
            </w:pPr>
            <w:r w:rsidRPr="00E84BE3">
              <w:rPr>
                <w:rFonts w:cstheme="minorHAnsi"/>
              </w:rPr>
              <w:t>Redige il PDP, condividendolo con la famiglia</w:t>
            </w:r>
          </w:p>
          <w:p w:rsidR="00E84BE3" w:rsidRPr="00E84BE3" w:rsidRDefault="00E84BE3" w:rsidP="001A07AA">
            <w:pPr>
              <w:pStyle w:val="Paragrafoelenco"/>
              <w:numPr>
                <w:ilvl w:val="0"/>
                <w:numId w:val="11"/>
              </w:numPr>
              <w:suppressAutoHyphens/>
              <w:spacing w:after="0" w:line="276" w:lineRule="auto"/>
              <w:jc w:val="both"/>
              <w:rPr>
                <w:rFonts w:cstheme="minorHAnsi"/>
              </w:rPr>
            </w:pPr>
            <w:r w:rsidRPr="00E84BE3">
              <w:rPr>
                <w:rFonts w:cstheme="minorHAnsi"/>
              </w:rPr>
              <w:t>Sottoscrive il PDP con la famiglia.</w:t>
            </w:r>
          </w:p>
        </w:tc>
      </w:tr>
      <w:tr w:rsidR="00E84BE3" w:rsidRPr="00E84BE3" w:rsidTr="00FD6B49">
        <w:tc>
          <w:tcPr>
            <w:tcW w:w="1975" w:type="pct"/>
            <w:vAlign w:val="center"/>
          </w:tcPr>
          <w:p w:rsidR="00E84BE3" w:rsidRPr="00E84BE3" w:rsidRDefault="00E84BE3" w:rsidP="007508E6">
            <w:pPr>
              <w:spacing w:after="0"/>
              <w:jc w:val="center"/>
              <w:rPr>
                <w:rFonts w:asciiTheme="minorHAnsi" w:hAnsiTheme="minorHAnsi" w:cstheme="minorHAnsi"/>
                <w:b/>
              </w:rPr>
            </w:pPr>
            <w:r w:rsidRPr="00E84BE3">
              <w:rPr>
                <w:rFonts w:asciiTheme="minorHAnsi" w:hAnsiTheme="minorHAnsi" w:cstheme="minorHAnsi"/>
                <w:b/>
              </w:rPr>
              <w:t>IL COORDINATORE DI CLASSE</w:t>
            </w:r>
          </w:p>
        </w:tc>
        <w:tc>
          <w:tcPr>
            <w:tcW w:w="3025" w:type="pct"/>
          </w:tcPr>
          <w:p w:rsidR="00E84BE3" w:rsidRPr="00E84BE3" w:rsidRDefault="00E84BE3" w:rsidP="001A07AA">
            <w:pPr>
              <w:pStyle w:val="Paragrafoelenco"/>
              <w:numPr>
                <w:ilvl w:val="0"/>
                <w:numId w:val="12"/>
              </w:numPr>
              <w:suppressAutoHyphens/>
              <w:spacing w:after="0" w:line="276" w:lineRule="auto"/>
              <w:jc w:val="both"/>
              <w:rPr>
                <w:rFonts w:cstheme="minorHAnsi"/>
                <w:sz w:val="28"/>
                <w:szCs w:val="28"/>
              </w:rPr>
            </w:pPr>
            <w:r w:rsidRPr="00E84BE3">
              <w:rPr>
                <w:rFonts w:cstheme="minorHAnsi"/>
              </w:rPr>
              <w:t>Tiene i contatti con la famiglia</w:t>
            </w:r>
          </w:p>
          <w:p w:rsidR="00E84BE3" w:rsidRPr="00E84BE3" w:rsidRDefault="00E84BE3" w:rsidP="001A07AA">
            <w:pPr>
              <w:pStyle w:val="Paragrafoelenco"/>
              <w:numPr>
                <w:ilvl w:val="0"/>
                <w:numId w:val="12"/>
              </w:numPr>
              <w:suppressAutoHyphens/>
              <w:spacing w:after="0" w:line="276" w:lineRule="auto"/>
              <w:jc w:val="both"/>
              <w:rPr>
                <w:rFonts w:cstheme="minorHAnsi"/>
                <w:sz w:val="28"/>
                <w:szCs w:val="28"/>
              </w:rPr>
            </w:pPr>
            <w:r w:rsidRPr="00E84BE3">
              <w:rPr>
                <w:rFonts w:cstheme="minorHAnsi"/>
              </w:rPr>
              <w:t>Tiene i contatti con il referente</w:t>
            </w:r>
          </w:p>
          <w:p w:rsidR="00E84BE3" w:rsidRPr="00E84BE3" w:rsidRDefault="00E84BE3" w:rsidP="001A07AA">
            <w:pPr>
              <w:pStyle w:val="Paragrafoelenco"/>
              <w:numPr>
                <w:ilvl w:val="0"/>
                <w:numId w:val="12"/>
              </w:numPr>
              <w:suppressAutoHyphens/>
              <w:spacing w:after="0" w:line="276" w:lineRule="auto"/>
              <w:jc w:val="both"/>
              <w:rPr>
                <w:rFonts w:cstheme="minorHAnsi"/>
                <w:sz w:val="28"/>
                <w:szCs w:val="28"/>
              </w:rPr>
            </w:pPr>
            <w:r w:rsidRPr="00E84BE3">
              <w:rPr>
                <w:rFonts w:cstheme="minorHAnsi"/>
              </w:rPr>
              <w:t>Tiene aggiornato il C.d.C. in merito ad eventuali evoluzioni.</w:t>
            </w:r>
          </w:p>
        </w:tc>
      </w:tr>
      <w:tr w:rsidR="00E84BE3" w:rsidRPr="00E84BE3" w:rsidTr="00FD6B49">
        <w:tc>
          <w:tcPr>
            <w:tcW w:w="1975" w:type="pct"/>
            <w:vAlign w:val="center"/>
          </w:tcPr>
          <w:p w:rsidR="00E84BE3" w:rsidRPr="00E84BE3" w:rsidRDefault="00E84BE3" w:rsidP="007508E6">
            <w:pPr>
              <w:spacing w:after="0"/>
              <w:jc w:val="center"/>
              <w:rPr>
                <w:rFonts w:asciiTheme="minorHAnsi" w:hAnsiTheme="minorHAnsi" w:cstheme="minorHAnsi"/>
                <w:b/>
              </w:rPr>
            </w:pPr>
            <w:r w:rsidRPr="00E84BE3">
              <w:rPr>
                <w:rFonts w:asciiTheme="minorHAnsi" w:hAnsiTheme="minorHAnsi" w:cstheme="minorHAnsi"/>
                <w:b/>
              </w:rPr>
              <w:t>IL SINGOLO INSEGNANTE</w:t>
            </w:r>
          </w:p>
        </w:tc>
        <w:tc>
          <w:tcPr>
            <w:tcW w:w="3025" w:type="pct"/>
          </w:tcPr>
          <w:p w:rsidR="00E84BE3" w:rsidRPr="00E84BE3" w:rsidRDefault="00E84BE3" w:rsidP="001A07AA">
            <w:pPr>
              <w:pStyle w:val="Paragrafoelenco"/>
              <w:numPr>
                <w:ilvl w:val="0"/>
                <w:numId w:val="13"/>
              </w:numPr>
              <w:suppressAutoHyphens/>
              <w:spacing w:after="0" w:line="276" w:lineRule="auto"/>
              <w:jc w:val="both"/>
              <w:rPr>
                <w:rFonts w:cstheme="minorHAnsi"/>
                <w:b/>
              </w:rPr>
            </w:pPr>
            <w:r w:rsidRPr="00E84BE3">
              <w:rPr>
                <w:rFonts w:cstheme="minorHAnsi"/>
              </w:rPr>
              <w:t>Segnala al coordinatore eventuali nuovi casi</w:t>
            </w:r>
          </w:p>
          <w:p w:rsidR="00E84BE3" w:rsidRPr="00E84BE3" w:rsidRDefault="00E84BE3" w:rsidP="001A07AA">
            <w:pPr>
              <w:pStyle w:val="Paragrafoelenco"/>
              <w:numPr>
                <w:ilvl w:val="0"/>
                <w:numId w:val="13"/>
              </w:numPr>
              <w:suppressAutoHyphens/>
              <w:spacing w:after="0" w:line="276" w:lineRule="auto"/>
              <w:jc w:val="both"/>
              <w:rPr>
                <w:rFonts w:cstheme="minorHAnsi"/>
                <w:b/>
              </w:rPr>
            </w:pPr>
            <w:r w:rsidRPr="00E84BE3">
              <w:rPr>
                <w:rFonts w:cstheme="minorHAnsi"/>
              </w:rPr>
              <w:t>Adegua gli obiettivi della propria disciplina a seconda delle esigenze di ogni singolo caso</w:t>
            </w:r>
          </w:p>
          <w:p w:rsidR="00E84BE3" w:rsidRPr="00E84BE3" w:rsidRDefault="00E84BE3" w:rsidP="001A07AA">
            <w:pPr>
              <w:pStyle w:val="Paragrafoelenco"/>
              <w:numPr>
                <w:ilvl w:val="0"/>
                <w:numId w:val="13"/>
              </w:numPr>
              <w:suppressAutoHyphens/>
              <w:spacing w:after="0" w:line="276" w:lineRule="auto"/>
              <w:jc w:val="both"/>
              <w:rPr>
                <w:rFonts w:cstheme="minorHAnsi"/>
                <w:b/>
              </w:rPr>
            </w:pPr>
            <w:r w:rsidRPr="00E84BE3">
              <w:rPr>
                <w:rFonts w:cstheme="minorHAnsi"/>
              </w:rPr>
              <w:t xml:space="preserve">Valuta lo studente in chiave formativa, valorizzando soprattutto i progressi fatti rispetto al livello di partenza e promuovendo costantemente l’autostima dell’alunno. </w:t>
            </w:r>
          </w:p>
        </w:tc>
      </w:tr>
      <w:tr w:rsidR="00E84BE3" w:rsidRPr="00E84BE3" w:rsidTr="00FD6B49">
        <w:tc>
          <w:tcPr>
            <w:tcW w:w="1975" w:type="pct"/>
            <w:vAlign w:val="center"/>
          </w:tcPr>
          <w:p w:rsidR="00E84BE3" w:rsidRPr="00E84BE3" w:rsidRDefault="00E84BE3" w:rsidP="007508E6">
            <w:pPr>
              <w:spacing w:after="0"/>
              <w:jc w:val="center"/>
              <w:rPr>
                <w:rFonts w:asciiTheme="minorHAnsi" w:hAnsiTheme="minorHAnsi" w:cstheme="minorHAnsi"/>
                <w:b/>
              </w:rPr>
            </w:pPr>
            <w:r w:rsidRPr="00E84BE3">
              <w:rPr>
                <w:rFonts w:asciiTheme="minorHAnsi" w:hAnsiTheme="minorHAnsi" w:cstheme="minorHAnsi"/>
                <w:b/>
              </w:rPr>
              <w:t>LA FAMIGLIA</w:t>
            </w:r>
          </w:p>
        </w:tc>
        <w:tc>
          <w:tcPr>
            <w:tcW w:w="3025" w:type="pct"/>
          </w:tcPr>
          <w:p w:rsidR="00E84BE3" w:rsidRPr="00E84BE3" w:rsidRDefault="00E84BE3" w:rsidP="001A07AA">
            <w:pPr>
              <w:pStyle w:val="Paragrafoelenco"/>
              <w:numPr>
                <w:ilvl w:val="0"/>
                <w:numId w:val="14"/>
              </w:numPr>
              <w:suppressAutoHyphens/>
              <w:spacing w:after="0" w:line="276" w:lineRule="auto"/>
              <w:jc w:val="both"/>
              <w:rPr>
                <w:rFonts w:cstheme="minorHAnsi"/>
              </w:rPr>
            </w:pPr>
            <w:r w:rsidRPr="00E84BE3">
              <w:rPr>
                <w:rFonts w:cstheme="minorHAnsi"/>
              </w:rPr>
              <w:t>Deposita la segnalazione DSA presso l’Istituzione scolastica,</w:t>
            </w:r>
          </w:p>
          <w:p w:rsidR="00E84BE3" w:rsidRPr="00E84BE3" w:rsidRDefault="00E84BE3" w:rsidP="001A07AA">
            <w:pPr>
              <w:pStyle w:val="Paragrafoelenco"/>
              <w:numPr>
                <w:ilvl w:val="0"/>
                <w:numId w:val="14"/>
              </w:numPr>
              <w:suppressAutoHyphens/>
              <w:spacing w:after="0" w:line="276" w:lineRule="auto"/>
              <w:jc w:val="both"/>
              <w:rPr>
                <w:rFonts w:cstheme="minorHAnsi"/>
              </w:rPr>
            </w:pPr>
            <w:r w:rsidRPr="00E84BE3">
              <w:rPr>
                <w:rFonts w:cstheme="minorHAnsi"/>
              </w:rPr>
              <w:t>Condivide il P.D.P. con il Consiglio di Classe</w:t>
            </w:r>
          </w:p>
          <w:p w:rsidR="00E84BE3" w:rsidRPr="00E84BE3" w:rsidRDefault="00E84BE3" w:rsidP="001A07AA">
            <w:pPr>
              <w:pStyle w:val="Paragrafoelenco"/>
              <w:numPr>
                <w:ilvl w:val="0"/>
                <w:numId w:val="14"/>
              </w:numPr>
              <w:suppressAutoHyphens/>
              <w:spacing w:after="0" w:line="276" w:lineRule="auto"/>
              <w:jc w:val="both"/>
              <w:rPr>
                <w:rFonts w:cstheme="minorHAnsi"/>
              </w:rPr>
            </w:pPr>
            <w:r w:rsidRPr="00E84BE3">
              <w:rPr>
                <w:rFonts w:cstheme="minorHAnsi"/>
              </w:rPr>
              <w:t xml:space="preserve">Utilizza nel lavoro domestico stessi strumenti facilitatori e stesse strategie al fine di rafforzare l’autonomia dello studente </w:t>
            </w:r>
          </w:p>
          <w:p w:rsidR="00E84BE3" w:rsidRPr="00E84BE3" w:rsidRDefault="00E84BE3" w:rsidP="001A07AA">
            <w:pPr>
              <w:pStyle w:val="Paragrafoelenco"/>
              <w:numPr>
                <w:ilvl w:val="0"/>
                <w:numId w:val="14"/>
              </w:numPr>
              <w:suppressAutoHyphens/>
              <w:spacing w:after="0" w:line="276" w:lineRule="auto"/>
              <w:jc w:val="both"/>
              <w:rPr>
                <w:rFonts w:cstheme="minorHAnsi"/>
              </w:rPr>
            </w:pPr>
            <w:r w:rsidRPr="00E84BE3">
              <w:rPr>
                <w:rFonts w:cstheme="minorHAnsi"/>
              </w:rPr>
              <w:t>Mantiene costanti contatti con il C.d.C.</w:t>
            </w:r>
          </w:p>
        </w:tc>
      </w:tr>
    </w:tbl>
    <w:p w:rsidR="00E84BE3" w:rsidRPr="00E84BE3" w:rsidRDefault="00E84BE3" w:rsidP="007508E6">
      <w:pPr>
        <w:spacing w:after="0"/>
        <w:jc w:val="center"/>
        <w:rPr>
          <w:rFonts w:asciiTheme="minorHAnsi" w:hAnsiTheme="minorHAnsi" w:cstheme="minorHAnsi"/>
          <w:b/>
          <w:sz w:val="28"/>
          <w:szCs w:val="28"/>
        </w:rPr>
      </w:pPr>
      <w:r w:rsidRPr="00E84BE3">
        <w:rPr>
          <w:rFonts w:asciiTheme="minorHAnsi" w:hAnsiTheme="minorHAnsi" w:cstheme="minorHAnsi"/>
          <w:b/>
          <w:sz w:val="28"/>
          <w:szCs w:val="28"/>
        </w:rPr>
        <w:lastRenderedPageBreak/>
        <w:t>VERIFICA E VALUTAZIONE</w:t>
      </w:r>
    </w:p>
    <w:p w:rsidR="00E84BE3" w:rsidRPr="00E84BE3" w:rsidRDefault="00E84BE3" w:rsidP="00E23667">
      <w:pPr>
        <w:jc w:val="both"/>
        <w:rPr>
          <w:rFonts w:asciiTheme="minorHAnsi" w:hAnsiTheme="minorHAnsi" w:cstheme="minorHAnsi"/>
        </w:rPr>
      </w:pPr>
      <w:r w:rsidRPr="00E84BE3">
        <w:rPr>
          <w:rFonts w:asciiTheme="minorHAnsi" w:hAnsiTheme="minorHAnsi" w:cstheme="minorHAnsi"/>
        </w:rPr>
        <w:t>La valutazione deve tener conto:</w:t>
      </w:r>
    </w:p>
    <w:p w:rsidR="00E84BE3" w:rsidRPr="00E84BE3" w:rsidRDefault="00E84BE3" w:rsidP="001A07AA">
      <w:pPr>
        <w:numPr>
          <w:ilvl w:val="0"/>
          <w:numId w:val="8"/>
        </w:numPr>
        <w:spacing w:after="0"/>
        <w:jc w:val="both"/>
        <w:rPr>
          <w:rFonts w:asciiTheme="minorHAnsi" w:hAnsiTheme="minorHAnsi" w:cstheme="minorHAnsi"/>
        </w:rPr>
      </w:pPr>
      <w:r w:rsidRPr="00E84BE3">
        <w:rPr>
          <w:rFonts w:asciiTheme="minorHAnsi" w:hAnsiTheme="minorHAnsi" w:cstheme="minorHAnsi"/>
        </w:rPr>
        <w:t>della situazione di partenza;</w:t>
      </w:r>
    </w:p>
    <w:p w:rsidR="00E84BE3" w:rsidRPr="00E84BE3" w:rsidRDefault="00E84BE3" w:rsidP="001A07AA">
      <w:pPr>
        <w:numPr>
          <w:ilvl w:val="0"/>
          <w:numId w:val="8"/>
        </w:numPr>
        <w:spacing w:after="0"/>
        <w:jc w:val="both"/>
        <w:rPr>
          <w:rFonts w:asciiTheme="minorHAnsi" w:hAnsiTheme="minorHAnsi" w:cstheme="minorHAnsi"/>
        </w:rPr>
      </w:pPr>
      <w:r w:rsidRPr="00E84BE3">
        <w:rPr>
          <w:rFonts w:asciiTheme="minorHAnsi" w:hAnsiTheme="minorHAnsi" w:cstheme="minorHAnsi"/>
        </w:rPr>
        <w:t>dei risultati raggiunti dallo studente nel suo personale percorso di apprendimento;</w:t>
      </w:r>
    </w:p>
    <w:p w:rsidR="00E84BE3" w:rsidRPr="00E84BE3" w:rsidRDefault="00E84BE3" w:rsidP="001A07AA">
      <w:pPr>
        <w:numPr>
          <w:ilvl w:val="0"/>
          <w:numId w:val="8"/>
        </w:numPr>
        <w:spacing w:after="0"/>
        <w:jc w:val="both"/>
        <w:rPr>
          <w:rFonts w:asciiTheme="minorHAnsi" w:hAnsiTheme="minorHAnsi" w:cstheme="minorHAnsi"/>
        </w:rPr>
      </w:pPr>
      <w:r w:rsidRPr="00E84BE3">
        <w:rPr>
          <w:rFonts w:asciiTheme="minorHAnsi" w:hAnsiTheme="minorHAnsi" w:cstheme="minorHAnsi"/>
        </w:rPr>
        <w:t>dei risultati riconducibili ai livelli essenziali degli apprendimenti previsti per la classe frequentata e/o per il grado di scuola di riferimento;</w:t>
      </w:r>
    </w:p>
    <w:p w:rsidR="00E84BE3" w:rsidRPr="00E84BE3" w:rsidRDefault="00E84BE3" w:rsidP="001A07AA">
      <w:pPr>
        <w:numPr>
          <w:ilvl w:val="0"/>
          <w:numId w:val="8"/>
        </w:numPr>
        <w:spacing w:after="0"/>
        <w:jc w:val="both"/>
        <w:rPr>
          <w:rFonts w:asciiTheme="minorHAnsi" w:hAnsiTheme="minorHAnsi" w:cstheme="minorHAnsi"/>
        </w:rPr>
      </w:pPr>
      <w:r w:rsidRPr="00E84BE3">
        <w:rPr>
          <w:rFonts w:asciiTheme="minorHAnsi" w:hAnsiTheme="minorHAnsi" w:cstheme="minorHAnsi"/>
        </w:rPr>
        <w:t>delle competenze acquisite durante il percorso di apprendimento.</w:t>
      </w:r>
    </w:p>
    <w:p w:rsidR="00E84BE3" w:rsidRPr="00E84BE3" w:rsidRDefault="00E84BE3" w:rsidP="00E23667">
      <w:pPr>
        <w:jc w:val="both"/>
        <w:rPr>
          <w:rFonts w:asciiTheme="minorHAnsi" w:hAnsiTheme="minorHAnsi" w:cstheme="minorHAnsi"/>
        </w:rPr>
      </w:pPr>
      <w:r w:rsidRPr="00E84BE3">
        <w:rPr>
          <w:rFonts w:asciiTheme="minorHAnsi" w:hAnsiTheme="minorHAnsi" w:cstheme="minorHAnsi"/>
        </w:rPr>
        <w:t>La scuola deve porre attenzione al fatto che le prove per questi studenti debbano essere calendarizzate in relazione alle indicazioni contenute nel PDP e sostenute facendo ricorso alle misure dispensative previste e/o agli strumenti compensativi concordati.</w:t>
      </w:r>
    </w:p>
    <w:p w:rsidR="00E84BE3" w:rsidRPr="00E84BE3" w:rsidRDefault="00E84BE3" w:rsidP="00E23667">
      <w:pPr>
        <w:jc w:val="both"/>
        <w:rPr>
          <w:rFonts w:asciiTheme="minorHAnsi" w:hAnsiTheme="minorHAnsi" w:cstheme="minorHAnsi"/>
        </w:rPr>
      </w:pPr>
      <w:r w:rsidRPr="00E84BE3">
        <w:rPr>
          <w:rFonts w:asciiTheme="minorHAnsi" w:hAnsiTheme="minorHAnsi" w:cstheme="minorHAnsi"/>
        </w:rPr>
        <w:t xml:space="preserve">In particolare </w:t>
      </w:r>
      <w:r w:rsidRPr="00E84BE3">
        <w:rPr>
          <w:rFonts w:asciiTheme="minorHAnsi" w:hAnsiTheme="minorHAnsi" w:cstheme="minorHAnsi"/>
          <w:u w:val="single"/>
        </w:rPr>
        <w:t>per gli alunni con DSA</w:t>
      </w:r>
      <w:r w:rsidRPr="00E84BE3">
        <w:rPr>
          <w:rFonts w:asciiTheme="minorHAnsi" w:hAnsiTheme="minorHAnsi" w:cstheme="minorHAnsi"/>
        </w:rPr>
        <w:t xml:space="preserve"> è necessario che:</w:t>
      </w:r>
    </w:p>
    <w:p w:rsidR="00E84BE3" w:rsidRPr="00E84BE3" w:rsidRDefault="00E84BE3" w:rsidP="001A07AA">
      <w:pPr>
        <w:numPr>
          <w:ilvl w:val="0"/>
          <w:numId w:val="6"/>
        </w:numPr>
        <w:spacing w:after="0"/>
        <w:jc w:val="both"/>
        <w:rPr>
          <w:rFonts w:asciiTheme="minorHAnsi" w:hAnsiTheme="minorHAnsi" w:cstheme="minorHAnsi"/>
        </w:rPr>
      </w:pPr>
      <w:r w:rsidRPr="00E84BE3">
        <w:rPr>
          <w:rFonts w:asciiTheme="minorHAnsi" w:hAnsiTheme="minorHAnsi" w:cstheme="minorHAnsi"/>
        </w:rPr>
        <w:t>Le verifiche siano coerenti con quanto stabilito nel PDP (tempi più lunghi, verifiche graduate, svolgimento di verifiche più brevi…).</w:t>
      </w:r>
    </w:p>
    <w:p w:rsidR="00E84BE3" w:rsidRPr="00E84BE3" w:rsidRDefault="00E84BE3" w:rsidP="001A07AA">
      <w:pPr>
        <w:numPr>
          <w:ilvl w:val="0"/>
          <w:numId w:val="6"/>
        </w:numPr>
        <w:spacing w:after="0"/>
        <w:jc w:val="both"/>
        <w:rPr>
          <w:rFonts w:asciiTheme="minorHAnsi" w:hAnsiTheme="minorHAnsi" w:cstheme="minorHAnsi"/>
        </w:rPr>
      </w:pPr>
      <w:r w:rsidRPr="00E84BE3">
        <w:rPr>
          <w:rFonts w:asciiTheme="minorHAnsi" w:hAnsiTheme="minorHAnsi" w:cstheme="minorHAnsi"/>
        </w:rPr>
        <w:t>La valutazione sia svolta sulla base di quanto dichiarato nel PDP prestando attenzione alla padronanza dei contenuti più che agli errori connessi al disturbo specifico segnalato.</w:t>
      </w:r>
    </w:p>
    <w:p w:rsidR="00E84BE3" w:rsidRPr="00E84BE3" w:rsidRDefault="00E84BE3" w:rsidP="001A07AA">
      <w:pPr>
        <w:numPr>
          <w:ilvl w:val="0"/>
          <w:numId w:val="6"/>
        </w:numPr>
        <w:spacing w:after="0"/>
        <w:jc w:val="both"/>
        <w:rPr>
          <w:rFonts w:asciiTheme="minorHAnsi" w:hAnsiTheme="minorHAnsi" w:cstheme="minorHAnsi"/>
        </w:rPr>
      </w:pPr>
      <w:r w:rsidRPr="00E84BE3">
        <w:rPr>
          <w:rFonts w:asciiTheme="minorHAnsi" w:hAnsiTheme="minorHAnsi" w:cstheme="minorHAnsi"/>
        </w:rPr>
        <w:t>Per favorire l’apprendimento delle lingue straniere si privilegi l’espressione orale, non escludendo l’utilizzo di strumenti compensativi e di misure dispensative, secondo quanto dettato dalla norma vigente.</w:t>
      </w:r>
    </w:p>
    <w:p w:rsidR="00E84BE3" w:rsidRPr="00E84BE3" w:rsidRDefault="00E84BE3" w:rsidP="00E23667">
      <w:pPr>
        <w:jc w:val="both"/>
        <w:rPr>
          <w:rFonts w:asciiTheme="minorHAnsi" w:hAnsiTheme="minorHAnsi" w:cstheme="minorHAnsi"/>
        </w:rPr>
      </w:pPr>
      <w:r w:rsidRPr="00E84BE3">
        <w:rPr>
          <w:rFonts w:asciiTheme="minorHAnsi" w:hAnsiTheme="minorHAnsi" w:cstheme="minorHAnsi"/>
        </w:rPr>
        <w:t xml:space="preserve">La dispensa dalle lingue straniere </w:t>
      </w:r>
      <w:r w:rsidRPr="00E84BE3">
        <w:rPr>
          <w:rFonts w:asciiTheme="minorHAnsi" w:hAnsiTheme="minorHAnsi" w:cstheme="minorHAnsi"/>
          <w:u w:val="single"/>
        </w:rPr>
        <w:t>scritte</w:t>
      </w:r>
      <w:r w:rsidRPr="00E84BE3">
        <w:rPr>
          <w:rFonts w:asciiTheme="minorHAnsi" w:hAnsiTheme="minorHAnsi" w:cstheme="minorHAnsi"/>
        </w:rPr>
        <w:t xml:space="preserve"> può essere concessa solo alle seguenti condizioni:</w:t>
      </w:r>
    </w:p>
    <w:p w:rsidR="00E84BE3" w:rsidRPr="00E84BE3" w:rsidRDefault="00E84BE3" w:rsidP="001A07AA">
      <w:pPr>
        <w:numPr>
          <w:ilvl w:val="0"/>
          <w:numId w:val="7"/>
        </w:numPr>
        <w:spacing w:after="0"/>
        <w:jc w:val="both"/>
        <w:rPr>
          <w:rFonts w:asciiTheme="minorHAnsi" w:hAnsiTheme="minorHAnsi" w:cstheme="minorHAnsi"/>
        </w:rPr>
      </w:pPr>
      <w:r w:rsidRPr="00E84BE3">
        <w:rPr>
          <w:rFonts w:asciiTheme="minorHAnsi" w:hAnsiTheme="minorHAnsi" w:cstheme="minorHAnsi"/>
        </w:rPr>
        <w:t xml:space="preserve">Certificazione di DSA attestante la gravità del disturbo e recante esplicita richiesta di dispensa dalle prove </w:t>
      </w:r>
      <w:r w:rsidRPr="00E84BE3">
        <w:rPr>
          <w:rFonts w:asciiTheme="minorHAnsi" w:hAnsiTheme="minorHAnsi" w:cstheme="minorHAnsi"/>
          <w:u w:val="single"/>
        </w:rPr>
        <w:t>scritte</w:t>
      </w:r>
      <w:r w:rsidRPr="00E84BE3">
        <w:rPr>
          <w:rFonts w:asciiTheme="minorHAnsi" w:hAnsiTheme="minorHAnsi" w:cstheme="minorHAnsi"/>
        </w:rPr>
        <w:t xml:space="preserve"> di lingua straniera;</w:t>
      </w:r>
    </w:p>
    <w:p w:rsidR="00E84BE3" w:rsidRPr="00E84BE3" w:rsidRDefault="00E84BE3" w:rsidP="001A07AA">
      <w:pPr>
        <w:numPr>
          <w:ilvl w:val="0"/>
          <w:numId w:val="7"/>
        </w:numPr>
        <w:spacing w:after="0"/>
        <w:jc w:val="both"/>
        <w:rPr>
          <w:rFonts w:asciiTheme="minorHAnsi" w:hAnsiTheme="minorHAnsi" w:cstheme="minorHAnsi"/>
        </w:rPr>
      </w:pPr>
      <w:r w:rsidRPr="00E84BE3">
        <w:rPr>
          <w:rFonts w:asciiTheme="minorHAnsi" w:hAnsiTheme="minorHAnsi" w:cstheme="minorHAnsi"/>
        </w:rPr>
        <w:t xml:space="preserve">Richiesta di dispensa dalle prove </w:t>
      </w:r>
      <w:r w:rsidRPr="00E84BE3">
        <w:rPr>
          <w:rFonts w:asciiTheme="minorHAnsi" w:hAnsiTheme="minorHAnsi" w:cstheme="minorHAnsi"/>
          <w:u w:val="single"/>
        </w:rPr>
        <w:t>scritte</w:t>
      </w:r>
      <w:r w:rsidRPr="00E84BE3">
        <w:rPr>
          <w:rFonts w:asciiTheme="minorHAnsi" w:hAnsiTheme="minorHAnsi" w:cstheme="minorHAnsi"/>
        </w:rPr>
        <w:t xml:space="preserve"> presentata dalla famiglia;</w:t>
      </w:r>
    </w:p>
    <w:p w:rsidR="00E84BE3" w:rsidRPr="00E84BE3" w:rsidRDefault="00E84BE3" w:rsidP="001A07AA">
      <w:pPr>
        <w:numPr>
          <w:ilvl w:val="0"/>
          <w:numId w:val="7"/>
        </w:numPr>
        <w:spacing w:after="0"/>
        <w:jc w:val="both"/>
        <w:rPr>
          <w:rFonts w:asciiTheme="minorHAnsi" w:hAnsiTheme="minorHAnsi" w:cstheme="minorHAnsi"/>
        </w:rPr>
      </w:pPr>
      <w:r w:rsidRPr="00E84BE3">
        <w:rPr>
          <w:rFonts w:asciiTheme="minorHAnsi" w:hAnsiTheme="minorHAnsi" w:cstheme="minorHAnsi"/>
        </w:rPr>
        <w:t>Approvazione da parte del Cdc confermante la dispensa, in forma temporanea o permanente, tenendo conto delle valutazioni diagnostiche.</w:t>
      </w:r>
    </w:p>
    <w:p w:rsidR="00E84BE3" w:rsidRPr="00E84BE3" w:rsidRDefault="00E84BE3" w:rsidP="00E23667">
      <w:pPr>
        <w:jc w:val="both"/>
        <w:rPr>
          <w:rFonts w:asciiTheme="minorHAnsi" w:hAnsiTheme="minorHAnsi" w:cstheme="minorHAnsi"/>
        </w:rPr>
      </w:pPr>
      <w:r w:rsidRPr="00E84BE3">
        <w:rPr>
          <w:rFonts w:asciiTheme="minorHAnsi" w:hAnsiTheme="minorHAnsi" w:cstheme="minorHAnsi"/>
        </w:rPr>
        <w:t>Ogni Cdc dovrà:</w:t>
      </w:r>
    </w:p>
    <w:p w:rsidR="00E84BE3" w:rsidRPr="00E84BE3" w:rsidRDefault="00E84BE3" w:rsidP="001A07AA">
      <w:pPr>
        <w:numPr>
          <w:ilvl w:val="0"/>
          <w:numId w:val="9"/>
        </w:numPr>
        <w:spacing w:after="0"/>
        <w:jc w:val="both"/>
        <w:rPr>
          <w:rFonts w:asciiTheme="minorHAnsi" w:hAnsiTheme="minorHAnsi" w:cstheme="minorHAnsi"/>
        </w:rPr>
      </w:pPr>
      <w:r w:rsidRPr="00E84BE3">
        <w:rPr>
          <w:rFonts w:asciiTheme="minorHAnsi" w:hAnsiTheme="minorHAnsi" w:cstheme="minorHAnsi"/>
        </w:rPr>
        <w:t>Definire chiaramente cosa si sta valutando;</w:t>
      </w:r>
    </w:p>
    <w:p w:rsidR="00E84BE3" w:rsidRPr="00E84BE3" w:rsidRDefault="00E84BE3" w:rsidP="001A07AA">
      <w:pPr>
        <w:numPr>
          <w:ilvl w:val="0"/>
          <w:numId w:val="9"/>
        </w:numPr>
        <w:spacing w:after="0"/>
        <w:jc w:val="both"/>
        <w:rPr>
          <w:rFonts w:asciiTheme="minorHAnsi" w:hAnsiTheme="minorHAnsi" w:cstheme="minorHAnsi"/>
        </w:rPr>
      </w:pPr>
      <w:r w:rsidRPr="00E84BE3">
        <w:rPr>
          <w:rFonts w:asciiTheme="minorHAnsi" w:hAnsiTheme="minorHAnsi" w:cstheme="minorHAnsi"/>
        </w:rPr>
        <w:t>Dedicare attenzione al processo più che al solo prodotto elaborato;</w:t>
      </w:r>
    </w:p>
    <w:p w:rsidR="00E84BE3" w:rsidRPr="00E84BE3" w:rsidRDefault="00E84BE3" w:rsidP="001A07AA">
      <w:pPr>
        <w:numPr>
          <w:ilvl w:val="0"/>
          <w:numId w:val="9"/>
        </w:numPr>
        <w:spacing w:after="0"/>
        <w:jc w:val="both"/>
        <w:rPr>
          <w:rFonts w:asciiTheme="minorHAnsi" w:hAnsiTheme="minorHAnsi" w:cstheme="minorHAnsi"/>
        </w:rPr>
      </w:pPr>
      <w:r w:rsidRPr="00E84BE3">
        <w:rPr>
          <w:rFonts w:asciiTheme="minorHAnsi" w:hAnsiTheme="minorHAnsi" w:cstheme="minorHAnsi"/>
        </w:rPr>
        <w:t>Predisporre lo svolgimento delle verifiche secondo le condizioni individuate per ogni singolo studente.</w:t>
      </w:r>
    </w:p>
    <w:p w:rsidR="00E84BE3" w:rsidRDefault="00E84BE3" w:rsidP="00E23667">
      <w:pPr>
        <w:jc w:val="both"/>
        <w:rPr>
          <w:rFonts w:asciiTheme="minorHAnsi" w:hAnsiTheme="minorHAnsi" w:cstheme="minorHAnsi"/>
        </w:rPr>
      </w:pPr>
      <w:r w:rsidRPr="00E84BE3">
        <w:rPr>
          <w:rFonts w:asciiTheme="minorHAnsi" w:hAnsiTheme="minorHAnsi" w:cstheme="minorHAnsi"/>
        </w:rPr>
        <w:t>Si sottolinea che nella stesura delle prove in itinere e finali ogni docente deve tenere conto degli obiettivi essenziali della propria materia, soprattutto al fine di evitare riduzioni del curricolo di studio che precluderebbero l’ottenimento di un titolo con valore legale.</w:t>
      </w:r>
    </w:p>
    <w:p w:rsidR="00FD6B49" w:rsidRDefault="00FD6B49" w:rsidP="00E23667">
      <w:pPr>
        <w:jc w:val="both"/>
        <w:rPr>
          <w:rFonts w:asciiTheme="minorHAnsi" w:hAnsiTheme="minorHAnsi" w:cstheme="minorHAnsi"/>
        </w:rPr>
      </w:pPr>
    </w:p>
    <w:p w:rsidR="00FD6B49" w:rsidRDefault="00FD6B49" w:rsidP="00E23667">
      <w:pPr>
        <w:jc w:val="both"/>
        <w:rPr>
          <w:rFonts w:asciiTheme="minorHAnsi" w:hAnsiTheme="minorHAnsi" w:cstheme="minorHAnsi"/>
        </w:rPr>
      </w:pPr>
    </w:p>
    <w:p w:rsidR="00FD6B49" w:rsidRDefault="00FD6B49" w:rsidP="00E23667">
      <w:pPr>
        <w:jc w:val="both"/>
        <w:rPr>
          <w:rFonts w:asciiTheme="minorHAnsi" w:hAnsiTheme="minorHAnsi" w:cstheme="minorHAnsi"/>
        </w:rPr>
      </w:pPr>
    </w:p>
    <w:p w:rsidR="00FD6B49" w:rsidRDefault="00FD6B49" w:rsidP="00E23667">
      <w:pPr>
        <w:jc w:val="both"/>
        <w:rPr>
          <w:rFonts w:asciiTheme="minorHAnsi" w:hAnsiTheme="minorHAnsi" w:cstheme="minorHAnsi"/>
        </w:rPr>
      </w:pPr>
    </w:p>
    <w:p w:rsidR="007508E6" w:rsidRDefault="007508E6" w:rsidP="00E23667">
      <w:pPr>
        <w:jc w:val="both"/>
        <w:rPr>
          <w:rFonts w:asciiTheme="minorHAnsi" w:hAnsiTheme="minorHAnsi" w:cstheme="minorHAnsi"/>
        </w:rPr>
      </w:pPr>
    </w:p>
    <w:p w:rsidR="00FD6B49" w:rsidRPr="00E84BE3" w:rsidRDefault="00FD6B49" w:rsidP="00E23667">
      <w:pPr>
        <w:jc w:val="both"/>
        <w:rPr>
          <w:rFonts w:asciiTheme="minorHAnsi" w:hAnsiTheme="minorHAnsi" w:cstheme="minorHAnsi"/>
        </w:rPr>
      </w:pPr>
    </w:p>
    <w:p w:rsidR="0019099B" w:rsidRDefault="0019099B" w:rsidP="00E23667">
      <w:pPr>
        <w:spacing w:after="0"/>
        <w:jc w:val="center"/>
        <w:rPr>
          <w:rFonts w:asciiTheme="minorHAnsi" w:hAnsiTheme="minorHAnsi" w:cstheme="minorHAnsi"/>
          <w:sz w:val="20"/>
        </w:rPr>
      </w:pPr>
      <w:r w:rsidRPr="00E84BE3">
        <w:rPr>
          <w:rFonts w:asciiTheme="minorHAnsi" w:hAnsiTheme="minorHAnsi" w:cstheme="minorHAnsi"/>
          <w:noProof/>
          <w:sz w:val="20"/>
          <w:lang w:eastAsia="it-IT"/>
        </w:rPr>
        <w:lastRenderedPageBreak/>
        <w:drawing>
          <wp:inline distT="0" distB="0" distL="0" distR="0">
            <wp:extent cx="6076950" cy="1038225"/>
            <wp:effectExtent l="19050" t="0" r="0" b="0"/>
            <wp:docPr id="1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8" cstate="print"/>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19099B" w:rsidRPr="00525A6B" w:rsidRDefault="0019099B" w:rsidP="00E23667">
      <w:pPr>
        <w:spacing w:after="0"/>
        <w:jc w:val="center"/>
        <w:rPr>
          <w:rFonts w:asciiTheme="minorHAnsi" w:hAnsiTheme="minorHAnsi" w:cstheme="minorHAnsi"/>
          <w:sz w:val="16"/>
          <w:szCs w:val="16"/>
        </w:rPr>
      </w:pPr>
    </w:p>
    <w:p w:rsidR="0019099B" w:rsidRPr="001E0D27" w:rsidRDefault="0019099B" w:rsidP="00E23667">
      <w:pPr>
        <w:pStyle w:val="Intestazione"/>
        <w:spacing w:line="276" w:lineRule="auto"/>
        <w:ind w:firstLine="708"/>
        <w:jc w:val="center"/>
        <w:rPr>
          <w:b/>
          <w:sz w:val="26"/>
          <w:szCs w:val="26"/>
        </w:rPr>
      </w:pPr>
      <w:r w:rsidRPr="001E0D27">
        <w:rPr>
          <w:noProof/>
        </w:rPr>
        <w:drawing>
          <wp:anchor distT="0" distB="0" distL="114300" distR="114300" simplePos="0" relativeHeight="251672576" behindDoc="0" locked="0" layoutInCell="1" allowOverlap="0">
            <wp:simplePos x="0" y="0"/>
            <wp:positionH relativeFrom="column">
              <wp:posOffset>17145</wp:posOffset>
            </wp:positionH>
            <wp:positionV relativeFrom="paragraph">
              <wp:posOffset>59055</wp:posOffset>
            </wp:positionV>
            <wp:extent cx="619125" cy="571500"/>
            <wp:effectExtent l="0" t="0" r="0"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pic:spPr>
                </pic:pic>
              </a:graphicData>
            </a:graphic>
          </wp:anchor>
        </w:drawing>
      </w:r>
      <w:r w:rsidRPr="001E0D27">
        <w:rPr>
          <w:b/>
          <w:sz w:val="26"/>
          <w:szCs w:val="26"/>
        </w:rPr>
        <w:t>SCUOLA STATALE DI I GRADO “ITALO CALVINO” – PIACENZA</w:t>
      </w:r>
    </w:p>
    <w:p w:rsidR="0019099B" w:rsidRPr="001E0D27" w:rsidRDefault="0019099B" w:rsidP="00E23667">
      <w:pPr>
        <w:pStyle w:val="Intestazione"/>
        <w:spacing w:line="276" w:lineRule="auto"/>
        <w:jc w:val="center"/>
        <w:rPr>
          <w:sz w:val="16"/>
        </w:rPr>
      </w:pPr>
      <w:r w:rsidRPr="001E0D27">
        <w:rPr>
          <w:sz w:val="16"/>
        </w:rPr>
        <w:t>Sede “Don Lorenzo Milani” Via Boscarelli 23 – Piacenza – tel. 0523711562</w:t>
      </w:r>
    </w:p>
    <w:p w:rsidR="0019099B" w:rsidRPr="001E0D27" w:rsidRDefault="0019099B" w:rsidP="00E23667">
      <w:pPr>
        <w:pStyle w:val="Intestazione"/>
        <w:spacing w:line="276" w:lineRule="auto"/>
        <w:jc w:val="center"/>
        <w:rPr>
          <w:sz w:val="16"/>
        </w:rPr>
      </w:pPr>
      <w:r w:rsidRPr="001E0D27">
        <w:rPr>
          <w:sz w:val="16"/>
        </w:rPr>
        <w:t>Sede “Angelo Genocchi” Via Stradella 51 – Piacenza – tel. 0523480496</w:t>
      </w:r>
    </w:p>
    <w:p w:rsidR="0019099B" w:rsidRPr="001E0D27" w:rsidRDefault="0034067C" w:rsidP="00E23667">
      <w:pPr>
        <w:pStyle w:val="Intestazione"/>
        <w:spacing w:line="276" w:lineRule="auto"/>
        <w:jc w:val="center"/>
        <w:rPr>
          <w:sz w:val="16"/>
        </w:rPr>
      </w:pPr>
      <w:r>
        <w:rPr>
          <w:noProof/>
          <w:sz w:val="16"/>
        </w:rPr>
        <mc:AlternateContent>
          <mc:Choice Requires="wps">
            <w:drawing>
              <wp:anchor distT="0" distB="0" distL="114300" distR="114300" simplePos="0" relativeHeight="251671552" behindDoc="0" locked="0" layoutInCell="1" allowOverlap="1">
                <wp:simplePos x="0" y="0"/>
                <wp:positionH relativeFrom="column">
                  <wp:posOffset>-97155</wp:posOffset>
                </wp:positionH>
                <wp:positionV relativeFrom="paragraph">
                  <wp:posOffset>262890</wp:posOffset>
                </wp:positionV>
                <wp:extent cx="6286500" cy="0"/>
                <wp:effectExtent l="7620" t="10795" r="11430" b="825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B6F5"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48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o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m8xn0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"/>
            </w:pict>
          </mc:Fallback>
        </mc:AlternateContent>
      </w:r>
      <w:r w:rsidR="0019099B" w:rsidRPr="001E0D27">
        <w:rPr>
          <w:sz w:val="16"/>
        </w:rPr>
        <w:t xml:space="preserve">e.mail:pcmm00400b@istruzione.it – e.mail certificata </w:t>
      </w:r>
      <w:hyperlink r:id="rId14" w:history="1">
        <w:r w:rsidR="0019099B" w:rsidRPr="001E0D27">
          <w:rPr>
            <w:rStyle w:val="Collegamentoipertestuale"/>
            <w:sz w:val="16"/>
          </w:rPr>
          <w:t>pcmm00400b@pec.istruzione.it</w:t>
        </w:r>
      </w:hyperlink>
    </w:p>
    <w:p w:rsidR="0019099B" w:rsidRPr="001E0D27" w:rsidRDefault="0019099B" w:rsidP="00E23667">
      <w:pPr>
        <w:pStyle w:val="Intestazione"/>
        <w:spacing w:line="276" w:lineRule="auto"/>
        <w:jc w:val="center"/>
        <w:rPr>
          <w:sz w:val="16"/>
        </w:rPr>
      </w:pPr>
      <w:r w:rsidRPr="001E0D27">
        <w:rPr>
          <w:sz w:val="16"/>
        </w:rPr>
        <w:t>C.F. 91061470331</w:t>
      </w:r>
    </w:p>
    <w:p w:rsidR="0019099B" w:rsidRPr="0019099B" w:rsidRDefault="0019099B" w:rsidP="00E23667">
      <w:pPr>
        <w:spacing w:after="0"/>
        <w:jc w:val="center"/>
        <w:rPr>
          <w:rFonts w:asciiTheme="minorHAnsi" w:hAnsiTheme="minorHAnsi" w:cstheme="minorHAnsi"/>
          <w:b/>
          <w:sz w:val="48"/>
          <w:szCs w:val="48"/>
        </w:rPr>
      </w:pPr>
      <w:r w:rsidRPr="0019099B">
        <w:rPr>
          <w:rFonts w:asciiTheme="minorHAnsi" w:hAnsiTheme="minorHAnsi" w:cstheme="minorHAnsi"/>
          <w:b/>
          <w:sz w:val="48"/>
          <w:szCs w:val="48"/>
        </w:rPr>
        <w:t>PIANO DIDATTICO PERSONALIZZATO</w:t>
      </w:r>
    </w:p>
    <w:p w:rsidR="0019099B" w:rsidRPr="00AA5C3C" w:rsidRDefault="0019099B" w:rsidP="00E23667">
      <w:pPr>
        <w:spacing w:after="0"/>
        <w:jc w:val="center"/>
        <w:rPr>
          <w:rFonts w:asciiTheme="minorHAnsi" w:hAnsiTheme="minorHAnsi" w:cstheme="minorHAnsi"/>
          <w:b/>
          <w:sz w:val="28"/>
          <w:szCs w:val="28"/>
        </w:rPr>
      </w:pPr>
      <w:r w:rsidRPr="0019099B">
        <w:rPr>
          <w:rFonts w:asciiTheme="minorHAnsi" w:hAnsiTheme="minorHAnsi" w:cstheme="minorHAnsi"/>
          <w:b/>
          <w:sz w:val="28"/>
          <w:szCs w:val="28"/>
        </w:rPr>
        <w:t>per studenti con DSA</w:t>
      </w:r>
    </w:p>
    <w:p w:rsidR="0019099B" w:rsidRDefault="0019099B" w:rsidP="00E23667">
      <w:pPr>
        <w:spacing w:after="0"/>
        <w:jc w:val="center"/>
        <w:rPr>
          <w:rFonts w:asciiTheme="minorHAnsi" w:hAnsiTheme="minorHAnsi" w:cstheme="minorHAnsi"/>
          <w:b/>
          <w:bCs/>
        </w:rPr>
      </w:pPr>
      <w:r w:rsidRPr="0019099B">
        <w:rPr>
          <w:rFonts w:asciiTheme="minorHAnsi" w:hAnsiTheme="minorHAnsi" w:cstheme="minorHAnsi"/>
          <w:b/>
          <w:bCs/>
        </w:rPr>
        <w:t>Anno Scolastico ………………</w:t>
      </w:r>
    </w:p>
    <w:p w:rsidR="00AA5C3C" w:rsidRPr="00AA5C3C" w:rsidRDefault="00AA5C3C" w:rsidP="00E23667">
      <w:pPr>
        <w:spacing w:after="0"/>
        <w:jc w:val="center"/>
        <w:rPr>
          <w:rFonts w:asciiTheme="minorHAnsi" w:hAnsiTheme="minorHAnsi" w:cstheme="minorHAnsi"/>
          <w:b/>
          <w:bCs/>
        </w:rPr>
      </w:pPr>
    </w:p>
    <w:p w:rsidR="0019099B" w:rsidRPr="0019099B" w:rsidRDefault="0019099B" w:rsidP="00E23667">
      <w:pPr>
        <w:spacing w:after="0"/>
        <w:rPr>
          <w:rFonts w:asciiTheme="minorHAnsi" w:hAnsiTheme="minorHAnsi" w:cstheme="minorHAnsi"/>
          <w:sz w:val="28"/>
          <w:szCs w:val="28"/>
        </w:rPr>
      </w:pPr>
      <w:r w:rsidRPr="0019099B">
        <w:rPr>
          <w:rFonts w:asciiTheme="minorHAnsi" w:hAnsiTheme="minorHAnsi" w:cstheme="minorHAnsi"/>
          <w:sz w:val="28"/>
          <w:szCs w:val="28"/>
        </w:rPr>
        <w:t>Classe………..                                                 Sezione………….</w:t>
      </w:r>
    </w:p>
    <w:p w:rsidR="0019099B" w:rsidRPr="0019099B" w:rsidRDefault="0019099B" w:rsidP="00E23667">
      <w:pPr>
        <w:spacing w:after="0"/>
        <w:rPr>
          <w:rFonts w:asciiTheme="minorHAnsi" w:hAnsiTheme="minorHAnsi" w:cstheme="minorHAnsi"/>
          <w:sz w:val="28"/>
          <w:szCs w:val="28"/>
        </w:rPr>
      </w:pPr>
    </w:p>
    <w:p w:rsidR="0019099B" w:rsidRPr="0019099B" w:rsidRDefault="0019099B" w:rsidP="00E23667">
      <w:pPr>
        <w:spacing w:after="0"/>
        <w:rPr>
          <w:rFonts w:asciiTheme="minorHAnsi" w:hAnsiTheme="minorHAnsi" w:cstheme="minorHAnsi"/>
          <w:sz w:val="28"/>
          <w:szCs w:val="28"/>
        </w:rPr>
      </w:pPr>
      <w:r w:rsidRPr="0019099B">
        <w:rPr>
          <w:rFonts w:asciiTheme="minorHAnsi" w:hAnsiTheme="minorHAnsi" w:cstheme="minorHAnsi"/>
          <w:sz w:val="28"/>
          <w:szCs w:val="28"/>
        </w:rPr>
        <w:t>Coordinatore di classe………………………………………</w:t>
      </w:r>
    </w:p>
    <w:p w:rsidR="0019099B" w:rsidRPr="0019099B" w:rsidRDefault="0019099B" w:rsidP="00E23667">
      <w:pPr>
        <w:spacing w:after="0"/>
        <w:rPr>
          <w:rFonts w:asciiTheme="minorHAnsi" w:hAnsiTheme="minorHAnsi" w:cstheme="minorHAnsi"/>
          <w:sz w:val="28"/>
          <w:szCs w:val="28"/>
        </w:rPr>
      </w:pPr>
    </w:p>
    <w:p w:rsidR="0019099B" w:rsidRPr="0019099B" w:rsidRDefault="0019099B" w:rsidP="001A07AA">
      <w:pPr>
        <w:numPr>
          <w:ilvl w:val="0"/>
          <w:numId w:val="19"/>
        </w:numPr>
        <w:suppressAutoHyphens/>
        <w:autoSpaceDE w:val="0"/>
        <w:spacing w:after="0"/>
        <w:rPr>
          <w:rFonts w:asciiTheme="minorHAnsi" w:hAnsiTheme="minorHAnsi" w:cstheme="minorHAnsi"/>
          <w:b/>
          <w:sz w:val="28"/>
          <w:szCs w:val="28"/>
        </w:rPr>
      </w:pPr>
      <w:r w:rsidRPr="0019099B">
        <w:rPr>
          <w:rFonts w:asciiTheme="minorHAnsi" w:hAnsiTheme="minorHAnsi" w:cstheme="minorHAnsi"/>
          <w:b/>
          <w:sz w:val="28"/>
          <w:szCs w:val="28"/>
        </w:rPr>
        <w:t>DATI RELATIVI ALL’ALUNNO</w:t>
      </w:r>
    </w:p>
    <w:tbl>
      <w:tblPr>
        <w:tblW w:w="9985" w:type="dxa"/>
        <w:tblInd w:w="-5" w:type="dxa"/>
        <w:tblLayout w:type="fixed"/>
        <w:tblLook w:val="0000" w:firstRow="0" w:lastRow="0" w:firstColumn="0" w:lastColumn="0" w:noHBand="0" w:noVBand="0"/>
      </w:tblPr>
      <w:tblGrid>
        <w:gridCol w:w="3569"/>
        <w:gridCol w:w="6416"/>
      </w:tblGrid>
      <w:tr w:rsidR="0019099B" w:rsidRPr="0019099B" w:rsidTr="0019099B">
        <w:trPr>
          <w:trHeight w:val="496"/>
        </w:trPr>
        <w:tc>
          <w:tcPr>
            <w:tcW w:w="3569" w:type="dxa"/>
            <w:tcBorders>
              <w:top w:val="single" w:sz="4" w:space="0" w:color="000000"/>
              <w:left w:val="single" w:sz="4" w:space="0" w:color="000000"/>
              <w:bottom w:val="single" w:sz="4" w:space="0" w:color="000000"/>
            </w:tcBorders>
          </w:tcPr>
          <w:p w:rsidR="0019099B" w:rsidRPr="0019099B" w:rsidRDefault="0019099B" w:rsidP="00E23667">
            <w:pPr>
              <w:autoSpaceDE w:val="0"/>
              <w:spacing w:after="0" w:line="240" w:lineRule="auto"/>
              <w:rPr>
                <w:rFonts w:asciiTheme="minorHAnsi" w:hAnsiTheme="minorHAnsi" w:cstheme="minorHAnsi"/>
                <w:b/>
                <w:bCs/>
              </w:rPr>
            </w:pPr>
            <w:r w:rsidRPr="0019099B">
              <w:rPr>
                <w:rFonts w:asciiTheme="minorHAnsi" w:hAnsiTheme="minorHAnsi" w:cstheme="minorHAnsi"/>
                <w:b/>
                <w:bCs/>
              </w:rPr>
              <w:t xml:space="preserve">Cognome </w:t>
            </w:r>
          </w:p>
        </w:tc>
        <w:tc>
          <w:tcPr>
            <w:tcW w:w="6416" w:type="dxa"/>
            <w:tcBorders>
              <w:top w:val="single" w:sz="4" w:space="0" w:color="000000"/>
              <w:left w:val="single" w:sz="4" w:space="0" w:color="000000"/>
              <w:bottom w:val="single" w:sz="4" w:space="0" w:color="000000"/>
              <w:right w:val="single" w:sz="4" w:space="0" w:color="000000"/>
            </w:tcBorders>
          </w:tcPr>
          <w:p w:rsidR="0019099B" w:rsidRPr="0019099B" w:rsidRDefault="0019099B" w:rsidP="00E23667">
            <w:pPr>
              <w:autoSpaceDE w:val="0"/>
              <w:snapToGrid w:val="0"/>
              <w:spacing w:line="240" w:lineRule="auto"/>
              <w:rPr>
                <w:rFonts w:asciiTheme="minorHAnsi" w:hAnsiTheme="minorHAnsi" w:cstheme="minorHAnsi"/>
              </w:rPr>
            </w:pPr>
          </w:p>
        </w:tc>
      </w:tr>
      <w:tr w:rsidR="0019099B" w:rsidRPr="0019099B" w:rsidTr="0019099B">
        <w:trPr>
          <w:trHeight w:val="496"/>
        </w:trPr>
        <w:tc>
          <w:tcPr>
            <w:tcW w:w="3569" w:type="dxa"/>
            <w:tcBorders>
              <w:top w:val="single" w:sz="4" w:space="0" w:color="000000"/>
              <w:left w:val="single" w:sz="4" w:space="0" w:color="000000"/>
              <w:bottom w:val="single" w:sz="4" w:space="0" w:color="000000"/>
            </w:tcBorders>
          </w:tcPr>
          <w:p w:rsidR="0019099B" w:rsidRPr="0019099B" w:rsidRDefault="0019099B" w:rsidP="00E23667">
            <w:pPr>
              <w:autoSpaceDE w:val="0"/>
              <w:spacing w:line="240" w:lineRule="auto"/>
              <w:rPr>
                <w:rFonts w:asciiTheme="minorHAnsi" w:hAnsiTheme="minorHAnsi" w:cstheme="minorHAnsi"/>
                <w:b/>
                <w:bCs/>
              </w:rPr>
            </w:pPr>
            <w:r w:rsidRPr="0019099B">
              <w:rPr>
                <w:rFonts w:asciiTheme="minorHAnsi" w:hAnsiTheme="minorHAnsi" w:cstheme="minorHAnsi"/>
                <w:b/>
                <w:bCs/>
              </w:rPr>
              <w:t>Nome</w:t>
            </w:r>
          </w:p>
        </w:tc>
        <w:tc>
          <w:tcPr>
            <w:tcW w:w="6416" w:type="dxa"/>
            <w:tcBorders>
              <w:top w:val="single" w:sz="4" w:space="0" w:color="000000"/>
              <w:left w:val="single" w:sz="4" w:space="0" w:color="000000"/>
              <w:bottom w:val="single" w:sz="4" w:space="0" w:color="000000"/>
              <w:right w:val="single" w:sz="4" w:space="0" w:color="000000"/>
            </w:tcBorders>
          </w:tcPr>
          <w:p w:rsidR="0019099B" w:rsidRPr="0019099B" w:rsidRDefault="0019099B" w:rsidP="00E23667">
            <w:pPr>
              <w:autoSpaceDE w:val="0"/>
              <w:snapToGrid w:val="0"/>
              <w:spacing w:line="240" w:lineRule="auto"/>
              <w:rPr>
                <w:rFonts w:asciiTheme="minorHAnsi" w:hAnsiTheme="minorHAnsi" w:cstheme="minorHAnsi"/>
              </w:rPr>
            </w:pPr>
          </w:p>
        </w:tc>
      </w:tr>
      <w:tr w:rsidR="0019099B" w:rsidRPr="0019099B" w:rsidTr="0019099B">
        <w:trPr>
          <w:trHeight w:val="431"/>
        </w:trPr>
        <w:tc>
          <w:tcPr>
            <w:tcW w:w="3569" w:type="dxa"/>
            <w:tcBorders>
              <w:top w:val="single" w:sz="4" w:space="0" w:color="000000"/>
              <w:left w:val="single" w:sz="4" w:space="0" w:color="000000"/>
              <w:bottom w:val="single" w:sz="4" w:space="0" w:color="000000"/>
            </w:tcBorders>
          </w:tcPr>
          <w:p w:rsidR="0019099B" w:rsidRPr="0019099B" w:rsidRDefault="0019099B" w:rsidP="00E23667">
            <w:pPr>
              <w:autoSpaceDE w:val="0"/>
              <w:spacing w:line="240" w:lineRule="auto"/>
              <w:rPr>
                <w:rFonts w:asciiTheme="minorHAnsi" w:hAnsiTheme="minorHAnsi" w:cstheme="minorHAnsi"/>
                <w:b/>
                <w:bCs/>
              </w:rPr>
            </w:pPr>
            <w:r w:rsidRPr="0019099B">
              <w:rPr>
                <w:rFonts w:asciiTheme="minorHAnsi" w:hAnsiTheme="minorHAnsi" w:cstheme="minorHAnsi"/>
                <w:b/>
                <w:bCs/>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rsidR="0019099B" w:rsidRPr="0019099B" w:rsidRDefault="0019099B" w:rsidP="00E23667">
            <w:pPr>
              <w:autoSpaceDE w:val="0"/>
              <w:snapToGrid w:val="0"/>
              <w:spacing w:line="240" w:lineRule="auto"/>
              <w:rPr>
                <w:rFonts w:asciiTheme="minorHAnsi" w:hAnsiTheme="minorHAnsi" w:cstheme="minorHAnsi"/>
              </w:rPr>
            </w:pPr>
          </w:p>
        </w:tc>
      </w:tr>
      <w:tr w:rsidR="0019099B" w:rsidRPr="0019099B" w:rsidTr="0019099B">
        <w:trPr>
          <w:trHeight w:val="1975"/>
        </w:trPr>
        <w:tc>
          <w:tcPr>
            <w:tcW w:w="3569" w:type="dxa"/>
            <w:tcBorders>
              <w:top w:val="single" w:sz="4" w:space="0" w:color="000000"/>
              <w:left w:val="single" w:sz="4" w:space="0" w:color="000000"/>
              <w:bottom w:val="single" w:sz="4" w:space="0" w:color="000000"/>
            </w:tcBorders>
          </w:tcPr>
          <w:p w:rsidR="0019099B" w:rsidRPr="0019099B" w:rsidRDefault="0019099B" w:rsidP="00E23667">
            <w:pPr>
              <w:autoSpaceDE w:val="0"/>
              <w:snapToGrid w:val="0"/>
              <w:spacing w:line="240" w:lineRule="auto"/>
              <w:rPr>
                <w:rFonts w:asciiTheme="minorHAnsi" w:hAnsiTheme="minorHAnsi" w:cstheme="minorHAnsi"/>
                <w:b/>
                <w:bCs/>
              </w:rPr>
            </w:pPr>
          </w:p>
          <w:p w:rsidR="0019099B" w:rsidRPr="0019099B" w:rsidRDefault="0019099B" w:rsidP="00E23667">
            <w:pPr>
              <w:autoSpaceDE w:val="0"/>
              <w:spacing w:line="240" w:lineRule="auto"/>
              <w:rPr>
                <w:rFonts w:asciiTheme="minorHAnsi" w:hAnsiTheme="minorHAnsi" w:cstheme="minorHAnsi"/>
                <w:sz w:val="20"/>
                <w:szCs w:val="20"/>
              </w:rPr>
            </w:pPr>
            <w:r w:rsidRPr="0019099B">
              <w:rPr>
                <w:rFonts w:asciiTheme="minorHAnsi" w:hAnsiTheme="minorHAnsi" w:cstheme="minorHAnsi"/>
                <w:b/>
                <w:bCs/>
              </w:rPr>
              <w:t xml:space="preserve">Segnalazione di DSA </w:t>
            </w:r>
            <w:r w:rsidRPr="0019099B">
              <w:rPr>
                <w:rFonts w:asciiTheme="minorHAnsi" w:hAnsiTheme="minorHAnsi" w:cstheme="minorHAnsi"/>
                <w:sz w:val="16"/>
                <w:szCs w:val="20"/>
              </w:rPr>
              <w:t>1</w:t>
            </w:r>
          </w:p>
          <w:p w:rsidR="0019099B" w:rsidRPr="0019099B" w:rsidRDefault="0019099B" w:rsidP="00E23667">
            <w:pPr>
              <w:autoSpaceDE w:val="0"/>
              <w:spacing w:line="240" w:lineRule="auto"/>
              <w:rPr>
                <w:rFonts w:asciiTheme="minorHAnsi" w:hAnsiTheme="minorHAnsi" w:cstheme="minorHAnsi"/>
                <w:b/>
                <w:bCs/>
              </w:rPr>
            </w:pPr>
          </w:p>
          <w:p w:rsidR="0019099B" w:rsidRPr="0019099B" w:rsidRDefault="0019099B" w:rsidP="00E23667">
            <w:pPr>
              <w:autoSpaceDE w:val="0"/>
              <w:spacing w:line="240" w:lineRule="auto"/>
              <w:rPr>
                <w:rFonts w:asciiTheme="minorHAnsi" w:hAnsiTheme="minorHAnsi" w:cstheme="minorHAnsi"/>
                <w:b/>
                <w:bCs/>
              </w:rPr>
            </w:pPr>
          </w:p>
        </w:tc>
        <w:tc>
          <w:tcPr>
            <w:tcW w:w="6416" w:type="dxa"/>
            <w:tcBorders>
              <w:top w:val="single" w:sz="4" w:space="0" w:color="000000"/>
              <w:left w:val="single" w:sz="4" w:space="0" w:color="000000"/>
              <w:bottom w:val="single" w:sz="4" w:space="0" w:color="000000"/>
              <w:right w:val="single" w:sz="4" w:space="0" w:color="000000"/>
            </w:tcBorders>
          </w:tcPr>
          <w:p w:rsidR="0019099B" w:rsidRPr="0019099B" w:rsidRDefault="0019099B" w:rsidP="00E23667">
            <w:pPr>
              <w:autoSpaceDE w:val="0"/>
              <w:snapToGrid w:val="0"/>
              <w:spacing w:line="240" w:lineRule="auto"/>
              <w:rPr>
                <w:rFonts w:asciiTheme="minorHAnsi" w:hAnsiTheme="minorHAnsi" w:cstheme="minorHAnsi"/>
                <w:shd w:val="clear" w:color="auto" w:fill="FFFF00"/>
              </w:rPr>
            </w:pPr>
            <w:r w:rsidRPr="0019099B">
              <w:rPr>
                <w:rFonts w:asciiTheme="minorHAnsi" w:hAnsiTheme="minorHAnsi" w:cstheme="minorHAnsi"/>
              </w:rPr>
              <w:t>redatta da  ……………  presso …......................................</w:t>
            </w:r>
          </w:p>
          <w:p w:rsidR="0019099B" w:rsidRPr="0019099B" w:rsidRDefault="0019099B" w:rsidP="00FD6B49">
            <w:pPr>
              <w:autoSpaceDE w:val="0"/>
              <w:snapToGrid w:val="0"/>
              <w:spacing w:line="240" w:lineRule="auto"/>
              <w:rPr>
                <w:rFonts w:asciiTheme="minorHAnsi" w:hAnsiTheme="minorHAnsi" w:cstheme="minorHAnsi"/>
              </w:rPr>
            </w:pPr>
            <w:r w:rsidRPr="0019099B">
              <w:rPr>
                <w:rFonts w:asciiTheme="minorHAnsi" w:hAnsiTheme="minorHAnsi" w:cstheme="minorHAnsi"/>
              </w:rPr>
              <w:t>in data  …………………….</w:t>
            </w:r>
          </w:p>
          <w:p w:rsidR="0019099B" w:rsidRPr="0019099B" w:rsidRDefault="0019099B" w:rsidP="00E23667">
            <w:pPr>
              <w:autoSpaceDE w:val="0"/>
              <w:spacing w:line="240" w:lineRule="auto"/>
              <w:rPr>
                <w:rFonts w:asciiTheme="minorHAnsi" w:hAnsiTheme="minorHAnsi" w:cstheme="minorHAnsi"/>
              </w:rPr>
            </w:pPr>
            <w:r w:rsidRPr="0019099B">
              <w:rPr>
                <w:rFonts w:asciiTheme="minorHAnsi" w:hAnsiTheme="minorHAnsi" w:cstheme="minorHAnsi"/>
              </w:rPr>
              <w:t>Specialista/i di riferimento : ………………….</w:t>
            </w:r>
          </w:p>
          <w:p w:rsidR="0019099B" w:rsidRPr="0019099B" w:rsidRDefault="0019099B" w:rsidP="00E23667">
            <w:pPr>
              <w:autoSpaceDE w:val="0"/>
              <w:spacing w:line="240" w:lineRule="auto"/>
              <w:rPr>
                <w:rFonts w:asciiTheme="minorHAnsi" w:hAnsiTheme="minorHAnsi" w:cstheme="minorHAnsi"/>
              </w:rPr>
            </w:pPr>
            <w:r w:rsidRPr="0019099B">
              <w:rPr>
                <w:rFonts w:asciiTheme="minorHAnsi" w:hAnsiTheme="minorHAnsi" w:cstheme="minorHAnsi"/>
              </w:rPr>
              <w:t>Eventuali raccordi fra specialisti ed insegnanti</w:t>
            </w:r>
          </w:p>
          <w:p w:rsidR="0019099B" w:rsidRPr="0019099B" w:rsidRDefault="0019099B" w:rsidP="00E23667">
            <w:pPr>
              <w:autoSpaceDE w:val="0"/>
              <w:spacing w:line="240" w:lineRule="auto"/>
              <w:rPr>
                <w:rFonts w:asciiTheme="minorHAnsi" w:hAnsiTheme="minorHAnsi" w:cstheme="minorHAnsi"/>
              </w:rPr>
            </w:pPr>
            <w:r w:rsidRPr="0019099B">
              <w:rPr>
                <w:rFonts w:asciiTheme="minorHAnsi" w:hAnsiTheme="minorHAnsi" w:cstheme="minorHAnsi"/>
              </w:rPr>
              <w:t>……………………………………………………………………….</w:t>
            </w:r>
          </w:p>
        </w:tc>
      </w:tr>
      <w:tr w:rsidR="0019099B" w:rsidRPr="0019099B" w:rsidTr="0019099B">
        <w:trPr>
          <w:trHeight w:val="386"/>
        </w:trPr>
        <w:tc>
          <w:tcPr>
            <w:tcW w:w="3569" w:type="dxa"/>
            <w:tcBorders>
              <w:top w:val="single" w:sz="4" w:space="0" w:color="000000"/>
              <w:left w:val="single" w:sz="4" w:space="0" w:color="000000"/>
              <w:bottom w:val="single" w:sz="4" w:space="0" w:color="000000"/>
            </w:tcBorders>
          </w:tcPr>
          <w:p w:rsidR="0019099B" w:rsidRPr="0019099B" w:rsidRDefault="0019099B" w:rsidP="00E23667">
            <w:pPr>
              <w:autoSpaceDE w:val="0"/>
              <w:spacing w:line="240" w:lineRule="auto"/>
              <w:rPr>
                <w:rFonts w:asciiTheme="minorHAnsi" w:hAnsiTheme="minorHAnsi" w:cstheme="minorHAnsi"/>
                <w:b/>
                <w:bCs/>
              </w:rPr>
            </w:pPr>
            <w:r w:rsidRPr="0019099B">
              <w:rPr>
                <w:rFonts w:asciiTheme="minorHAnsi" w:hAnsiTheme="minorHAnsi" w:cstheme="minorHAnsi"/>
                <w:b/>
                <w:bCs/>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rsidR="0019099B" w:rsidRPr="0019099B" w:rsidRDefault="0019099B" w:rsidP="00E23667">
            <w:pPr>
              <w:autoSpaceDE w:val="0"/>
              <w:snapToGrid w:val="0"/>
              <w:spacing w:line="240" w:lineRule="auto"/>
              <w:rPr>
                <w:rFonts w:asciiTheme="minorHAnsi" w:hAnsiTheme="minorHAnsi" w:cstheme="minorHAnsi"/>
                <w:b/>
                <w:bCs/>
              </w:rPr>
            </w:pPr>
          </w:p>
          <w:p w:rsidR="0019099B" w:rsidRPr="0019099B" w:rsidRDefault="0019099B" w:rsidP="00E23667">
            <w:pPr>
              <w:autoSpaceDE w:val="0"/>
              <w:snapToGrid w:val="0"/>
              <w:spacing w:line="240" w:lineRule="auto"/>
              <w:rPr>
                <w:rFonts w:asciiTheme="minorHAnsi" w:hAnsiTheme="minorHAnsi" w:cstheme="minorHAnsi"/>
                <w:b/>
                <w:bCs/>
              </w:rPr>
            </w:pPr>
          </w:p>
        </w:tc>
      </w:tr>
      <w:tr w:rsidR="0019099B" w:rsidRPr="0019099B" w:rsidTr="0019099B">
        <w:trPr>
          <w:trHeight w:val="529"/>
        </w:trPr>
        <w:tc>
          <w:tcPr>
            <w:tcW w:w="3569" w:type="dxa"/>
            <w:tcBorders>
              <w:top w:val="single" w:sz="4" w:space="0" w:color="000000"/>
              <w:left w:val="single" w:sz="4" w:space="0" w:color="000000"/>
              <w:bottom w:val="single" w:sz="4" w:space="0" w:color="000000"/>
            </w:tcBorders>
          </w:tcPr>
          <w:p w:rsidR="0019099B" w:rsidRPr="0019099B" w:rsidRDefault="0019099B" w:rsidP="00E23667">
            <w:pPr>
              <w:spacing w:line="240" w:lineRule="auto"/>
              <w:rPr>
                <w:rFonts w:asciiTheme="minorHAnsi" w:hAnsiTheme="minorHAnsi" w:cstheme="minorHAnsi"/>
                <w:b/>
                <w:bCs/>
                <w:sz w:val="16"/>
                <w:szCs w:val="16"/>
              </w:rPr>
            </w:pPr>
            <w:r w:rsidRPr="0019099B">
              <w:rPr>
                <w:rFonts w:asciiTheme="minorHAnsi" w:hAnsiTheme="minorHAnsi" w:cstheme="minorHAnsi"/>
                <w:b/>
                <w:bCs/>
              </w:rPr>
              <w:t xml:space="preserve">Caratteristiche percorso didattico pregresso </w:t>
            </w:r>
            <w:r w:rsidRPr="0019099B">
              <w:rPr>
                <w:rFonts w:asciiTheme="minorHAnsi" w:hAnsiTheme="minorHAnsi" w:cstheme="minorHAnsi"/>
                <w:bCs/>
                <w:sz w:val="16"/>
                <w:szCs w:val="16"/>
              </w:rPr>
              <w:t>2</w:t>
            </w:r>
          </w:p>
        </w:tc>
        <w:tc>
          <w:tcPr>
            <w:tcW w:w="6416" w:type="dxa"/>
            <w:tcBorders>
              <w:top w:val="single" w:sz="4" w:space="0" w:color="000000"/>
              <w:left w:val="single" w:sz="4" w:space="0" w:color="000000"/>
              <w:bottom w:val="single" w:sz="4" w:space="0" w:color="000000"/>
              <w:right w:val="single" w:sz="4" w:space="0" w:color="000000"/>
            </w:tcBorders>
          </w:tcPr>
          <w:p w:rsidR="0019099B" w:rsidRPr="0019099B" w:rsidRDefault="0019099B" w:rsidP="00E23667">
            <w:pPr>
              <w:autoSpaceDE w:val="0"/>
              <w:snapToGrid w:val="0"/>
              <w:spacing w:line="240" w:lineRule="auto"/>
              <w:rPr>
                <w:rFonts w:asciiTheme="minorHAnsi" w:hAnsiTheme="minorHAnsi" w:cstheme="minorHAnsi"/>
                <w:b/>
                <w:bCs/>
              </w:rPr>
            </w:pPr>
          </w:p>
          <w:p w:rsidR="0019099B" w:rsidRPr="0019099B" w:rsidRDefault="0019099B" w:rsidP="00E23667">
            <w:pPr>
              <w:autoSpaceDE w:val="0"/>
              <w:snapToGrid w:val="0"/>
              <w:spacing w:line="240" w:lineRule="auto"/>
              <w:rPr>
                <w:rFonts w:asciiTheme="minorHAnsi" w:hAnsiTheme="minorHAnsi" w:cstheme="minorHAnsi"/>
                <w:b/>
                <w:bCs/>
              </w:rPr>
            </w:pPr>
          </w:p>
        </w:tc>
      </w:tr>
      <w:tr w:rsidR="0019099B" w:rsidRPr="0019099B" w:rsidTr="0019099B">
        <w:trPr>
          <w:trHeight w:val="418"/>
        </w:trPr>
        <w:tc>
          <w:tcPr>
            <w:tcW w:w="3569" w:type="dxa"/>
            <w:tcBorders>
              <w:top w:val="single" w:sz="4" w:space="0" w:color="000000"/>
              <w:left w:val="single" w:sz="4" w:space="0" w:color="000000"/>
              <w:bottom w:val="single" w:sz="4" w:space="0" w:color="000000"/>
            </w:tcBorders>
          </w:tcPr>
          <w:p w:rsidR="0019099B" w:rsidRPr="0019099B" w:rsidRDefault="0019099B" w:rsidP="00E23667">
            <w:pPr>
              <w:spacing w:line="240" w:lineRule="auto"/>
              <w:rPr>
                <w:rFonts w:asciiTheme="minorHAnsi" w:hAnsiTheme="minorHAnsi" w:cstheme="minorHAnsi"/>
                <w:b/>
                <w:bCs/>
              </w:rPr>
            </w:pPr>
            <w:r w:rsidRPr="0019099B">
              <w:rPr>
                <w:rFonts w:asciiTheme="minorHAnsi" w:hAnsiTheme="minorHAnsi" w:cstheme="minorHAnsi"/>
                <w:b/>
                <w:bCs/>
              </w:rPr>
              <w:t xml:space="preserve">Altre osservazioni  </w:t>
            </w:r>
            <w:r w:rsidRPr="0019099B">
              <w:rPr>
                <w:rFonts w:asciiTheme="minorHAnsi" w:hAnsiTheme="minorHAnsi" w:cstheme="minorHAnsi"/>
                <w:sz w:val="16"/>
              </w:rPr>
              <w:t>3</w:t>
            </w:r>
          </w:p>
        </w:tc>
        <w:tc>
          <w:tcPr>
            <w:tcW w:w="6416" w:type="dxa"/>
            <w:tcBorders>
              <w:top w:val="single" w:sz="4" w:space="0" w:color="000000"/>
              <w:left w:val="single" w:sz="4" w:space="0" w:color="000000"/>
              <w:bottom w:val="single" w:sz="4" w:space="0" w:color="000000"/>
              <w:right w:val="single" w:sz="4" w:space="0" w:color="000000"/>
            </w:tcBorders>
          </w:tcPr>
          <w:p w:rsidR="0019099B" w:rsidRPr="0019099B" w:rsidRDefault="0019099B" w:rsidP="00E23667">
            <w:pPr>
              <w:autoSpaceDE w:val="0"/>
              <w:snapToGrid w:val="0"/>
              <w:spacing w:line="240" w:lineRule="auto"/>
              <w:rPr>
                <w:rFonts w:asciiTheme="minorHAnsi" w:hAnsiTheme="minorHAnsi" w:cstheme="minorHAnsi"/>
                <w:b/>
                <w:bCs/>
              </w:rPr>
            </w:pPr>
          </w:p>
          <w:p w:rsidR="0019099B" w:rsidRPr="0019099B" w:rsidRDefault="0019099B" w:rsidP="00E23667">
            <w:pPr>
              <w:autoSpaceDE w:val="0"/>
              <w:snapToGrid w:val="0"/>
              <w:spacing w:line="240" w:lineRule="auto"/>
              <w:rPr>
                <w:rFonts w:asciiTheme="minorHAnsi" w:hAnsiTheme="minorHAnsi" w:cstheme="minorHAnsi"/>
                <w:b/>
                <w:bCs/>
              </w:rPr>
            </w:pPr>
          </w:p>
        </w:tc>
      </w:tr>
    </w:tbl>
    <w:p w:rsidR="0019099B" w:rsidRPr="00FD6B49" w:rsidRDefault="0019099B" w:rsidP="00FD6B49">
      <w:pPr>
        <w:autoSpaceDE w:val="0"/>
        <w:spacing w:after="0" w:line="240" w:lineRule="auto"/>
        <w:jc w:val="both"/>
        <w:rPr>
          <w:rFonts w:asciiTheme="minorHAnsi" w:hAnsiTheme="minorHAnsi" w:cstheme="minorHAnsi"/>
          <w:b/>
          <w:sz w:val="18"/>
        </w:rPr>
      </w:pPr>
      <w:r w:rsidRPr="00FD6B49">
        <w:rPr>
          <w:rFonts w:asciiTheme="minorHAnsi" w:hAnsiTheme="minorHAnsi" w:cstheme="minorHAnsi"/>
          <w:b/>
          <w:sz w:val="18"/>
        </w:rPr>
        <w:t xml:space="preserve">Note </w:t>
      </w:r>
    </w:p>
    <w:p w:rsidR="0019099B" w:rsidRPr="00FD6B49" w:rsidRDefault="0019099B" w:rsidP="001A07AA">
      <w:pPr>
        <w:numPr>
          <w:ilvl w:val="0"/>
          <w:numId w:val="16"/>
        </w:numPr>
        <w:tabs>
          <w:tab w:val="clear" w:pos="720"/>
          <w:tab w:val="num" w:pos="284"/>
        </w:tabs>
        <w:suppressAutoHyphens/>
        <w:autoSpaceDE w:val="0"/>
        <w:spacing w:after="0" w:line="240" w:lineRule="auto"/>
        <w:ind w:left="284" w:hanging="284"/>
        <w:jc w:val="both"/>
        <w:rPr>
          <w:rFonts w:asciiTheme="minorHAnsi" w:hAnsiTheme="minorHAnsi" w:cstheme="minorHAnsi"/>
          <w:i/>
          <w:iCs/>
          <w:sz w:val="18"/>
        </w:rPr>
      </w:pPr>
      <w:r w:rsidRPr="00FD6B49">
        <w:rPr>
          <w:rFonts w:asciiTheme="minorHAnsi" w:hAnsiTheme="minorHAnsi" w:cstheme="minorHAnsi"/>
          <w:i/>
          <w:iCs/>
          <w:sz w:val="18"/>
        </w:rPr>
        <w:t xml:space="preserve"> Informazioni ricavabili da diagnosi e/o colloqui con lo specialista</w:t>
      </w:r>
    </w:p>
    <w:p w:rsidR="0019099B" w:rsidRPr="00FD6B49" w:rsidRDefault="0019099B" w:rsidP="00FD6B49">
      <w:pPr>
        <w:pStyle w:val="Corpodeltesto2"/>
        <w:rPr>
          <w:rFonts w:asciiTheme="minorHAnsi" w:hAnsiTheme="minorHAnsi" w:cstheme="minorHAnsi"/>
          <w:i w:val="0"/>
          <w:iCs w:val="0"/>
          <w:sz w:val="18"/>
          <w:szCs w:val="22"/>
        </w:rPr>
      </w:pPr>
      <w:r w:rsidRPr="00FD6B49">
        <w:rPr>
          <w:rFonts w:asciiTheme="minorHAnsi" w:hAnsiTheme="minorHAnsi" w:cstheme="minorHAnsi"/>
          <w:sz w:val="18"/>
          <w:szCs w:val="22"/>
        </w:rPr>
        <w:t>2. Documentazione del percorso scolastico pregresso mediante relazioni relative ai cicli precedenti.</w:t>
      </w:r>
    </w:p>
    <w:p w:rsidR="0019099B" w:rsidRPr="00FD6B49" w:rsidRDefault="0019099B" w:rsidP="00FD6B49">
      <w:pPr>
        <w:autoSpaceDE w:val="0"/>
        <w:spacing w:after="0" w:line="240" w:lineRule="auto"/>
        <w:jc w:val="both"/>
        <w:rPr>
          <w:rFonts w:asciiTheme="minorHAnsi" w:hAnsiTheme="minorHAnsi" w:cstheme="minorHAnsi"/>
          <w:bCs/>
          <w:i/>
          <w:iCs/>
          <w:sz w:val="18"/>
        </w:rPr>
      </w:pPr>
      <w:r w:rsidRPr="00FD6B49">
        <w:rPr>
          <w:rFonts w:asciiTheme="minorHAnsi" w:hAnsiTheme="minorHAnsi" w:cstheme="minorHAnsi"/>
          <w:i/>
          <w:iCs/>
          <w:sz w:val="18"/>
        </w:rPr>
        <w:t>3. Rilevazione delle specifiche difficoltà che l’alunno presenta; segnalazione dei suoi punti di fragilità o di forza: i</w:t>
      </w:r>
      <w:r w:rsidRPr="00FD6B49">
        <w:rPr>
          <w:rFonts w:asciiTheme="minorHAnsi" w:hAnsiTheme="minorHAnsi" w:cstheme="minorHAnsi"/>
          <w:bCs/>
          <w:i/>
          <w:iCs/>
          <w:sz w:val="18"/>
        </w:rPr>
        <w:t>nteressi, predisposizioni e abilità particolari in determinate aree disciplinari.</w:t>
      </w:r>
    </w:p>
    <w:p w:rsidR="0019099B" w:rsidRPr="0019099B" w:rsidRDefault="0019099B" w:rsidP="00E23667">
      <w:pPr>
        <w:autoSpaceDE w:val="0"/>
        <w:spacing w:after="0"/>
        <w:jc w:val="both"/>
        <w:rPr>
          <w:rFonts w:asciiTheme="minorHAnsi" w:hAnsiTheme="minorHAnsi" w:cstheme="minorHAnsi"/>
          <w:bCs/>
          <w:i/>
          <w:iCs/>
        </w:rPr>
      </w:pPr>
    </w:p>
    <w:p w:rsidR="0019099B" w:rsidRPr="0019099B" w:rsidRDefault="0019099B" w:rsidP="00E23667">
      <w:pPr>
        <w:autoSpaceDE w:val="0"/>
        <w:spacing w:after="0" w:line="240" w:lineRule="auto"/>
        <w:jc w:val="both"/>
        <w:rPr>
          <w:rFonts w:asciiTheme="minorHAnsi" w:hAnsiTheme="minorHAnsi" w:cstheme="minorHAnsi"/>
          <w:i/>
          <w:iCs/>
        </w:rPr>
      </w:pPr>
    </w:p>
    <w:p w:rsidR="0019099B" w:rsidRPr="0019099B" w:rsidRDefault="0019099B" w:rsidP="001A07AA">
      <w:pPr>
        <w:numPr>
          <w:ilvl w:val="0"/>
          <w:numId w:val="16"/>
        </w:numPr>
        <w:suppressAutoHyphens/>
        <w:spacing w:after="0" w:line="240" w:lineRule="auto"/>
        <w:rPr>
          <w:rFonts w:asciiTheme="minorHAnsi" w:hAnsiTheme="minorHAnsi" w:cstheme="minorHAnsi"/>
          <w:b/>
          <w:sz w:val="28"/>
          <w:szCs w:val="28"/>
        </w:rPr>
      </w:pPr>
      <w:r w:rsidRPr="0019099B">
        <w:rPr>
          <w:rFonts w:asciiTheme="minorHAnsi" w:hAnsiTheme="minorHAnsi" w:cstheme="minorHAnsi"/>
          <w:b/>
          <w:sz w:val="28"/>
          <w:szCs w:val="28"/>
        </w:rPr>
        <w:t>DESCRIZIONI DEL FUNZIONAMENTO DELLE ABILITÀ STRUMENTALI</w:t>
      </w:r>
    </w:p>
    <w:p w:rsidR="0019099B" w:rsidRPr="0019099B" w:rsidRDefault="0019099B" w:rsidP="00E23667">
      <w:pPr>
        <w:spacing w:after="0" w:line="240" w:lineRule="auto"/>
        <w:rPr>
          <w:rFonts w:asciiTheme="minorHAnsi" w:hAnsiTheme="minorHAnsi" w:cstheme="minorHAnsi"/>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7"/>
        <w:gridCol w:w="4147"/>
        <w:gridCol w:w="3948"/>
      </w:tblGrid>
      <w:tr w:rsidR="0019099B" w:rsidRPr="0019099B" w:rsidTr="00FD6B49">
        <w:trPr>
          <w:cantSplit/>
        </w:trPr>
        <w:tc>
          <w:tcPr>
            <w:tcW w:w="1211" w:type="pct"/>
            <w:vMerge w:val="restart"/>
          </w:tcPr>
          <w:p w:rsidR="0019099B" w:rsidRPr="0019099B" w:rsidRDefault="0019099B" w:rsidP="00FD6B49">
            <w:pPr>
              <w:spacing w:after="0" w:line="240" w:lineRule="auto"/>
              <w:rPr>
                <w:rFonts w:asciiTheme="minorHAnsi" w:hAnsiTheme="minorHAnsi" w:cstheme="minorHAnsi"/>
                <w:b/>
                <w:bCs/>
                <w:iCs/>
              </w:rPr>
            </w:pPr>
          </w:p>
          <w:p w:rsidR="0019099B" w:rsidRPr="0019099B" w:rsidRDefault="0019099B" w:rsidP="00FD6B49">
            <w:pPr>
              <w:spacing w:line="240" w:lineRule="auto"/>
              <w:rPr>
                <w:rFonts w:asciiTheme="minorHAnsi" w:hAnsiTheme="minorHAnsi" w:cstheme="minorHAnsi"/>
                <w:bCs/>
                <w:iCs/>
                <w:sz w:val="16"/>
                <w:szCs w:val="16"/>
              </w:rPr>
            </w:pPr>
            <w:r w:rsidRPr="0019099B">
              <w:rPr>
                <w:rFonts w:asciiTheme="minorHAnsi" w:hAnsiTheme="minorHAnsi" w:cstheme="minorHAnsi"/>
                <w:b/>
                <w:bCs/>
                <w:iCs/>
              </w:rPr>
              <w:t>LETTURA</w:t>
            </w:r>
          </w:p>
          <w:p w:rsidR="0019099B" w:rsidRPr="00FD6B49" w:rsidRDefault="0019099B" w:rsidP="00FD6B49">
            <w:pPr>
              <w:spacing w:line="240" w:lineRule="auto"/>
              <w:rPr>
                <w:rFonts w:asciiTheme="minorHAnsi" w:hAnsiTheme="minorHAnsi" w:cstheme="minorHAnsi"/>
                <w:bCs/>
                <w:i/>
                <w:iCs/>
              </w:rPr>
            </w:pPr>
            <w:r w:rsidRPr="0019099B">
              <w:rPr>
                <w:rFonts w:asciiTheme="minorHAnsi" w:hAnsiTheme="minorHAnsi" w:cstheme="minorHAnsi"/>
                <w:bCs/>
                <w:i/>
                <w:iCs/>
              </w:rPr>
              <w:t>(velocità, correttezza, comprensione)</w:t>
            </w:r>
          </w:p>
        </w:tc>
        <w:tc>
          <w:tcPr>
            <w:tcW w:w="1941" w:type="pct"/>
          </w:tcPr>
          <w:p w:rsidR="0019099B" w:rsidRPr="0019099B" w:rsidRDefault="0019099B" w:rsidP="00E23667">
            <w:pPr>
              <w:spacing w:line="240" w:lineRule="auto"/>
              <w:jc w:val="center"/>
              <w:rPr>
                <w:rFonts w:asciiTheme="minorHAnsi" w:hAnsiTheme="minorHAnsi" w:cstheme="minorHAnsi"/>
                <w:bCs/>
                <w:iCs/>
              </w:rPr>
            </w:pPr>
            <w:r w:rsidRPr="0019099B">
              <w:rPr>
                <w:rFonts w:asciiTheme="minorHAnsi" w:hAnsiTheme="minorHAnsi" w:cstheme="minorHAnsi"/>
                <w:bCs/>
                <w:iCs/>
              </w:rPr>
              <w:t>Diagnosi</w:t>
            </w:r>
          </w:p>
        </w:tc>
        <w:tc>
          <w:tcPr>
            <w:tcW w:w="1848" w:type="pct"/>
          </w:tcPr>
          <w:p w:rsidR="0019099B" w:rsidRPr="0019099B" w:rsidRDefault="0019099B" w:rsidP="00E23667">
            <w:pPr>
              <w:spacing w:line="240" w:lineRule="auto"/>
              <w:jc w:val="center"/>
              <w:rPr>
                <w:rFonts w:asciiTheme="minorHAnsi" w:hAnsiTheme="minorHAnsi" w:cstheme="minorHAnsi"/>
                <w:bCs/>
                <w:iCs/>
              </w:rPr>
            </w:pPr>
            <w:r w:rsidRPr="0019099B">
              <w:rPr>
                <w:rFonts w:asciiTheme="minorHAnsi" w:hAnsiTheme="minorHAnsi" w:cstheme="minorHAnsi"/>
                <w:bCs/>
                <w:iCs/>
              </w:rPr>
              <w:t>osservazione</w:t>
            </w:r>
          </w:p>
        </w:tc>
      </w:tr>
      <w:tr w:rsidR="0019099B" w:rsidRPr="0019099B" w:rsidTr="00FD6B49">
        <w:trPr>
          <w:cantSplit/>
        </w:trPr>
        <w:tc>
          <w:tcPr>
            <w:tcW w:w="1211" w:type="pct"/>
            <w:vMerge/>
          </w:tcPr>
          <w:p w:rsidR="0019099B" w:rsidRPr="0019099B" w:rsidRDefault="0019099B" w:rsidP="00FD6B49">
            <w:pPr>
              <w:spacing w:line="240" w:lineRule="auto"/>
              <w:rPr>
                <w:rFonts w:asciiTheme="minorHAnsi" w:hAnsiTheme="minorHAnsi" w:cstheme="minorHAnsi"/>
                <w:bCs/>
                <w:i/>
                <w:iCs/>
              </w:rPr>
            </w:pPr>
          </w:p>
        </w:tc>
        <w:tc>
          <w:tcPr>
            <w:tcW w:w="1941" w:type="pct"/>
          </w:tcPr>
          <w:p w:rsidR="0019099B" w:rsidRPr="0019099B" w:rsidRDefault="0019099B" w:rsidP="00E23667">
            <w:pPr>
              <w:spacing w:line="240" w:lineRule="auto"/>
              <w:jc w:val="center"/>
              <w:rPr>
                <w:rFonts w:asciiTheme="minorHAnsi" w:hAnsiTheme="minorHAnsi" w:cstheme="minorHAnsi"/>
                <w:bCs/>
                <w:i/>
                <w:iCs/>
              </w:rPr>
            </w:pPr>
          </w:p>
        </w:tc>
        <w:tc>
          <w:tcPr>
            <w:tcW w:w="1848" w:type="pct"/>
          </w:tcPr>
          <w:p w:rsidR="0019099B" w:rsidRPr="0019099B" w:rsidRDefault="0019099B" w:rsidP="00E23667">
            <w:pPr>
              <w:spacing w:line="240" w:lineRule="auto"/>
              <w:jc w:val="center"/>
              <w:rPr>
                <w:rFonts w:asciiTheme="minorHAnsi" w:hAnsiTheme="minorHAnsi" w:cstheme="minorHAnsi"/>
                <w:bCs/>
                <w:i/>
                <w:iCs/>
              </w:rPr>
            </w:pPr>
          </w:p>
        </w:tc>
      </w:tr>
      <w:tr w:rsidR="0019099B" w:rsidRPr="0019099B" w:rsidTr="00FD6B49">
        <w:trPr>
          <w:cantSplit/>
        </w:trPr>
        <w:tc>
          <w:tcPr>
            <w:tcW w:w="1211" w:type="pct"/>
            <w:vMerge w:val="restart"/>
          </w:tcPr>
          <w:p w:rsidR="0019099B" w:rsidRPr="0019099B" w:rsidRDefault="0019099B" w:rsidP="00FD6B49">
            <w:pPr>
              <w:spacing w:line="240" w:lineRule="auto"/>
              <w:rPr>
                <w:rFonts w:asciiTheme="minorHAnsi" w:hAnsiTheme="minorHAnsi" w:cstheme="minorHAnsi"/>
                <w:bCs/>
                <w:iCs/>
                <w:sz w:val="16"/>
                <w:szCs w:val="16"/>
              </w:rPr>
            </w:pPr>
            <w:r w:rsidRPr="0019099B">
              <w:rPr>
                <w:rFonts w:asciiTheme="minorHAnsi" w:hAnsiTheme="minorHAnsi" w:cstheme="minorHAnsi"/>
                <w:b/>
                <w:bCs/>
                <w:iCs/>
              </w:rPr>
              <w:t>SCRITTURA</w:t>
            </w:r>
          </w:p>
          <w:p w:rsidR="0019099B" w:rsidRPr="0019099B" w:rsidRDefault="0019099B" w:rsidP="00FD6B49">
            <w:pPr>
              <w:spacing w:line="240" w:lineRule="auto"/>
              <w:rPr>
                <w:rFonts w:asciiTheme="minorHAnsi" w:hAnsiTheme="minorHAnsi" w:cstheme="minorHAnsi"/>
                <w:bCs/>
                <w:i/>
                <w:iCs/>
              </w:rPr>
            </w:pPr>
            <w:r w:rsidRPr="0019099B">
              <w:rPr>
                <w:rFonts w:asciiTheme="minorHAnsi" w:hAnsiTheme="minorHAnsi" w:cstheme="minorHAnsi"/>
                <w:bCs/>
                <w:i/>
                <w:iCs/>
              </w:rPr>
              <w:t>(tipologia di errori, grafia, produzione testi: ideazione, stesura,revisione)</w:t>
            </w:r>
          </w:p>
          <w:p w:rsidR="0019099B" w:rsidRPr="0019099B" w:rsidRDefault="0019099B" w:rsidP="00FD6B49">
            <w:pPr>
              <w:spacing w:line="240" w:lineRule="auto"/>
              <w:rPr>
                <w:rFonts w:asciiTheme="minorHAnsi" w:hAnsiTheme="minorHAnsi" w:cstheme="minorHAnsi"/>
                <w:bCs/>
                <w:iCs/>
              </w:rPr>
            </w:pPr>
          </w:p>
        </w:tc>
        <w:tc>
          <w:tcPr>
            <w:tcW w:w="1941" w:type="pct"/>
          </w:tcPr>
          <w:p w:rsidR="0019099B" w:rsidRPr="0019099B" w:rsidRDefault="0019099B" w:rsidP="00E23667">
            <w:pPr>
              <w:spacing w:line="240" w:lineRule="auto"/>
              <w:jc w:val="center"/>
              <w:rPr>
                <w:rFonts w:asciiTheme="minorHAnsi" w:hAnsiTheme="minorHAnsi" w:cstheme="minorHAnsi"/>
                <w:bCs/>
                <w:iCs/>
              </w:rPr>
            </w:pPr>
            <w:r w:rsidRPr="0019099B">
              <w:rPr>
                <w:rFonts w:asciiTheme="minorHAnsi" w:hAnsiTheme="minorHAnsi" w:cstheme="minorHAnsi"/>
                <w:bCs/>
                <w:iCs/>
              </w:rPr>
              <w:t>Diagnosi</w:t>
            </w:r>
          </w:p>
        </w:tc>
        <w:tc>
          <w:tcPr>
            <w:tcW w:w="1848" w:type="pct"/>
          </w:tcPr>
          <w:p w:rsidR="0019099B" w:rsidRPr="0019099B" w:rsidRDefault="0019099B" w:rsidP="00E23667">
            <w:pPr>
              <w:spacing w:line="240" w:lineRule="auto"/>
              <w:jc w:val="center"/>
              <w:rPr>
                <w:rFonts w:asciiTheme="minorHAnsi" w:hAnsiTheme="minorHAnsi" w:cstheme="minorHAnsi"/>
                <w:bCs/>
                <w:iCs/>
              </w:rPr>
            </w:pPr>
            <w:r w:rsidRPr="0019099B">
              <w:rPr>
                <w:rFonts w:asciiTheme="minorHAnsi" w:hAnsiTheme="minorHAnsi" w:cstheme="minorHAnsi"/>
                <w:bCs/>
                <w:iCs/>
              </w:rPr>
              <w:t>osservazione</w:t>
            </w:r>
          </w:p>
        </w:tc>
      </w:tr>
      <w:tr w:rsidR="0019099B" w:rsidRPr="0019099B" w:rsidTr="00FD6B49">
        <w:trPr>
          <w:cantSplit/>
        </w:trPr>
        <w:tc>
          <w:tcPr>
            <w:tcW w:w="1211" w:type="pct"/>
            <w:vMerge/>
          </w:tcPr>
          <w:p w:rsidR="0019099B" w:rsidRPr="0019099B" w:rsidRDefault="0019099B" w:rsidP="00FD6B49">
            <w:pPr>
              <w:spacing w:line="240" w:lineRule="auto"/>
              <w:rPr>
                <w:rFonts w:asciiTheme="minorHAnsi" w:hAnsiTheme="minorHAnsi" w:cstheme="minorHAnsi"/>
                <w:bCs/>
                <w:i/>
                <w:iCs/>
              </w:rPr>
            </w:pPr>
          </w:p>
        </w:tc>
        <w:tc>
          <w:tcPr>
            <w:tcW w:w="1941" w:type="pct"/>
          </w:tcPr>
          <w:p w:rsidR="0019099B" w:rsidRPr="0019099B" w:rsidRDefault="0019099B" w:rsidP="00E23667">
            <w:pPr>
              <w:spacing w:line="240" w:lineRule="auto"/>
              <w:jc w:val="center"/>
              <w:rPr>
                <w:rFonts w:asciiTheme="minorHAnsi" w:hAnsiTheme="minorHAnsi" w:cstheme="minorHAnsi"/>
                <w:bCs/>
                <w:i/>
                <w:iCs/>
              </w:rPr>
            </w:pPr>
          </w:p>
        </w:tc>
        <w:tc>
          <w:tcPr>
            <w:tcW w:w="1848" w:type="pct"/>
          </w:tcPr>
          <w:p w:rsidR="0019099B" w:rsidRPr="0019099B" w:rsidRDefault="0019099B" w:rsidP="00E23667">
            <w:pPr>
              <w:spacing w:line="240" w:lineRule="auto"/>
              <w:jc w:val="center"/>
              <w:rPr>
                <w:rFonts w:asciiTheme="minorHAnsi" w:hAnsiTheme="minorHAnsi" w:cstheme="minorHAnsi"/>
                <w:bCs/>
                <w:i/>
                <w:iCs/>
              </w:rPr>
            </w:pPr>
          </w:p>
        </w:tc>
      </w:tr>
      <w:tr w:rsidR="0019099B" w:rsidRPr="0019099B" w:rsidTr="00FD6B49">
        <w:trPr>
          <w:cantSplit/>
        </w:trPr>
        <w:tc>
          <w:tcPr>
            <w:tcW w:w="1211" w:type="pct"/>
            <w:vMerge w:val="restart"/>
          </w:tcPr>
          <w:p w:rsidR="0019099B" w:rsidRPr="0019099B" w:rsidRDefault="0019099B" w:rsidP="00FD6B49">
            <w:pPr>
              <w:spacing w:line="240" w:lineRule="auto"/>
              <w:rPr>
                <w:rFonts w:asciiTheme="minorHAnsi" w:hAnsiTheme="minorHAnsi" w:cstheme="minorHAnsi"/>
                <w:bCs/>
                <w:iCs/>
                <w:sz w:val="16"/>
                <w:szCs w:val="16"/>
              </w:rPr>
            </w:pPr>
            <w:r w:rsidRPr="0019099B">
              <w:rPr>
                <w:rFonts w:asciiTheme="minorHAnsi" w:hAnsiTheme="minorHAnsi" w:cstheme="minorHAnsi"/>
                <w:b/>
                <w:bCs/>
                <w:iCs/>
              </w:rPr>
              <w:t>CALCOLO</w:t>
            </w:r>
          </w:p>
          <w:p w:rsidR="0019099B" w:rsidRPr="0019099B" w:rsidRDefault="0019099B" w:rsidP="00FD6B49">
            <w:pPr>
              <w:spacing w:line="240" w:lineRule="auto"/>
              <w:rPr>
                <w:rFonts w:asciiTheme="minorHAnsi" w:hAnsiTheme="minorHAnsi" w:cstheme="minorHAnsi"/>
                <w:bCs/>
                <w:i/>
                <w:iCs/>
              </w:rPr>
            </w:pPr>
            <w:r w:rsidRPr="0019099B">
              <w:rPr>
                <w:rFonts w:asciiTheme="minorHAnsi" w:hAnsiTheme="minorHAnsi" w:cstheme="minorHAnsi"/>
                <w:bCs/>
                <w:i/>
                <w:iCs/>
              </w:rPr>
              <w:t>(accuratezza e velocità nel calcolo a mente e scritto)</w:t>
            </w:r>
          </w:p>
          <w:p w:rsidR="0019099B" w:rsidRPr="0019099B" w:rsidRDefault="0019099B" w:rsidP="00FD6B49">
            <w:pPr>
              <w:spacing w:line="240" w:lineRule="auto"/>
              <w:rPr>
                <w:rFonts w:asciiTheme="minorHAnsi" w:hAnsiTheme="minorHAnsi" w:cstheme="minorHAnsi"/>
                <w:bCs/>
                <w:iCs/>
              </w:rPr>
            </w:pPr>
          </w:p>
        </w:tc>
        <w:tc>
          <w:tcPr>
            <w:tcW w:w="1941" w:type="pct"/>
          </w:tcPr>
          <w:p w:rsidR="0019099B" w:rsidRPr="0019099B" w:rsidRDefault="0019099B" w:rsidP="00E23667">
            <w:pPr>
              <w:spacing w:line="240" w:lineRule="auto"/>
              <w:jc w:val="center"/>
              <w:rPr>
                <w:rFonts w:asciiTheme="minorHAnsi" w:hAnsiTheme="minorHAnsi" w:cstheme="minorHAnsi"/>
                <w:bCs/>
                <w:iCs/>
              </w:rPr>
            </w:pPr>
            <w:r w:rsidRPr="0019099B">
              <w:rPr>
                <w:rFonts w:asciiTheme="minorHAnsi" w:hAnsiTheme="minorHAnsi" w:cstheme="minorHAnsi"/>
                <w:bCs/>
                <w:iCs/>
              </w:rPr>
              <w:t>Diagnosi</w:t>
            </w:r>
          </w:p>
        </w:tc>
        <w:tc>
          <w:tcPr>
            <w:tcW w:w="1848" w:type="pct"/>
          </w:tcPr>
          <w:p w:rsidR="0019099B" w:rsidRPr="0019099B" w:rsidRDefault="0019099B" w:rsidP="00E23667">
            <w:pPr>
              <w:spacing w:line="240" w:lineRule="auto"/>
              <w:jc w:val="center"/>
              <w:rPr>
                <w:rFonts w:asciiTheme="minorHAnsi" w:hAnsiTheme="minorHAnsi" w:cstheme="minorHAnsi"/>
                <w:bCs/>
                <w:iCs/>
              </w:rPr>
            </w:pPr>
            <w:r w:rsidRPr="0019099B">
              <w:rPr>
                <w:rFonts w:asciiTheme="minorHAnsi" w:hAnsiTheme="minorHAnsi" w:cstheme="minorHAnsi"/>
                <w:bCs/>
                <w:iCs/>
              </w:rPr>
              <w:t>osservazione</w:t>
            </w:r>
          </w:p>
        </w:tc>
      </w:tr>
      <w:tr w:rsidR="0019099B" w:rsidRPr="0019099B" w:rsidTr="00FD6B49">
        <w:trPr>
          <w:cantSplit/>
        </w:trPr>
        <w:tc>
          <w:tcPr>
            <w:tcW w:w="1211" w:type="pct"/>
            <w:vMerge/>
          </w:tcPr>
          <w:p w:rsidR="0019099B" w:rsidRPr="0019099B" w:rsidRDefault="0019099B" w:rsidP="00E23667">
            <w:pPr>
              <w:spacing w:line="240" w:lineRule="auto"/>
              <w:rPr>
                <w:rFonts w:asciiTheme="minorHAnsi" w:hAnsiTheme="minorHAnsi" w:cstheme="minorHAnsi"/>
                <w:bCs/>
                <w:i/>
                <w:iCs/>
              </w:rPr>
            </w:pPr>
          </w:p>
        </w:tc>
        <w:tc>
          <w:tcPr>
            <w:tcW w:w="1941" w:type="pct"/>
          </w:tcPr>
          <w:p w:rsidR="0019099B" w:rsidRPr="0019099B" w:rsidRDefault="0019099B" w:rsidP="00E23667">
            <w:pPr>
              <w:spacing w:line="240" w:lineRule="auto"/>
              <w:jc w:val="center"/>
              <w:rPr>
                <w:rFonts w:asciiTheme="minorHAnsi" w:hAnsiTheme="minorHAnsi" w:cstheme="minorHAnsi"/>
                <w:bCs/>
                <w:i/>
                <w:iCs/>
              </w:rPr>
            </w:pPr>
          </w:p>
        </w:tc>
        <w:tc>
          <w:tcPr>
            <w:tcW w:w="1848" w:type="pct"/>
          </w:tcPr>
          <w:p w:rsidR="0019099B" w:rsidRPr="0019099B" w:rsidRDefault="0019099B" w:rsidP="00E23667">
            <w:pPr>
              <w:spacing w:line="240" w:lineRule="auto"/>
              <w:jc w:val="center"/>
              <w:rPr>
                <w:rFonts w:asciiTheme="minorHAnsi" w:hAnsiTheme="minorHAnsi" w:cstheme="minorHAnsi"/>
                <w:bCs/>
                <w:i/>
                <w:iCs/>
              </w:rPr>
            </w:pPr>
          </w:p>
        </w:tc>
      </w:tr>
      <w:tr w:rsidR="0019099B" w:rsidRPr="0019099B" w:rsidTr="00FD6B49">
        <w:trPr>
          <w:cantSplit/>
        </w:trPr>
        <w:tc>
          <w:tcPr>
            <w:tcW w:w="1211" w:type="pct"/>
            <w:vMerge w:val="restart"/>
          </w:tcPr>
          <w:p w:rsidR="0019099B" w:rsidRPr="0019099B" w:rsidRDefault="0019099B" w:rsidP="00E23667">
            <w:pPr>
              <w:spacing w:line="240" w:lineRule="auto"/>
              <w:rPr>
                <w:rFonts w:asciiTheme="minorHAnsi" w:hAnsiTheme="minorHAnsi" w:cstheme="minorHAnsi"/>
                <w:b/>
                <w:bCs/>
                <w:iCs/>
              </w:rPr>
            </w:pPr>
          </w:p>
          <w:p w:rsidR="0019099B" w:rsidRPr="0019099B" w:rsidRDefault="0019099B" w:rsidP="00E23667">
            <w:pPr>
              <w:spacing w:line="240" w:lineRule="auto"/>
              <w:rPr>
                <w:rFonts w:asciiTheme="minorHAnsi" w:hAnsiTheme="minorHAnsi" w:cstheme="minorHAnsi"/>
                <w:bCs/>
                <w:iCs/>
                <w:sz w:val="16"/>
                <w:szCs w:val="16"/>
              </w:rPr>
            </w:pPr>
            <w:r w:rsidRPr="0019099B">
              <w:rPr>
                <w:rFonts w:asciiTheme="minorHAnsi" w:hAnsiTheme="minorHAnsi" w:cstheme="minorHAnsi"/>
                <w:b/>
                <w:bCs/>
                <w:iCs/>
              </w:rPr>
              <w:t xml:space="preserve">ALTRI DISTURBI ASSOCIATI </w:t>
            </w:r>
          </w:p>
        </w:tc>
        <w:tc>
          <w:tcPr>
            <w:tcW w:w="1941" w:type="pct"/>
          </w:tcPr>
          <w:p w:rsidR="0019099B" w:rsidRPr="0019099B" w:rsidRDefault="0019099B" w:rsidP="00E23667">
            <w:pPr>
              <w:spacing w:line="240" w:lineRule="auto"/>
              <w:jc w:val="center"/>
              <w:rPr>
                <w:rFonts w:asciiTheme="minorHAnsi" w:hAnsiTheme="minorHAnsi" w:cstheme="minorHAnsi"/>
                <w:bCs/>
                <w:iCs/>
              </w:rPr>
            </w:pPr>
            <w:r w:rsidRPr="0019099B">
              <w:rPr>
                <w:rFonts w:asciiTheme="minorHAnsi" w:hAnsiTheme="minorHAnsi" w:cstheme="minorHAnsi"/>
                <w:bCs/>
                <w:iCs/>
              </w:rPr>
              <w:t>Diagnosi</w:t>
            </w:r>
          </w:p>
        </w:tc>
        <w:tc>
          <w:tcPr>
            <w:tcW w:w="1848" w:type="pct"/>
          </w:tcPr>
          <w:p w:rsidR="0019099B" w:rsidRPr="0019099B" w:rsidRDefault="0019099B" w:rsidP="00E23667">
            <w:pPr>
              <w:spacing w:line="240" w:lineRule="auto"/>
              <w:jc w:val="center"/>
              <w:rPr>
                <w:rFonts w:asciiTheme="minorHAnsi" w:hAnsiTheme="minorHAnsi" w:cstheme="minorHAnsi"/>
                <w:bCs/>
                <w:iCs/>
              </w:rPr>
            </w:pPr>
            <w:r w:rsidRPr="0019099B">
              <w:rPr>
                <w:rFonts w:asciiTheme="minorHAnsi" w:hAnsiTheme="minorHAnsi" w:cstheme="minorHAnsi"/>
                <w:bCs/>
                <w:iCs/>
              </w:rPr>
              <w:t>osservazione</w:t>
            </w:r>
          </w:p>
        </w:tc>
      </w:tr>
      <w:tr w:rsidR="0019099B" w:rsidRPr="0019099B" w:rsidTr="00FD6B49">
        <w:trPr>
          <w:cantSplit/>
        </w:trPr>
        <w:tc>
          <w:tcPr>
            <w:tcW w:w="1211" w:type="pct"/>
            <w:vMerge/>
          </w:tcPr>
          <w:p w:rsidR="0019099B" w:rsidRPr="0019099B" w:rsidRDefault="0019099B" w:rsidP="00E23667">
            <w:pPr>
              <w:spacing w:line="240" w:lineRule="auto"/>
              <w:rPr>
                <w:rFonts w:asciiTheme="minorHAnsi" w:hAnsiTheme="minorHAnsi" w:cstheme="minorHAnsi"/>
                <w:bCs/>
                <w:i/>
                <w:iCs/>
              </w:rPr>
            </w:pPr>
          </w:p>
        </w:tc>
        <w:tc>
          <w:tcPr>
            <w:tcW w:w="1941" w:type="pct"/>
          </w:tcPr>
          <w:p w:rsidR="0019099B" w:rsidRPr="0019099B" w:rsidRDefault="0019099B" w:rsidP="00E23667">
            <w:pPr>
              <w:spacing w:line="240" w:lineRule="auto"/>
              <w:jc w:val="center"/>
              <w:rPr>
                <w:rFonts w:asciiTheme="minorHAnsi" w:hAnsiTheme="minorHAnsi" w:cstheme="minorHAnsi"/>
                <w:bCs/>
                <w:i/>
                <w:iCs/>
              </w:rPr>
            </w:pPr>
          </w:p>
          <w:p w:rsidR="0019099B" w:rsidRPr="0019099B" w:rsidRDefault="0019099B" w:rsidP="00E23667">
            <w:pPr>
              <w:spacing w:line="240" w:lineRule="auto"/>
              <w:jc w:val="center"/>
              <w:rPr>
                <w:rFonts w:asciiTheme="minorHAnsi" w:hAnsiTheme="minorHAnsi" w:cstheme="minorHAnsi"/>
                <w:bCs/>
                <w:i/>
                <w:iCs/>
              </w:rPr>
            </w:pPr>
          </w:p>
          <w:p w:rsidR="0019099B" w:rsidRPr="0019099B" w:rsidRDefault="0019099B" w:rsidP="00E23667">
            <w:pPr>
              <w:spacing w:line="240" w:lineRule="auto"/>
              <w:jc w:val="center"/>
              <w:rPr>
                <w:rFonts w:asciiTheme="minorHAnsi" w:hAnsiTheme="minorHAnsi" w:cstheme="minorHAnsi"/>
                <w:bCs/>
                <w:i/>
                <w:iCs/>
              </w:rPr>
            </w:pPr>
          </w:p>
          <w:p w:rsidR="0019099B" w:rsidRPr="0019099B" w:rsidRDefault="0019099B" w:rsidP="00E23667">
            <w:pPr>
              <w:spacing w:line="240" w:lineRule="auto"/>
              <w:jc w:val="center"/>
              <w:rPr>
                <w:rFonts w:asciiTheme="minorHAnsi" w:hAnsiTheme="minorHAnsi" w:cstheme="minorHAnsi"/>
                <w:bCs/>
                <w:i/>
                <w:iCs/>
              </w:rPr>
            </w:pPr>
          </w:p>
          <w:p w:rsidR="0019099B" w:rsidRPr="0019099B" w:rsidRDefault="0019099B" w:rsidP="00E23667">
            <w:pPr>
              <w:spacing w:line="240" w:lineRule="auto"/>
              <w:jc w:val="center"/>
              <w:rPr>
                <w:rFonts w:asciiTheme="minorHAnsi" w:hAnsiTheme="minorHAnsi" w:cstheme="minorHAnsi"/>
                <w:bCs/>
                <w:i/>
                <w:iCs/>
              </w:rPr>
            </w:pPr>
          </w:p>
        </w:tc>
        <w:tc>
          <w:tcPr>
            <w:tcW w:w="1848" w:type="pct"/>
          </w:tcPr>
          <w:p w:rsidR="0019099B" w:rsidRPr="0019099B" w:rsidRDefault="0019099B" w:rsidP="00E23667">
            <w:pPr>
              <w:spacing w:line="240" w:lineRule="auto"/>
              <w:jc w:val="center"/>
              <w:rPr>
                <w:rFonts w:asciiTheme="minorHAnsi" w:hAnsiTheme="minorHAnsi" w:cstheme="minorHAnsi"/>
                <w:bCs/>
                <w:i/>
                <w:iCs/>
              </w:rPr>
            </w:pPr>
          </w:p>
        </w:tc>
      </w:tr>
    </w:tbl>
    <w:p w:rsidR="0019099B" w:rsidRPr="00FD6B49" w:rsidRDefault="0019099B" w:rsidP="00E23667">
      <w:pPr>
        <w:spacing w:line="240" w:lineRule="auto"/>
        <w:rPr>
          <w:rFonts w:asciiTheme="minorHAnsi" w:hAnsiTheme="minorHAnsi" w:cstheme="minorHAnsi"/>
          <w:b/>
          <w:bCs/>
          <w:iCs/>
          <w:sz w:val="18"/>
        </w:rPr>
      </w:pPr>
      <w:r w:rsidRPr="00FD6B49">
        <w:rPr>
          <w:rFonts w:asciiTheme="minorHAnsi" w:hAnsiTheme="minorHAnsi" w:cstheme="minorHAnsi"/>
          <w:b/>
          <w:bCs/>
          <w:iCs/>
          <w:sz w:val="18"/>
        </w:rPr>
        <w:t>Note</w:t>
      </w:r>
    </w:p>
    <w:p w:rsidR="0019099B" w:rsidRPr="00FD6B49" w:rsidRDefault="0019099B" w:rsidP="001A07AA">
      <w:pPr>
        <w:numPr>
          <w:ilvl w:val="0"/>
          <w:numId w:val="15"/>
        </w:numPr>
        <w:suppressAutoHyphens/>
        <w:spacing w:after="0" w:line="240" w:lineRule="auto"/>
        <w:ind w:left="426" w:hanging="284"/>
        <w:rPr>
          <w:rFonts w:asciiTheme="minorHAnsi" w:hAnsiTheme="minorHAnsi" w:cstheme="minorHAnsi"/>
          <w:bCs/>
          <w:i/>
          <w:iCs/>
          <w:sz w:val="18"/>
        </w:rPr>
      </w:pPr>
      <w:r w:rsidRPr="00FD6B49">
        <w:rPr>
          <w:rFonts w:asciiTheme="minorHAnsi" w:hAnsiTheme="minorHAnsi" w:cstheme="minorHAnsi"/>
          <w:bCs/>
          <w:i/>
          <w:iCs/>
          <w:sz w:val="18"/>
        </w:rPr>
        <w:t>Informazioni da diagnosi specialistica</w:t>
      </w:r>
    </w:p>
    <w:p w:rsidR="0019099B" w:rsidRPr="00FD6B49" w:rsidRDefault="0019099B" w:rsidP="001A07AA">
      <w:pPr>
        <w:numPr>
          <w:ilvl w:val="0"/>
          <w:numId w:val="15"/>
        </w:numPr>
        <w:suppressAutoHyphens/>
        <w:spacing w:after="0" w:line="240" w:lineRule="auto"/>
        <w:ind w:left="426" w:hanging="284"/>
        <w:rPr>
          <w:rFonts w:asciiTheme="minorHAnsi" w:hAnsiTheme="minorHAnsi" w:cstheme="minorHAnsi"/>
          <w:bCs/>
          <w:i/>
          <w:iCs/>
          <w:sz w:val="18"/>
        </w:rPr>
      </w:pPr>
      <w:r w:rsidRPr="00FD6B49">
        <w:rPr>
          <w:rFonts w:asciiTheme="minorHAnsi" w:hAnsiTheme="minorHAnsi" w:cstheme="minorHAnsi"/>
          <w:bCs/>
          <w:i/>
          <w:iCs/>
          <w:sz w:val="18"/>
        </w:rPr>
        <w:t xml:space="preserve">Osservazione libera e sistematica (tempo impiegato in relazione alla media della classe nella esecuzione dei compiti,...). </w:t>
      </w:r>
    </w:p>
    <w:p w:rsidR="0019099B" w:rsidRPr="00FD6B49" w:rsidRDefault="0019099B" w:rsidP="001A07AA">
      <w:pPr>
        <w:numPr>
          <w:ilvl w:val="0"/>
          <w:numId w:val="15"/>
        </w:numPr>
        <w:suppressAutoHyphens/>
        <w:spacing w:after="0" w:line="240" w:lineRule="auto"/>
        <w:ind w:left="426" w:hanging="284"/>
        <w:rPr>
          <w:rFonts w:asciiTheme="minorHAnsi" w:hAnsiTheme="minorHAnsi" w:cstheme="minorHAnsi"/>
          <w:bCs/>
          <w:i/>
          <w:iCs/>
          <w:sz w:val="18"/>
        </w:rPr>
      </w:pPr>
      <w:r w:rsidRPr="00FD6B49">
        <w:rPr>
          <w:rFonts w:asciiTheme="minorHAnsi" w:hAnsiTheme="minorHAnsi" w:cstheme="minorHAnsi"/>
          <w:bCs/>
          <w:i/>
          <w:iCs/>
          <w:sz w:val="18"/>
        </w:rPr>
        <w:t>Livelli di competenza nella lettura e scrittura</w:t>
      </w:r>
    </w:p>
    <w:p w:rsidR="0019099B" w:rsidRPr="00FD6B49" w:rsidRDefault="0019099B" w:rsidP="001A07AA">
      <w:pPr>
        <w:numPr>
          <w:ilvl w:val="0"/>
          <w:numId w:val="15"/>
        </w:numPr>
        <w:suppressAutoHyphens/>
        <w:spacing w:after="0" w:line="240" w:lineRule="auto"/>
        <w:ind w:left="426" w:hanging="284"/>
        <w:jc w:val="both"/>
        <w:rPr>
          <w:rFonts w:asciiTheme="minorHAnsi" w:hAnsiTheme="minorHAnsi" w:cstheme="minorHAnsi"/>
          <w:i/>
          <w:iCs/>
          <w:sz w:val="18"/>
        </w:rPr>
      </w:pPr>
      <w:r w:rsidRPr="00FD6B49">
        <w:rPr>
          <w:rFonts w:asciiTheme="minorHAnsi" w:hAnsiTheme="minorHAnsi" w:cstheme="minorHAnsi"/>
          <w:bCs/>
          <w:i/>
          <w:iCs/>
          <w:sz w:val="18"/>
        </w:rPr>
        <w:t>Comprensione di tipologie di testi</w:t>
      </w:r>
      <w:r w:rsidRPr="00FD6B49">
        <w:rPr>
          <w:rFonts w:asciiTheme="minorHAnsi" w:hAnsiTheme="minorHAnsi" w:cstheme="minorHAnsi"/>
          <w:i/>
          <w:iCs/>
          <w:sz w:val="18"/>
        </w:rPr>
        <w:t xml:space="preserve"> (comprensione letterale, inferenziale, costruttiva, interpretativa, analitica, valutativa)</w:t>
      </w:r>
    </w:p>
    <w:p w:rsidR="0019099B" w:rsidRPr="00FD6B49" w:rsidRDefault="0019099B" w:rsidP="001A07AA">
      <w:pPr>
        <w:numPr>
          <w:ilvl w:val="0"/>
          <w:numId w:val="15"/>
        </w:numPr>
        <w:suppressAutoHyphens/>
        <w:spacing w:after="0" w:line="240" w:lineRule="auto"/>
        <w:ind w:left="426" w:hanging="284"/>
        <w:rPr>
          <w:rFonts w:asciiTheme="minorHAnsi" w:hAnsiTheme="minorHAnsi" w:cstheme="minorHAnsi"/>
          <w:i/>
          <w:iCs/>
          <w:sz w:val="18"/>
        </w:rPr>
      </w:pPr>
      <w:r w:rsidRPr="00FD6B49">
        <w:rPr>
          <w:rFonts w:asciiTheme="minorHAnsi" w:hAnsiTheme="minorHAnsi" w:cstheme="minorHAnsi"/>
          <w:bCs/>
          <w:i/>
          <w:iCs/>
          <w:sz w:val="18"/>
        </w:rPr>
        <w:t>Competenza linguistica</w:t>
      </w:r>
      <w:r w:rsidRPr="00FD6B49">
        <w:rPr>
          <w:rFonts w:asciiTheme="minorHAnsi" w:hAnsiTheme="minorHAnsi" w:cstheme="minorHAnsi"/>
          <w:i/>
          <w:iCs/>
          <w:sz w:val="18"/>
        </w:rPr>
        <w:t xml:space="preserve"> (sintattica, grammaticale, lessicale, ortografica)</w:t>
      </w:r>
    </w:p>
    <w:p w:rsidR="0019099B" w:rsidRPr="00FD6B49" w:rsidRDefault="0019099B" w:rsidP="001A07AA">
      <w:pPr>
        <w:numPr>
          <w:ilvl w:val="0"/>
          <w:numId w:val="15"/>
        </w:numPr>
        <w:suppressAutoHyphens/>
        <w:spacing w:after="0" w:line="240" w:lineRule="auto"/>
        <w:ind w:left="426" w:hanging="284"/>
        <w:rPr>
          <w:rFonts w:asciiTheme="minorHAnsi" w:hAnsiTheme="minorHAnsi" w:cstheme="minorHAnsi"/>
          <w:i/>
          <w:iCs/>
          <w:sz w:val="18"/>
        </w:rPr>
      </w:pPr>
      <w:r w:rsidRPr="00FD6B49">
        <w:rPr>
          <w:rFonts w:asciiTheme="minorHAnsi" w:hAnsiTheme="minorHAnsi" w:cstheme="minorHAnsi"/>
          <w:i/>
          <w:iCs/>
          <w:sz w:val="18"/>
        </w:rPr>
        <w:t>Capacità di comprensione e produzione dei numeri, capacità di incolonnarli correttamente, abilità di ragionamento aritmetico, assimilazione e automatizzazione dei fatti numerici</w:t>
      </w:r>
    </w:p>
    <w:p w:rsidR="00FD6B49" w:rsidRPr="0019099B" w:rsidRDefault="00FD6B49" w:rsidP="00E23667">
      <w:pPr>
        <w:spacing w:line="240" w:lineRule="auto"/>
        <w:rPr>
          <w:rFonts w:asciiTheme="minorHAnsi" w:hAnsiTheme="minorHAnsi" w:cstheme="minorHAnsi"/>
          <w:sz w:val="23"/>
          <w:szCs w:val="23"/>
        </w:rPr>
      </w:pPr>
    </w:p>
    <w:p w:rsidR="0019099B" w:rsidRPr="0019099B" w:rsidRDefault="0019099B" w:rsidP="001A07AA">
      <w:pPr>
        <w:numPr>
          <w:ilvl w:val="0"/>
          <w:numId w:val="16"/>
        </w:numPr>
        <w:suppressAutoHyphens/>
        <w:spacing w:after="0" w:line="240" w:lineRule="auto"/>
        <w:rPr>
          <w:rFonts w:asciiTheme="minorHAnsi" w:hAnsiTheme="minorHAnsi" w:cstheme="minorHAnsi"/>
          <w:sz w:val="28"/>
          <w:szCs w:val="28"/>
        </w:rPr>
      </w:pPr>
      <w:r w:rsidRPr="0019099B">
        <w:rPr>
          <w:rFonts w:asciiTheme="minorHAnsi" w:hAnsiTheme="minorHAnsi" w:cstheme="minorHAnsi"/>
          <w:b/>
          <w:sz w:val="28"/>
          <w:szCs w:val="28"/>
        </w:rPr>
        <w:t>CARATTERISTICHE COMPORTAMENTALI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9099B" w:rsidRPr="0019099B" w:rsidTr="00FD6B49">
        <w:tc>
          <w:tcPr>
            <w:tcW w:w="5000" w:type="pct"/>
          </w:tcPr>
          <w:p w:rsidR="0019099B" w:rsidRPr="0019099B" w:rsidRDefault="0019099B" w:rsidP="00E23667">
            <w:pPr>
              <w:spacing w:after="0" w:line="240" w:lineRule="auto"/>
              <w:rPr>
                <w:rFonts w:asciiTheme="minorHAnsi" w:hAnsiTheme="minorHAnsi" w:cstheme="minorHAnsi"/>
              </w:rPr>
            </w:pPr>
            <w:r w:rsidRPr="0019099B">
              <w:rPr>
                <w:rFonts w:asciiTheme="minorHAnsi" w:hAnsiTheme="minorHAnsi" w:cstheme="minorHAnsi"/>
              </w:rPr>
              <w:t>Collaborazione e partecipazione</w:t>
            </w:r>
            <w:r w:rsidRPr="0019099B">
              <w:rPr>
                <w:rFonts w:asciiTheme="minorHAnsi" w:hAnsiTheme="minorHAnsi" w:cstheme="minorHAnsi"/>
                <w:sz w:val="16"/>
                <w:szCs w:val="16"/>
              </w:rPr>
              <w:t>1</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t xml:space="preserve">Relazionalità con compagni/adulti </w:t>
            </w:r>
            <w:r w:rsidRPr="0019099B">
              <w:rPr>
                <w:rFonts w:asciiTheme="minorHAnsi" w:hAnsiTheme="minorHAnsi" w:cstheme="minorHAnsi"/>
                <w:sz w:val="16"/>
                <w:szCs w:val="16"/>
              </w:rPr>
              <w:t>2</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t xml:space="preserve">Frequenza scolastica </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lastRenderedPageBreak/>
              <w:t>Accettazione e rispetto delle regole</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t>Motivazione al lavoro scolastico</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t xml:space="preserve">Capacità organizzative </w:t>
            </w:r>
            <w:r w:rsidRPr="0019099B">
              <w:rPr>
                <w:rFonts w:asciiTheme="minorHAnsi" w:hAnsiTheme="minorHAnsi" w:cstheme="minorHAnsi"/>
                <w:sz w:val="16"/>
                <w:szCs w:val="16"/>
              </w:rPr>
              <w:t>3</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t>Rispetto degli impegni e delle responsabilità</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t xml:space="preserve">Consapevolezza delle proprie difficoltà </w:t>
            </w:r>
            <w:r w:rsidRPr="0019099B">
              <w:rPr>
                <w:rFonts w:asciiTheme="minorHAnsi" w:hAnsiTheme="minorHAnsi" w:cstheme="minorHAnsi"/>
                <w:sz w:val="16"/>
                <w:szCs w:val="16"/>
              </w:rPr>
              <w:t>4</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t xml:space="preserve">Senso di autoefficacia </w:t>
            </w:r>
            <w:r w:rsidRPr="0019099B">
              <w:rPr>
                <w:rFonts w:asciiTheme="minorHAnsi" w:hAnsiTheme="minorHAnsi" w:cstheme="minorHAnsi"/>
                <w:sz w:val="16"/>
                <w:szCs w:val="16"/>
              </w:rPr>
              <w:t>5</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r w:rsidRPr="0019099B">
              <w:rPr>
                <w:rFonts w:asciiTheme="minorHAnsi" w:hAnsiTheme="minorHAnsi" w:cstheme="minorHAnsi"/>
              </w:rPr>
              <w:t>Autovalutazione delle proprie abilità e potenzialità nelle diverse discipline</w:t>
            </w:r>
          </w:p>
        </w:tc>
      </w:tr>
      <w:tr w:rsidR="0019099B" w:rsidRPr="0019099B" w:rsidTr="00FD6B49">
        <w:tc>
          <w:tcPr>
            <w:tcW w:w="5000" w:type="pct"/>
          </w:tcPr>
          <w:p w:rsidR="0019099B" w:rsidRPr="0019099B" w:rsidRDefault="0019099B" w:rsidP="00E23667">
            <w:pPr>
              <w:spacing w:after="0"/>
              <w:rPr>
                <w:rFonts w:asciiTheme="minorHAnsi" w:hAnsiTheme="minorHAnsi" w:cstheme="minorHAnsi"/>
              </w:rPr>
            </w:pPr>
          </w:p>
          <w:p w:rsidR="0019099B" w:rsidRPr="0019099B" w:rsidRDefault="0019099B" w:rsidP="00E23667">
            <w:pPr>
              <w:spacing w:after="0"/>
              <w:rPr>
                <w:rFonts w:asciiTheme="minorHAnsi" w:hAnsiTheme="minorHAnsi" w:cstheme="minorHAnsi"/>
              </w:rPr>
            </w:pPr>
          </w:p>
        </w:tc>
      </w:tr>
    </w:tbl>
    <w:p w:rsidR="0019099B" w:rsidRPr="00FD6B49" w:rsidRDefault="0019099B" w:rsidP="00FD6B49">
      <w:pPr>
        <w:spacing w:after="0"/>
        <w:rPr>
          <w:rFonts w:asciiTheme="minorHAnsi" w:hAnsiTheme="minorHAnsi" w:cstheme="minorHAnsi"/>
          <w:b/>
          <w:sz w:val="18"/>
        </w:rPr>
      </w:pPr>
      <w:r w:rsidRPr="00FD6B49">
        <w:rPr>
          <w:rFonts w:asciiTheme="minorHAnsi" w:hAnsiTheme="minorHAnsi" w:cstheme="minorHAnsi"/>
          <w:b/>
          <w:sz w:val="18"/>
        </w:rPr>
        <w:t>Note</w:t>
      </w:r>
    </w:p>
    <w:p w:rsidR="0019099B" w:rsidRPr="00FD6B49" w:rsidRDefault="0019099B" w:rsidP="001A07AA">
      <w:pPr>
        <w:numPr>
          <w:ilvl w:val="0"/>
          <w:numId w:val="18"/>
        </w:numPr>
        <w:suppressAutoHyphens/>
        <w:spacing w:after="0"/>
        <w:ind w:left="180"/>
        <w:rPr>
          <w:rFonts w:asciiTheme="minorHAnsi" w:hAnsiTheme="minorHAnsi" w:cstheme="minorHAnsi"/>
          <w:i/>
          <w:sz w:val="18"/>
        </w:rPr>
      </w:pPr>
      <w:r w:rsidRPr="00FD6B49">
        <w:rPr>
          <w:rFonts w:asciiTheme="minorHAnsi" w:hAnsiTheme="minorHAnsi" w:cstheme="minorHAnsi"/>
          <w:i/>
          <w:sz w:val="18"/>
        </w:rPr>
        <w:t>Partecipa agli scambi comunicativi e alle conversazioni collettive; collabora nel gruppo di lavoro scolastico….</w:t>
      </w:r>
    </w:p>
    <w:p w:rsidR="0019099B" w:rsidRPr="00FD6B49" w:rsidRDefault="0019099B" w:rsidP="001A07AA">
      <w:pPr>
        <w:numPr>
          <w:ilvl w:val="0"/>
          <w:numId w:val="18"/>
        </w:numPr>
        <w:suppressAutoHyphens/>
        <w:spacing w:after="0"/>
        <w:ind w:left="180"/>
        <w:rPr>
          <w:rFonts w:asciiTheme="minorHAnsi" w:hAnsiTheme="minorHAnsi" w:cstheme="minorHAnsi"/>
          <w:i/>
          <w:sz w:val="18"/>
        </w:rPr>
      </w:pPr>
      <w:r w:rsidRPr="00FD6B49">
        <w:rPr>
          <w:rFonts w:asciiTheme="minorHAnsi" w:hAnsiTheme="minorHAnsi" w:cstheme="minorHAnsi"/>
          <w:i/>
          <w:iCs/>
          <w:sz w:val="18"/>
        </w:rPr>
        <w:t>Sa relazionarsi, interagire….</w:t>
      </w:r>
    </w:p>
    <w:p w:rsidR="0019099B" w:rsidRPr="00FD6B49" w:rsidRDefault="0019099B" w:rsidP="001A07AA">
      <w:pPr>
        <w:numPr>
          <w:ilvl w:val="0"/>
          <w:numId w:val="18"/>
        </w:numPr>
        <w:suppressAutoHyphens/>
        <w:spacing w:after="0"/>
        <w:ind w:left="180"/>
        <w:rPr>
          <w:rFonts w:asciiTheme="minorHAnsi" w:hAnsiTheme="minorHAnsi" w:cstheme="minorHAnsi"/>
          <w:i/>
          <w:sz w:val="18"/>
        </w:rPr>
      </w:pPr>
      <w:r w:rsidRPr="00FD6B49">
        <w:rPr>
          <w:rFonts w:asciiTheme="minorHAnsi" w:hAnsiTheme="minorHAnsi" w:cstheme="minorHAnsi"/>
          <w:i/>
          <w:iCs/>
          <w:sz w:val="18"/>
        </w:rPr>
        <w:t>Sa gestire il materiale scolastico, sa organizzare un piano di lavoro….</w:t>
      </w:r>
    </w:p>
    <w:p w:rsidR="0019099B" w:rsidRPr="00FD6B49" w:rsidRDefault="0019099B" w:rsidP="001A07AA">
      <w:pPr>
        <w:numPr>
          <w:ilvl w:val="0"/>
          <w:numId w:val="18"/>
        </w:numPr>
        <w:suppressAutoHyphens/>
        <w:spacing w:after="0"/>
        <w:ind w:left="180"/>
        <w:rPr>
          <w:rFonts w:asciiTheme="minorHAnsi" w:hAnsiTheme="minorHAnsi" w:cstheme="minorHAnsi"/>
          <w:i/>
          <w:sz w:val="18"/>
        </w:rPr>
      </w:pPr>
      <w:r w:rsidRPr="00FD6B49">
        <w:rPr>
          <w:rFonts w:asciiTheme="minorHAnsi" w:hAnsiTheme="minorHAnsi" w:cstheme="minorHAnsi"/>
          <w:i/>
          <w:iCs/>
          <w:sz w:val="18"/>
        </w:rPr>
        <w:t xml:space="preserve"> Parla delle sue difficoltà, le accetta, elude il problema…</w:t>
      </w:r>
    </w:p>
    <w:p w:rsidR="0019099B" w:rsidRPr="00FD6B49" w:rsidRDefault="0019099B" w:rsidP="001A07AA">
      <w:pPr>
        <w:numPr>
          <w:ilvl w:val="0"/>
          <w:numId w:val="18"/>
        </w:numPr>
        <w:suppressAutoHyphens/>
        <w:spacing w:after="0"/>
        <w:ind w:left="180"/>
        <w:rPr>
          <w:rFonts w:asciiTheme="minorHAnsi" w:hAnsiTheme="minorHAnsi" w:cstheme="minorHAnsi"/>
          <w:i/>
          <w:sz w:val="18"/>
        </w:rPr>
      </w:pPr>
      <w:r w:rsidRPr="00FD6B49">
        <w:rPr>
          <w:rFonts w:asciiTheme="minorHAnsi" w:hAnsiTheme="minorHAnsi" w:cstheme="minorHAnsi"/>
          <w:i/>
          <w:iCs/>
          <w:sz w:val="18"/>
        </w:rPr>
        <w:t xml:space="preserve">Percezione soggettiva di riuscire ad affrontare gli impegni scolastici con successo e fiducia nelle proprie possibilità di imparare </w:t>
      </w:r>
    </w:p>
    <w:p w:rsidR="00FD6B49" w:rsidRPr="0019099B" w:rsidRDefault="00FD6B49" w:rsidP="00E23667">
      <w:pPr>
        <w:rPr>
          <w:rFonts w:asciiTheme="minorHAnsi" w:hAnsiTheme="minorHAnsi" w:cstheme="minorHAnsi"/>
          <w:i/>
        </w:rPr>
      </w:pPr>
    </w:p>
    <w:p w:rsidR="0019099B" w:rsidRPr="00FD6B49" w:rsidRDefault="0019099B" w:rsidP="001A07AA">
      <w:pPr>
        <w:numPr>
          <w:ilvl w:val="0"/>
          <w:numId w:val="16"/>
        </w:numPr>
        <w:suppressAutoHyphens/>
        <w:spacing w:after="0"/>
        <w:rPr>
          <w:rFonts w:asciiTheme="minorHAnsi" w:hAnsiTheme="minorHAnsi" w:cstheme="minorHAnsi"/>
          <w:b/>
          <w:sz w:val="28"/>
          <w:szCs w:val="28"/>
        </w:rPr>
      </w:pPr>
      <w:r w:rsidRPr="0019099B">
        <w:rPr>
          <w:rFonts w:asciiTheme="minorHAnsi" w:hAnsiTheme="minorHAnsi" w:cstheme="minorHAnsi"/>
          <w:b/>
          <w:sz w:val="28"/>
          <w:szCs w:val="28"/>
        </w:rPr>
        <w:t>CARATTERISTICHE DEL PROCESSO DI APPRENDIMENTO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8"/>
        <w:gridCol w:w="6394"/>
      </w:tblGrid>
      <w:tr w:rsidR="0019099B" w:rsidRPr="0019099B" w:rsidTr="00FD6B49">
        <w:tc>
          <w:tcPr>
            <w:tcW w:w="2007" w:type="pct"/>
          </w:tcPr>
          <w:p w:rsidR="0019099B" w:rsidRPr="00FD6B49" w:rsidRDefault="0019099B" w:rsidP="00FD6B49">
            <w:pPr>
              <w:pStyle w:val="Intestazione"/>
              <w:spacing w:line="276" w:lineRule="auto"/>
              <w:rPr>
                <w:rFonts w:asciiTheme="minorHAnsi" w:hAnsiTheme="minorHAnsi" w:cstheme="minorHAnsi"/>
                <w:sz w:val="24"/>
                <w:szCs w:val="24"/>
              </w:rPr>
            </w:pPr>
            <w:r w:rsidRPr="0019099B">
              <w:rPr>
                <w:rFonts w:asciiTheme="minorHAnsi" w:hAnsiTheme="minorHAnsi" w:cstheme="minorHAnsi"/>
                <w:sz w:val="24"/>
                <w:szCs w:val="24"/>
              </w:rPr>
              <w:t>Capacità di memorizzare procedure operative nelle discipline tecnico-pratiche</w:t>
            </w:r>
            <w:r w:rsidRPr="0019099B">
              <w:rPr>
                <w:rFonts w:asciiTheme="minorHAnsi" w:hAnsiTheme="minorHAnsi" w:cstheme="minorHAnsi"/>
                <w:i/>
                <w:iCs/>
                <w:sz w:val="24"/>
                <w:szCs w:val="24"/>
              </w:rPr>
              <w:t xml:space="preserve"> (formule, strutture grammaticali, regole che governano la lingua</w:t>
            </w:r>
            <w:r w:rsidRPr="0019099B">
              <w:rPr>
                <w:rFonts w:asciiTheme="minorHAnsi" w:hAnsiTheme="minorHAnsi" w:cstheme="minorHAnsi"/>
                <w:bCs/>
                <w:i/>
                <w:iCs/>
                <w:sz w:val="24"/>
                <w:szCs w:val="24"/>
              </w:rPr>
              <w:t>…)</w:t>
            </w:r>
          </w:p>
        </w:tc>
        <w:tc>
          <w:tcPr>
            <w:tcW w:w="2993" w:type="pct"/>
          </w:tcPr>
          <w:p w:rsidR="0019099B" w:rsidRPr="0019099B" w:rsidRDefault="0019099B" w:rsidP="00E23667">
            <w:pPr>
              <w:rPr>
                <w:rFonts w:asciiTheme="minorHAnsi" w:hAnsiTheme="minorHAnsi" w:cstheme="minorHAnsi"/>
                <w:b/>
                <w:sz w:val="28"/>
                <w:szCs w:val="28"/>
              </w:rPr>
            </w:pPr>
          </w:p>
        </w:tc>
      </w:tr>
      <w:tr w:rsidR="0019099B" w:rsidRPr="0019099B" w:rsidTr="00FD6B49">
        <w:tc>
          <w:tcPr>
            <w:tcW w:w="2007" w:type="pct"/>
          </w:tcPr>
          <w:p w:rsidR="0019099B" w:rsidRPr="00FD6B49" w:rsidRDefault="0019099B" w:rsidP="00FD6B49">
            <w:pPr>
              <w:pStyle w:val="Titolo1"/>
              <w:spacing w:line="276" w:lineRule="auto"/>
              <w:rPr>
                <w:rFonts w:asciiTheme="minorHAnsi" w:hAnsiTheme="minorHAnsi" w:cstheme="minorHAnsi"/>
                <w:sz w:val="24"/>
                <w:szCs w:val="24"/>
              </w:rPr>
            </w:pPr>
            <w:r w:rsidRPr="0019099B">
              <w:rPr>
                <w:rFonts w:asciiTheme="minorHAnsi" w:hAnsiTheme="minorHAnsi" w:cstheme="minorHAnsi"/>
                <w:sz w:val="24"/>
                <w:szCs w:val="24"/>
              </w:rPr>
              <w:t>Capacità di immagazzinare e recuperare  le informazioni (</w:t>
            </w:r>
            <w:r w:rsidRPr="0019099B">
              <w:rPr>
                <w:rFonts w:asciiTheme="minorHAnsi" w:hAnsiTheme="minorHAnsi" w:cstheme="minorHAnsi"/>
                <w:i/>
                <w:sz w:val="24"/>
                <w:szCs w:val="24"/>
              </w:rPr>
              <w:t>date, definizioni, termini specifici delle discipline….)</w:t>
            </w:r>
          </w:p>
        </w:tc>
        <w:tc>
          <w:tcPr>
            <w:tcW w:w="2993" w:type="pct"/>
          </w:tcPr>
          <w:p w:rsidR="0019099B" w:rsidRPr="0019099B" w:rsidRDefault="0019099B" w:rsidP="00E23667">
            <w:pPr>
              <w:rPr>
                <w:rFonts w:asciiTheme="minorHAnsi" w:hAnsiTheme="minorHAnsi" w:cstheme="minorHAnsi"/>
                <w:b/>
                <w:sz w:val="28"/>
                <w:szCs w:val="28"/>
              </w:rPr>
            </w:pPr>
          </w:p>
        </w:tc>
      </w:tr>
      <w:tr w:rsidR="0019099B" w:rsidRPr="0019099B" w:rsidTr="00FD6B49">
        <w:tc>
          <w:tcPr>
            <w:tcW w:w="2007" w:type="pct"/>
          </w:tcPr>
          <w:p w:rsidR="0019099B" w:rsidRPr="00FD6B49" w:rsidRDefault="0019099B" w:rsidP="00E23667">
            <w:pPr>
              <w:rPr>
                <w:rFonts w:asciiTheme="minorHAnsi" w:hAnsiTheme="minorHAnsi" w:cstheme="minorHAnsi"/>
                <w:i/>
              </w:rPr>
            </w:pPr>
            <w:r w:rsidRPr="0019099B">
              <w:rPr>
                <w:rFonts w:asciiTheme="minorHAnsi" w:hAnsiTheme="minorHAnsi" w:cstheme="minorHAnsi"/>
              </w:rPr>
              <w:t>Capacità di organizzare leinformazioni (</w:t>
            </w:r>
            <w:r w:rsidRPr="0019099B">
              <w:rPr>
                <w:rFonts w:asciiTheme="minorHAnsi" w:hAnsiTheme="minorHAnsi" w:cstheme="minorHAnsi"/>
                <w:i/>
              </w:rPr>
              <w:t>integrazione di più informazioni ed elaborazione di concetti)</w:t>
            </w:r>
          </w:p>
        </w:tc>
        <w:tc>
          <w:tcPr>
            <w:tcW w:w="2993" w:type="pct"/>
          </w:tcPr>
          <w:p w:rsidR="0019099B" w:rsidRPr="0019099B" w:rsidRDefault="0019099B" w:rsidP="00E23667">
            <w:pPr>
              <w:rPr>
                <w:rFonts w:asciiTheme="minorHAnsi" w:hAnsiTheme="minorHAnsi" w:cstheme="minorHAnsi"/>
                <w:b/>
                <w:sz w:val="28"/>
                <w:szCs w:val="28"/>
              </w:rPr>
            </w:pPr>
          </w:p>
        </w:tc>
      </w:tr>
    </w:tbl>
    <w:p w:rsidR="0019099B" w:rsidRPr="00FD6B49" w:rsidRDefault="0019099B" w:rsidP="00E23667">
      <w:pPr>
        <w:spacing w:after="0"/>
        <w:rPr>
          <w:rFonts w:asciiTheme="minorHAnsi" w:hAnsiTheme="minorHAnsi" w:cstheme="minorHAnsi"/>
          <w:b/>
          <w:sz w:val="18"/>
        </w:rPr>
      </w:pPr>
      <w:r w:rsidRPr="00FD6B49">
        <w:rPr>
          <w:rFonts w:asciiTheme="minorHAnsi" w:hAnsiTheme="minorHAnsi" w:cstheme="minorHAnsi"/>
          <w:b/>
          <w:sz w:val="18"/>
        </w:rPr>
        <w:t>Note</w:t>
      </w:r>
    </w:p>
    <w:p w:rsidR="0019099B" w:rsidRPr="00FD6B49" w:rsidRDefault="0019099B" w:rsidP="00E23667">
      <w:pPr>
        <w:autoSpaceDE w:val="0"/>
        <w:autoSpaceDN w:val="0"/>
        <w:adjustRightInd w:val="0"/>
        <w:spacing w:after="0"/>
        <w:rPr>
          <w:rFonts w:asciiTheme="minorHAnsi" w:hAnsiTheme="minorHAnsi" w:cstheme="minorHAnsi"/>
          <w:i/>
          <w:iCs/>
          <w:sz w:val="18"/>
        </w:rPr>
      </w:pPr>
      <w:r w:rsidRPr="00FD6B49">
        <w:rPr>
          <w:rFonts w:asciiTheme="minorHAnsi" w:hAnsiTheme="minorHAnsi" w:cstheme="minorHAnsi"/>
          <w:i/>
          <w:iCs/>
          <w:sz w:val="18"/>
        </w:rPr>
        <w:t xml:space="preserve">Informazioni ricavabili da: </w:t>
      </w:r>
    </w:p>
    <w:p w:rsidR="0019099B" w:rsidRPr="00FD6B49" w:rsidRDefault="0019099B" w:rsidP="001A07AA">
      <w:pPr>
        <w:numPr>
          <w:ilvl w:val="0"/>
          <w:numId w:val="17"/>
        </w:numPr>
        <w:autoSpaceDE w:val="0"/>
        <w:autoSpaceDN w:val="0"/>
        <w:adjustRightInd w:val="0"/>
        <w:spacing w:after="0"/>
        <w:rPr>
          <w:rFonts w:asciiTheme="minorHAnsi" w:hAnsiTheme="minorHAnsi" w:cstheme="minorHAnsi"/>
          <w:i/>
          <w:iCs/>
          <w:sz w:val="20"/>
          <w:szCs w:val="23"/>
        </w:rPr>
      </w:pPr>
      <w:r w:rsidRPr="00FD6B49">
        <w:rPr>
          <w:rFonts w:asciiTheme="minorHAnsi" w:hAnsiTheme="minorHAnsi" w:cstheme="minorHAnsi"/>
          <w:i/>
          <w:iCs/>
          <w:sz w:val="20"/>
          <w:szCs w:val="23"/>
        </w:rPr>
        <w:t xml:space="preserve"> diagnosi/incontri con specialisti</w:t>
      </w:r>
    </w:p>
    <w:p w:rsidR="0019099B" w:rsidRPr="00FD6B49" w:rsidRDefault="0019099B" w:rsidP="001A07AA">
      <w:pPr>
        <w:numPr>
          <w:ilvl w:val="0"/>
          <w:numId w:val="17"/>
        </w:numPr>
        <w:autoSpaceDE w:val="0"/>
        <w:autoSpaceDN w:val="0"/>
        <w:adjustRightInd w:val="0"/>
        <w:spacing w:after="0"/>
        <w:rPr>
          <w:rFonts w:asciiTheme="minorHAnsi" w:hAnsiTheme="minorHAnsi" w:cstheme="minorHAnsi"/>
          <w:i/>
          <w:iCs/>
          <w:sz w:val="20"/>
          <w:szCs w:val="23"/>
        </w:rPr>
      </w:pPr>
      <w:r w:rsidRPr="00FD6B49">
        <w:rPr>
          <w:rFonts w:asciiTheme="minorHAnsi" w:hAnsiTheme="minorHAnsi" w:cstheme="minorHAnsi"/>
          <w:i/>
          <w:iCs/>
          <w:sz w:val="20"/>
          <w:szCs w:val="23"/>
        </w:rPr>
        <w:t xml:space="preserve"> rilevazioni effettuate dagli insegnanti</w:t>
      </w:r>
    </w:p>
    <w:p w:rsidR="0019099B" w:rsidRPr="0019099B" w:rsidRDefault="0019099B" w:rsidP="00E23667">
      <w:pPr>
        <w:spacing w:after="0"/>
        <w:ind w:left="360"/>
        <w:rPr>
          <w:rFonts w:asciiTheme="minorHAnsi" w:hAnsiTheme="minorHAnsi" w:cstheme="minorHAnsi"/>
          <w:bCs/>
          <w:i/>
          <w:iCs/>
        </w:rPr>
      </w:pPr>
    </w:p>
    <w:p w:rsidR="0019099B" w:rsidRPr="0019099B" w:rsidRDefault="0019099B" w:rsidP="00E23667">
      <w:pPr>
        <w:spacing w:after="0"/>
        <w:rPr>
          <w:rFonts w:asciiTheme="minorHAnsi" w:hAnsiTheme="minorHAnsi" w:cstheme="minorHAnsi"/>
          <w:i/>
          <w:iCs/>
        </w:rPr>
      </w:pPr>
    </w:p>
    <w:p w:rsidR="0019099B" w:rsidRPr="0019099B" w:rsidRDefault="0019099B" w:rsidP="001A07AA">
      <w:pPr>
        <w:numPr>
          <w:ilvl w:val="0"/>
          <w:numId w:val="16"/>
        </w:numPr>
        <w:suppressAutoHyphens/>
        <w:spacing w:after="0"/>
        <w:rPr>
          <w:rFonts w:asciiTheme="minorHAnsi" w:hAnsiTheme="minorHAnsi" w:cstheme="minorHAnsi"/>
          <w:b/>
          <w:sz w:val="28"/>
          <w:szCs w:val="28"/>
        </w:rPr>
      </w:pPr>
      <w:r w:rsidRPr="0019099B">
        <w:rPr>
          <w:rFonts w:asciiTheme="minorHAnsi" w:hAnsiTheme="minorHAnsi" w:cstheme="minorHAnsi"/>
          <w:b/>
          <w:sz w:val="28"/>
          <w:szCs w:val="28"/>
        </w:rPr>
        <w:lastRenderedPageBreak/>
        <w:t xml:space="preserve">STRATEGIE UTILIZZATE DALL’ALUNNO NELLO STUDIO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9099B" w:rsidRPr="0019099B" w:rsidTr="00FD6B49">
        <w:tc>
          <w:tcPr>
            <w:tcW w:w="5000" w:type="pct"/>
          </w:tcPr>
          <w:p w:rsidR="0019099B" w:rsidRPr="0019099B" w:rsidRDefault="0019099B" w:rsidP="00E23667">
            <w:pPr>
              <w:spacing w:after="0"/>
              <w:rPr>
                <w:rFonts w:asciiTheme="minorHAnsi" w:hAnsiTheme="minorHAnsi" w:cstheme="minorHAnsi"/>
                <w:sz w:val="28"/>
                <w:szCs w:val="28"/>
              </w:rPr>
            </w:pPr>
            <w:r w:rsidRPr="0019099B">
              <w:rPr>
                <w:rFonts w:asciiTheme="minorHAnsi" w:hAnsiTheme="minorHAnsi" w:cstheme="minorHAnsi"/>
                <w:bCs/>
              </w:rPr>
              <w:t xml:space="preserve">Strategie utilizzate </w:t>
            </w:r>
            <w:r w:rsidRPr="0019099B">
              <w:rPr>
                <w:rFonts w:asciiTheme="minorHAnsi" w:hAnsiTheme="minorHAnsi" w:cstheme="minorHAnsi"/>
                <w:i/>
              </w:rPr>
              <w:t>(es. sottolinea, identifica parole–chiave, costruisce schemi, tabelle o diagrammi…)</w:t>
            </w:r>
          </w:p>
        </w:tc>
      </w:tr>
      <w:tr w:rsidR="0019099B" w:rsidRPr="0019099B" w:rsidTr="00FD6B49">
        <w:tc>
          <w:tcPr>
            <w:tcW w:w="5000" w:type="pct"/>
          </w:tcPr>
          <w:p w:rsidR="0019099B" w:rsidRPr="0019099B" w:rsidRDefault="0019099B" w:rsidP="00E23667">
            <w:pPr>
              <w:spacing w:after="0"/>
              <w:rPr>
                <w:rFonts w:asciiTheme="minorHAnsi" w:hAnsiTheme="minorHAnsi" w:cstheme="minorHAnsi"/>
                <w:sz w:val="28"/>
                <w:szCs w:val="28"/>
              </w:rPr>
            </w:pPr>
          </w:p>
          <w:p w:rsidR="0019099B" w:rsidRPr="0019099B" w:rsidRDefault="0019099B" w:rsidP="00E23667">
            <w:pPr>
              <w:spacing w:after="0"/>
              <w:rPr>
                <w:rFonts w:asciiTheme="minorHAnsi" w:hAnsiTheme="minorHAnsi" w:cstheme="minorHAnsi"/>
                <w:sz w:val="28"/>
                <w:szCs w:val="28"/>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sz w:val="28"/>
                <w:szCs w:val="28"/>
              </w:rPr>
            </w:pPr>
            <w:r w:rsidRPr="0019099B">
              <w:rPr>
                <w:rFonts w:asciiTheme="minorHAnsi" w:hAnsiTheme="minorHAnsi" w:cstheme="minorHAnsi"/>
                <w:bCs/>
              </w:rPr>
              <w:t>Modalità di affrontare il testo scritto</w:t>
            </w:r>
            <w:r w:rsidRPr="0019099B">
              <w:rPr>
                <w:rFonts w:asciiTheme="minorHAnsi" w:hAnsiTheme="minorHAnsi" w:cstheme="minorHAnsi"/>
                <w:i/>
              </w:rPr>
              <w:t>(computer, schemi, correttore ortografico…)</w:t>
            </w:r>
          </w:p>
        </w:tc>
      </w:tr>
      <w:tr w:rsidR="0019099B" w:rsidRPr="0019099B" w:rsidTr="00FD6B49">
        <w:tc>
          <w:tcPr>
            <w:tcW w:w="5000" w:type="pct"/>
          </w:tcPr>
          <w:p w:rsidR="0019099B" w:rsidRPr="0019099B" w:rsidRDefault="0019099B" w:rsidP="00E23667">
            <w:pPr>
              <w:spacing w:after="0"/>
              <w:rPr>
                <w:rFonts w:asciiTheme="minorHAnsi" w:hAnsiTheme="minorHAnsi" w:cstheme="minorHAnsi"/>
                <w:sz w:val="28"/>
                <w:szCs w:val="28"/>
              </w:rPr>
            </w:pPr>
          </w:p>
          <w:p w:rsidR="0019099B" w:rsidRPr="0019099B" w:rsidRDefault="0019099B" w:rsidP="00E23667">
            <w:pPr>
              <w:spacing w:after="0"/>
              <w:rPr>
                <w:rFonts w:asciiTheme="minorHAnsi" w:hAnsiTheme="minorHAnsi" w:cstheme="minorHAnsi"/>
                <w:sz w:val="28"/>
                <w:szCs w:val="28"/>
              </w:rPr>
            </w:pPr>
          </w:p>
        </w:tc>
      </w:tr>
      <w:tr w:rsidR="0019099B" w:rsidRPr="0019099B" w:rsidTr="00FD6B49">
        <w:tc>
          <w:tcPr>
            <w:tcW w:w="5000" w:type="pct"/>
          </w:tcPr>
          <w:p w:rsidR="0019099B" w:rsidRPr="0019099B" w:rsidRDefault="0019099B" w:rsidP="00E23667">
            <w:pPr>
              <w:spacing w:after="0"/>
              <w:rPr>
                <w:rFonts w:asciiTheme="minorHAnsi" w:hAnsiTheme="minorHAnsi" w:cstheme="minorHAnsi"/>
                <w:sz w:val="28"/>
                <w:szCs w:val="28"/>
              </w:rPr>
            </w:pPr>
            <w:r w:rsidRPr="0019099B">
              <w:rPr>
                <w:rFonts w:asciiTheme="minorHAnsi" w:hAnsiTheme="minorHAnsi" w:cstheme="minorHAnsi"/>
                <w:bCs/>
              </w:rPr>
              <w:t>Modalità di svolgimento del compito assegnato</w:t>
            </w:r>
            <w:r w:rsidRPr="0019099B">
              <w:rPr>
                <w:rFonts w:asciiTheme="minorHAnsi" w:hAnsiTheme="minorHAnsi" w:cstheme="minorHAnsi"/>
                <w:i/>
              </w:rPr>
              <w:t>(è autonomo, necessita di azioni di supporto…)</w:t>
            </w:r>
          </w:p>
        </w:tc>
      </w:tr>
      <w:tr w:rsidR="0019099B" w:rsidRPr="0019099B" w:rsidTr="00FD6B49">
        <w:tc>
          <w:tcPr>
            <w:tcW w:w="5000" w:type="pct"/>
          </w:tcPr>
          <w:p w:rsidR="0019099B" w:rsidRDefault="0019099B" w:rsidP="00E23667">
            <w:pPr>
              <w:rPr>
                <w:rFonts w:asciiTheme="minorHAnsi" w:hAnsiTheme="minorHAnsi" w:cstheme="minorHAnsi"/>
                <w:sz w:val="24"/>
                <w:szCs w:val="28"/>
              </w:rPr>
            </w:pPr>
          </w:p>
          <w:p w:rsidR="00FD6B49" w:rsidRPr="00FD6B49" w:rsidRDefault="00FD6B49" w:rsidP="00E23667">
            <w:pPr>
              <w:rPr>
                <w:rFonts w:asciiTheme="minorHAnsi" w:hAnsiTheme="minorHAnsi" w:cstheme="minorHAnsi"/>
                <w:sz w:val="24"/>
                <w:szCs w:val="28"/>
              </w:rPr>
            </w:pPr>
          </w:p>
        </w:tc>
      </w:tr>
      <w:tr w:rsidR="0019099B" w:rsidRPr="0019099B" w:rsidTr="00FD6B49">
        <w:tc>
          <w:tcPr>
            <w:tcW w:w="5000" w:type="pct"/>
          </w:tcPr>
          <w:p w:rsidR="0019099B" w:rsidRPr="0019099B" w:rsidRDefault="0019099B" w:rsidP="00E23667">
            <w:pPr>
              <w:rPr>
                <w:rFonts w:asciiTheme="minorHAnsi" w:hAnsiTheme="minorHAnsi" w:cstheme="minorHAnsi"/>
                <w:sz w:val="28"/>
                <w:szCs w:val="28"/>
              </w:rPr>
            </w:pPr>
            <w:r w:rsidRPr="0019099B">
              <w:rPr>
                <w:rFonts w:asciiTheme="minorHAnsi" w:hAnsiTheme="minorHAnsi" w:cstheme="minorHAnsi"/>
                <w:iCs/>
              </w:rPr>
              <w:t>Riscrittura di testi con modalità grafica diversa</w:t>
            </w:r>
          </w:p>
        </w:tc>
      </w:tr>
      <w:tr w:rsidR="0019099B" w:rsidRPr="0019099B" w:rsidTr="00FD6B49">
        <w:tc>
          <w:tcPr>
            <w:tcW w:w="5000" w:type="pct"/>
          </w:tcPr>
          <w:p w:rsidR="00FD6B49" w:rsidRDefault="00FD6B49" w:rsidP="00E23667">
            <w:pPr>
              <w:rPr>
                <w:rFonts w:asciiTheme="minorHAnsi" w:hAnsiTheme="minorHAnsi" w:cstheme="minorHAnsi"/>
                <w:sz w:val="24"/>
                <w:szCs w:val="28"/>
              </w:rPr>
            </w:pPr>
          </w:p>
          <w:p w:rsidR="00FD6B49" w:rsidRPr="00FD6B49" w:rsidRDefault="00FD6B49" w:rsidP="00E23667">
            <w:pPr>
              <w:rPr>
                <w:rFonts w:asciiTheme="minorHAnsi" w:hAnsiTheme="minorHAnsi" w:cstheme="minorHAnsi"/>
                <w:sz w:val="24"/>
                <w:szCs w:val="28"/>
              </w:rPr>
            </w:pPr>
          </w:p>
        </w:tc>
      </w:tr>
      <w:tr w:rsidR="0019099B" w:rsidRPr="0019099B" w:rsidTr="00FD6B49">
        <w:tc>
          <w:tcPr>
            <w:tcW w:w="5000" w:type="pct"/>
          </w:tcPr>
          <w:p w:rsidR="0019099B" w:rsidRPr="0019099B" w:rsidRDefault="0019099B" w:rsidP="00E23667">
            <w:pPr>
              <w:rPr>
                <w:rFonts w:asciiTheme="minorHAnsi" w:hAnsiTheme="minorHAnsi" w:cstheme="minorHAnsi"/>
                <w:sz w:val="28"/>
                <w:szCs w:val="28"/>
              </w:rPr>
            </w:pPr>
            <w:r w:rsidRPr="0019099B">
              <w:rPr>
                <w:rFonts w:asciiTheme="minorHAnsi" w:hAnsiTheme="minorHAnsi" w:cstheme="minorHAnsi"/>
                <w:iCs/>
              </w:rPr>
              <w:t xml:space="preserve">Usa strategie per ricordare (es. </w:t>
            </w:r>
            <w:r w:rsidRPr="0019099B">
              <w:rPr>
                <w:rFonts w:asciiTheme="minorHAnsi" w:hAnsiTheme="minorHAnsi" w:cstheme="minorHAnsi"/>
                <w:i/>
                <w:iCs/>
              </w:rPr>
              <w:t>uso immagini, colori, riquadrature…)</w:t>
            </w:r>
          </w:p>
        </w:tc>
      </w:tr>
      <w:tr w:rsidR="0019099B" w:rsidRPr="0019099B" w:rsidTr="00FD6B49">
        <w:tc>
          <w:tcPr>
            <w:tcW w:w="5000" w:type="pct"/>
          </w:tcPr>
          <w:p w:rsidR="0019099B" w:rsidRDefault="0019099B" w:rsidP="00E23667">
            <w:pPr>
              <w:rPr>
                <w:rFonts w:asciiTheme="minorHAnsi" w:hAnsiTheme="minorHAnsi" w:cstheme="minorHAnsi"/>
                <w:sz w:val="24"/>
                <w:szCs w:val="28"/>
              </w:rPr>
            </w:pPr>
          </w:p>
          <w:p w:rsidR="00FD6B49" w:rsidRPr="00FD6B49" w:rsidRDefault="00FD6B49" w:rsidP="00E23667">
            <w:pPr>
              <w:rPr>
                <w:rFonts w:asciiTheme="minorHAnsi" w:hAnsiTheme="minorHAnsi" w:cstheme="minorHAnsi"/>
                <w:sz w:val="24"/>
                <w:szCs w:val="28"/>
              </w:rPr>
            </w:pPr>
          </w:p>
        </w:tc>
      </w:tr>
    </w:tbl>
    <w:p w:rsidR="00FD6B49" w:rsidRDefault="0019099B" w:rsidP="00E23667">
      <w:pPr>
        <w:spacing w:after="0"/>
        <w:rPr>
          <w:rFonts w:asciiTheme="minorHAnsi" w:hAnsiTheme="minorHAnsi" w:cstheme="minorHAnsi"/>
          <w:b/>
        </w:rPr>
      </w:pPr>
      <w:r w:rsidRPr="0019099B">
        <w:rPr>
          <w:rFonts w:asciiTheme="minorHAnsi" w:hAnsiTheme="minorHAnsi" w:cstheme="minorHAnsi"/>
          <w:b/>
        </w:rPr>
        <w:t>Nota</w:t>
      </w:r>
    </w:p>
    <w:p w:rsidR="0019099B" w:rsidRPr="0019099B" w:rsidRDefault="0019099B" w:rsidP="00E23667">
      <w:pPr>
        <w:spacing w:after="0"/>
        <w:rPr>
          <w:rFonts w:asciiTheme="minorHAnsi" w:hAnsiTheme="minorHAnsi" w:cstheme="minorHAnsi"/>
          <w:b/>
        </w:rPr>
      </w:pPr>
      <w:r w:rsidRPr="0019099B">
        <w:rPr>
          <w:rFonts w:asciiTheme="minorHAnsi" w:hAnsiTheme="minorHAnsi" w:cstheme="minorHAnsi"/>
          <w:i/>
          <w:iCs/>
        </w:rPr>
        <w:t xml:space="preserve"> Informazioni ricavabili da </w:t>
      </w:r>
      <w:r w:rsidRPr="0019099B">
        <w:rPr>
          <w:rFonts w:asciiTheme="minorHAnsi" w:hAnsiTheme="minorHAnsi" w:cstheme="minorHAnsi"/>
          <w:i/>
          <w:iCs/>
          <w:sz w:val="23"/>
          <w:szCs w:val="23"/>
        </w:rPr>
        <w:t>osservazioni effettuate dagli insegnanti</w:t>
      </w:r>
    </w:p>
    <w:p w:rsidR="0019099B" w:rsidRPr="0019099B" w:rsidRDefault="0019099B" w:rsidP="00E23667">
      <w:pPr>
        <w:tabs>
          <w:tab w:val="left" w:pos="426"/>
        </w:tabs>
        <w:spacing w:after="0"/>
        <w:rPr>
          <w:rFonts w:asciiTheme="minorHAnsi" w:hAnsiTheme="minorHAnsi" w:cstheme="minorHAnsi"/>
          <w:i/>
          <w:iCs/>
        </w:rPr>
      </w:pPr>
    </w:p>
    <w:p w:rsidR="0019099B" w:rsidRPr="00FD6B49" w:rsidRDefault="0019099B" w:rsidP="001A07AA">
      <w:pPr>
        <w:numPr>
          <w:ilvl w:val="0"/>
          <w:numId w:val="16"/>
        </w:numPr>
        <w:tabs>
          <w:tab w:val="left" w:pos="-142"/>
        </w:tabs>
        <w:suppressAutoHyphens/>
        <w:spacing w:after="0"/>
        <w:jc w:val="both"/>
        <w:rPr>
          <w:rFonts w:asciiTheme="minorHAnsi" w:hAnsiTheme="minorHAnsi" w:cstheme="minorHAnsi"/>
          <w:b/>
          <w:sz w:val="28"/>
          <w:szCs w:val="28"/>
        </w:rPr>
      </w:pPr>
      <w:r w:rsidRPr="0019099B">
        <w:rPr>
          <w:rFonts w:asciiTheme="minorHAnsi" w:hAnsiTheme="minorHAnsi" w:cstheme="minorHAnsi"/>
          <w:b/>
          <w:sz w:val="28"/>
          <w:szCs w:val="28"/>
        </w:rPr>
        <w:t>STRUMENTI UTILIZZATI DALL’ALUNNO NELLO STUDIO</w:t>
      </w:r>
    </w:p>
    <w:p w:rsidR="0019099B" w:rsidRPr="0019099B" w:rsidRDefault="0019099B" w:rsidP="001A07AA">
      <w:pPr>
        <w:numPr>
          <w:ilvl w:val="0"/>
          <w:numId w:val="21"/>
        </w:numPr>
        <w:suppressAutoHyphens/>
        <w:spacing w:after="0"/>
        <w:rPr>
          <w:rFonts w:asciiTheme="minorHAnsi" w:hAnsiTheme="minorHAnsi" w:cstheme="minorHAnsi"/>
          <w:bCs/>
        </w:rPr>
      </w:pPr>
      <w:r w:rsidRPr="0019099B">
        <w:rPr>
          <w:rFonts w:asciiTheme="minorHAnsi" w:hAnsiTheme="minorHAnsi" w:cstheme="minorHAnsi"/>
          <w:bCs/>
        </w:rPr>
        <w:t xml:space="preserve">Strumenti informatici </w:t>
      </w:r>
      <w:r w:rsidRPr="0019099B">
        <w:rPr>
          <w:rFonts w:asciiTheme="minorHAnsi" w:hAnsiTheme="minorHAnsi" w:cstheme="minorHAnsi"/>
          <w:bCs/>
          <w:i/>
        </w:rPr>
        <w:t>(libro digitale, programmi per realizzare grafici…)</w:t>
      </w:r>
    </w:p>
    <w:p w:rsidR="0019099B" w:rsidRPr="0019099B" w:rsidRDefault="0019099B" w:rsidP="001A07AA">
      <w:pPr>
        <w:numPr>
          <w:ilvl w:val="0"/>
          <w:numId w:val="21"/>
        </w:numPr>
        <w:suppressAutoHyphens/>
        <w:spacing w:after="0"/>
        <w:rPr>
          <w:rFonts w:asciiTheme="minorHAnsi" w:hAnsiTheme="minorHAnsi" w:cstheme="minorHAnsi"/>
          <w:bCs/>
        </w:rPr>
      </w:pPr>
      <w:r w:rsidRPr="0019099B">
        <w:rPr>
          <w:rFonts w:asciiTheme="minorHAnsi" w:hAnsiTheme="minorHAnsi" w:cstheme="minorHAnsi"/>
          <w:bCs/>
        </w:rPr>
        <w:t>Fotocopie adattate</w:t>
      </w:r>
    </w:p>
    <w:p w:rsidR="0019099B" w:rsidRPr="0019099B" w:rsidRDefault="0019099B" w:rsidP="001A07AA">
      <w:pPr>
        <w:numPr>
          <w:ilvl w:val="0"/>
          <w:numId w:val="21"/>
        </w:numPr>
        <w:suppressAutoHyphens/>
        <w:spacing w:after="0"/>
        <w:rPr>
          <w:rFonts w:asciiTheme="minorHAnsi" w:hAnsiTheme="minorHAnsi" w:cstheme="minorHAnsi"/>
          <w:bCs/>
        </w:rPr>
      </w:pPr>
      <w:r w:rsidRPr="0019099B">
        <w:rPr>
          <w:rFonts w:asciiTheme="minorHAnsi" w:hAnsiTheme="minorHAnsi" w:cstheme="minorHAnsi"/>
          <w:bCs/>
        </w:rPr>
        <w:t>Utilizzo del PC per scrivere</w:t>
      </w:r>
    </w:p>
    <w:p w:rsidR="0019099B" w:rsidRPr="0019099B" w:rsidRDefault="0019099B" w:rsidP="001A07AA">
      <w:pPr>
        <w:numPr>
          <w:ilvl w:val="0"/>
          <w:numId w:val="21"/>
        </w:numPr>
        <w:suppressAutoHyphens/>
        <w:spacing w:after="0"/>
        <w:rPr>
          <w:rFonts w:asciiTheme="minorHAnsi" w:hAnsiTheme="minorHAnsi" w:cstheme="minorHAnsi"/>
          <w:bCs/>
        </w:rPr>
      </w:pPr>
      <w:r w:rsidRPr="0019099B">
        <w:rPr>
          <w:rFonts w:asciiTheme="minorHAnsi" w:hAnsiTheme="minorHAnsi" w:cstheme="minorHAnsi"/>
          <w:bCs/>
        </w:rPr>
        <w:t>Registrazioni</w:t>
      </w:r>
    </w:p>
    <w:p w:rsidR="0019099B" w:rsidRPr="0019099B" w:rsidRDefault="0019099B" w:rsidP="001A07AA">
      <w:pPr>
        <w:numPr>
          <w:ilvl w:val="0"/>
          <w:numId w:val="21"/>
        </w:numPr>
        <w:suppressAutoHyphens/>
        <w:spacing w:after="0"/>
        <w:rPr>
          <w:rFonts w:asciiTheme="minorHAnsi" w:hAnsiTheme="minorHAnsi" w:cstheme="minorHAnsi"/>
          <w:bCs/>
        </w:rPr>
      </w:pPr>
      <w:r w:rsidRPr="0019099B">
        <w:rPr>
          <w:rFonts w:asciiTheme="minorHAnsi" w:hAnsiTheme="minorHAnsi" w:cstheme="minorHAnsi"/>
          <w:bCs/>
        </w:rPr>
        <w:t>Testi con immagini</w:t>
      </w:r>
    </w:p>
    <w:p w:rsidR="0019099B" w:rsidRPr="0019099B" w:rsidRDefault="0019099B" w:rsidP="001A07AA">
      <w:pPr>
        <w:numPr>
          <w:ilvl w:val="0"/>
          <w:numId w:val="21"/>
        </w:numPr>
        <w:tabs>
          <w:tab w:val="left" w:pos="0"/>
        </w:tabs>
        <w:suppressAutoHyphens/>
        <w:spacing w:after="0"/>
        <w:rPr>
          <w:rFonts w:asciiTheme="minorHAnsi" w:hAnsiTheme="minorHAnsi" w:cstheme="minorHAnsi"/>
          <w:bCs/>
        </w:rPr>
      </w:pPr>
      <w:r w:rsidRPr="0019099B">
        <w:rPr>
          <w:rFonts w:asciiTheme="minorHAnsi" w:hAnsiTheme="minorHAnsi" w:cstheme="minorHAnsi"/>
          <w:bCs/>
        </w:rPr>
        <w:t>Altro</w:t>
      </w:r>
    </w:p>
    <w:p w:rsidR="00FD6B49" w:rsidRDefault="00FD6B49" w:rsidP="00E23667">
      <w:pPr>
        <w:spacing w:after="0"/>
        <w:rPr>
          <w:rFonts w:asciiTheme="minorHAnsi" w:hAnsiTheme="minorHAnsi" w:cstheme="minorHAnsi"/>
          <w:b/>
        </w:rPr>
      </w:pPr>
    </w:p>
    <w:p w:rsidR="00FD6B49" w:rsidRDefault="0019099B" w:rsidP="00E23667">
      <w:pPr>
        <w:spacing w:after="0"/>
        <w:rPr>
          <w:rFonts w:asciiTheme="minorHAnsi" w:hAnsiTheme="minorHAnsi" w:cstheme="minorHAnsi"/>
          <w:b/>
        </w:rPr>
      </w:pPr>
      <w:r w:rsidRPr="0019099B">
        <w:rPr>
          <w:rFonts w:asciiTheme="minorHAnsi" w:hAnsiTheme="minorHAnsi" w:cstheme="minorHAnsi"/>
          <w:b/>
        </w:rPr>
        <w:t>Nota</w:t>
      </w:r>
    </w:p>
    <w:p w:rsidR="0019099B" w:rsidRDefault="0019099B" w:rsidP="00E23667">
      <w:pPr>
        <w:spacing w:after="0"/>
        <w:rPr>
          <w:rFonts w:asciiTheme="minorHAnsi" w:hAnsiTheme="minorHAnsi" w:cstheme="minorHAnsi"/>
          <w:i/>
          <w:iCs/>
          <w:sz w:val="23"/>
          <w:szCs w:val="23"/>
        </w:rPr>
      </w:pPr>
      <w:r w:rsidRPr="0019099B">
        <w:rPr>
          <w:rFonts w:asciiTheme="minorHAnsi" w:hAnsiTheme="minorHAnsi" w:cstheme="minorHAnsi"/>
          <w:i/>
          <w:iCs/>
        </w:rPr>
        <w:t xml:space="preserve"> Informazioni ricavabili da </w:t>
      </w:r>
      <w:r w:rsidRPr="0019099B">
        <w:rPr>
          <w:rFonts w:asciiTheme="minorHAnsi" w:hAnsiTheme="minorHAnsi" w:cstheme="minorHAnsi"/>
          <w:i/>
          <w:iCs/>
          <w:sz w:val="23"/>
          <w:szCs w:val="23"/>
        </w:rPr>
        <w:t>osservazioni effettuate dagli insegnanti</w:t>
      </w:r>
    </w:p>
    <w:p w:rsidR="00FD6B49" w:rsidRDefault="00FD6B49" w:rsidP="00E23667">
      <w:pPr>
        <w:spacing w:after="0"/>
        <w:rPr>
          <w:rFonts w:asciiTheme="minorHAnsi" w:hAnsiTheme="minorHAnsi" w:cstheme="minorHAnsi"/>
          <w:i/>
          <w:iCs/>
          <w:sz w:val="23"/>
          <w:szCs w:val="23"/>
        </w:rPr>
      </w:pPr>
    </w:p>
    <w:p w:rsidR="00FD6B49" w:rsidRPr="00E23667" w:rsidRDefault="00FD6B49" w:rsidP="00E23667">
      <w:pPr>
        <w:spacing w:after="0"/>
        <w:rPr>
          <w:rFonts w:asciiTheme="minorHAnsi" w:hAnsiTheme="minorHAnsi" w:cstheme="minorHAnsi"/>
          <w:b/>
        </w:rPr>
      </w:pPr>
    </w:p>
    <w:p w:rsidR="0019099B" w:rsidRPr="0019099B" w:rsidRDefault="0019099B" w:rsidP="001A07AA">
      <w:pPr>
        <w:numPr>
          <w:ilvl w:val="0"/>
          <w:numId w:val="16"/>
        </w:numPr>
        <w:autoSpaceDE w:val="0"/>
        <w:autoSpaceDN w:val="0"/>
        <w:adjustRightInd w:val="0"/>
        <w:spacing w:after="0"/>
        <w:rPr>
          <w:rFonts w:asciiTheme="minorHAnsi" w:hAnsiTheme="minorHAnsi" w:cstheme="minorHAnsi"/>
          <w:b/>
          <w:bCs/>
          <w:sz w:val="28"/>
          <w:szCs w:val="28"/>
        </w:rPr>
      </w:pPr>
      <w:r w:rsidRPr="0019099B">
        <w:rPr>
          <w:rFonts w:asciiTheme="minorHAnsi" w:hAnsiTheme="minorHAnsi" w:cstheme="minorHAnsi"/>
          <w:b/>
          <w:bCs/>
          <w:sz w:val="28"/>
          <w:szCs w:val="28"/>
        </w:rPr>
        <w:t>INDIVIDUAZIONE DI EVENTUALI  MODIFICHE DEGLI OBIETTIVI SPECIFICI DI APPRENDIMENTO PREVISTI DAI  PIANI DI STUDIO</w:t>
      </w:r>
    </w:p>
    <w:p w:rsidR="0019099B" w:rsidRPr="0019099B" w:rsidRDefault="0019099B" w:rsidP="00E23667">
      <w:pPr>
        <w:autoSpaceDE w:val="0"/>
        <w:autoSpaceDN w:val="0"/>
        <w:adjustRightInd w:val="0"/>
        <w:spacing w:after="0"/>
        <w:ind w:left="568"/>
        <w:rPr>
          <w:rFonts w:asciiTheme="minorHAnsi" w:hAnsiTheme="minorHAnsi" w:cstheme="minorHAnsi"/>
          <w:bCs/>
          <w:i/>
          <w:sz w:val="28"/>
          <w:szCs w:val="28"/>
        </w:rPr>
      </w:pPr>
    </w:p>
    <w:p w:rsidR="0019099B" w:rsidRPr="0019099B" w:rsidRDefault="0019099B" w:rsidP="00E23667">
      <w:pPr>
        <w:autoSpaceDE w:val="0"/>
        <w:autoSpaceDN w:val="0"/>
        <w:adjustRightInd w:val="0"/>
        <w:spacing w:after="0"/>
        <w:rPr>
          <w:rFonts w:asciiTheme="minorHAnsi" w:hAnsiTheme="minorHAnsi" w:cstheme="minorHAnsi"/>
        </w:rPr>
      </w:pPr>
      <w:r w:rsidRPr="0019099B">
        <w:rPr>
          <w:rFonts w:asciiTheme="minorHAnsi" w:hAnsiTheme="minorHAnsi" w:cstheme="minorHAnsi"/>
          <w:iCs/>
        </w:rPr>
        <w:t>(disciplina o ambito disciplinare)</w:t>
      </w:r>
      <w:r w:rsidR="00FD6B49">
        <w:rPr>
          <w:rFonts w:asciiTheme="minorHAnsi" w:hAnsiTheme="minorHAnsi" w:cstheme="minorHAnsi"/>
        </w:rPr>
        <w:t>:_________________________________________________________________</w:t>
      </w:r>
    </w:p>
    <w:p w:rsidR="0019099B" w:rsidRPr="0019099B" w:rsidRDefault="00FD6B49" w:rsidP="00E23667">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FD6B49" w:rsidP="00FD6B49">
      <w:pPr>
        <w:autoSpaceDE w:val="0"/>
        <w:autoSpaceDN w:val="0"/>
        <w:adjustRightInd w:val="0"/>
        <w:rPr>
          <w:rFonts w:asciiTheme="minorHAnsi" w:hAnsiTheme="minorHAnsi" w:cstheme="minorHAnsi"/>
        </w:rPr>
      </w:pPr>
    </w:p>
    <w:p w:rsidR="0019099B" w:rsidRPr="0019099B" w:rsidRDefault="0019099B" w:rsidP="00E23667">
      <w:pPr>
        <w:autoSpaceDE w:val="0"/>
        <w:autoSpaceDN w:val="0"/>
        <w:adjustRightInd w:val="0"/>
        <w:rPr>
          <w:rFonts w:asciiTheme="minorHAnsi" w:hAnsiTheme="minorHAnsi" w:cstheme="minorHAnsi"/>
        </w:rPr>
      </w:pPr>
    </w:p>
    <w:p w:rsidR="00FD6B49" w:rsidRPr="0019099B" w:rsidRDefault="0019099B" w:rsidP="00FD6B49">
      <w:pPr>
        <w:autoSpaceDE w:val="0"/>
        <w:autoSpaceDN w:val="0"/>
        <w:adjustRightInd w:val="0"/>
        <w:spacing w:after="0"/>
        <w:rPr>
          <w:rFonts w:asciiTheme="minorHAnsi" w:hAnsiTheme="minorHAnsi" w:cstheme="minorHAnsi"/>
        </w:rPr>
      </w:pPr>
      <w:r w:rsidRPr="0019099B">
        <w:rPr>
          <w:rFonts w:asciiTheme="minorHAnsi" w:hAnsiTheme="minorHAnsi" w:cstheme="minorHAnsi"/>
          <w:iCs/>
        </w:rPr>
        <w:t>(disciplina o ambito disciplinare</w:t>
      </w:r>
      <w:r w:rsidR="00FD6B49" w:rsidRPr="0019099B">
        <w:rPr>
          <w:rFonts w:asciiTheme="minorHAnsi" w:hAnsiTheme="minorHAnsi" w:cstheme="minorHAnsi"/>
          <w:iCs/>
        </w:rPr>
        <w:t>)</w:t>
      </w:r>
      <w:r w:rsidR="00FD6B49">
        <w:rPr>
          <w:rFonts w:asciiTheme="minorHAnsi" w:hAnsiTheme="minorHAnsi" w:cstheme="minorHAnsi"/>
        </w:rPr>
        <w:t>:_________________________________________________________________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E23667"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19099B" w:rsidP="00FD6B49">
      <w:pPr>
        <w:autoSpaceDE w:val="0"/>
        <w:autoSpaceDN w:val="0"/>
        <w:adjustRightInd w:val="0"/>
        <w:spacing w:after="0"/>
        <w:rPr>
          <w:rFonts w:asciiTheme="minorHAnsi" w:hAnsiTheme="minorHAnsi" w:cstheme="minorHAnsi"/>
        </w:rPr>
      </w:pPr>
      <w:r w:rsidRPr="0019099B">
        <w:rPr>
          <w:rFonts w:asciiTheme="minorHAnsi" w:hAnsiTheme="minorHAnsi" w:cstheme="minorHAnsi"/>
          <w:iCs/>
        </w:rPr>
        <w:t>(disciplina o ambito disciplinare</w:t>
      </w:r>
      <w:r w:rsidR="00FD6B49" w:rsidRPr="0019099B">
        <w:rPr>
          <w:rFonts w:asciiTheme="minorHAnsi" w:hAnsiTheme="minorHAnsi" w:cstheme="minorHAnsi"/>
          <w:iCs/>
        </w:rPr>
        <w:t>)</w:t>
      </w:r>
      <w:r w:rsidR="00FD6B49">
        <w:rPr>
          <w:rFonts w:asciiTheme="minorHAnsi" w:hAnsiTheme="minorHAnsi" w:cstheme="minorHAnsi"/>
        </w:rPr>
        <w:t>:_________________________________________________________________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19099B"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19099B" w:rsidP="00FD6B49">
      <w:pPr>
        <w:autoSpaceDE w:val="0"/>
        <w:autoSpaceDN w:val="0"/>
        <w:adjustRightInd w:val="0"/>
        <w:spacing w:after="0"/>
        <w:rPr>
          <w:rFonts w:asciiTheme="minorHAnsi" w:hAnsiTheme="minorHAnsi" w:cstheme="minorHAnsi"/>
        </w:rPr>
      </w:pPr>
      <w:r w:rsidRPr="0019099B">
        <w:rPr>
          <w:rFonts w:asciiTheme="minorHAnsi" w:hAnsiTheme="minorHAnsi" w:cstheme="minorHAnsi"/>
          <w:iCs/>
        </w:rPr>
        <w:t>(disciplina o ambito disciplinare</w:t>
      </w:r>
      <w:r w:rsidR="00FD6B49" w:rsidRPr="0019099B">
        <w:rPr>
          <w:rFonts w:asciiTheme="minorHAnsi" w:hAnsiTheme="minorHAnsi" w:cstheme="minorHAnsi"/>
          <w:iCs/>
        </w:rPr>
        <w:t>)</w:t>
      </w:r>
      <w:r w:rsidR="00FD6B49">
        <w:rPr>
          <w:rFonts w:asciiTheme="minorHAnsi" w:hAnsiTheme="minorHAnsi" w:cstheme="minorHAnsi"/>
        </w:rPr>
        <w:t>:_________________________________________________________________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19099B" w:rsidRPr="00FD6B49"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19099B" w:rsidP="00FD6B49">
      <w:pPr>
        <w:autoSpaceDE w:val="0"/>
        <w:autoSpaceDN w:val="0"/>
        <w:adjustRightInd w:val="0"/>
        <w:spacing w:after="0"/>
        <w:rPr>
          <w:rFonts w:asciiTheme="minorHAnsi" w:hAnsiTheme="minorHAnsi" w:cstheme="minorHAnsi"/>
        </w:rPr>
      </w:pPr>
      <w:r w:rsidRPr="0019099B">
        <w:rPr>
          <w:rFonts w:asciiTheme="minorHAnsi" w:hAnsiTheme="minorHAnsi" w:cstheme="minorHAnsi"/>
          <w:iCs/>
        </w:rPr>
        <w:t xml:space="preserve">(disciplina o ambito disciplinare) </w:t>
      </w:r>
      <w:r w:rsidR="00FD6B49">
        <w:rPr>
          <w:rFonts w:asciiTheme="minorHAnsi" w:hAnsiTheme="minorHAnsi" w:cstheme="minorHAnsi"/>
        </w:rPr>
        <w:t>:_________________________________________________________________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19099B"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19099B" w:rsidP="00FD6B49">
      <w:pPr>
        <w:autoSpaceDE w:val="0"/>
        <w:autoSpaceDN w:val="0"/>
        <w:adjustRightInd w:val="0"/>
        <w:spacing w:after="0"/>
        <w:rPr>
          <w:rFonts w:asciiTheme="minorHAnsi" w:hAnsiTheme="minorHAnsi" w:cstheme="minorHAnsi"/>
        </w:rPr>
      </w:pPr>
      <w:r w:rsidRPr="0019099B">
        <w:rPr>
          <w:rFonts w:asciiTheme="minorHAnsi" w:hAnsiTheme="minorHAnsi" w:cstheme="minorHAnsi"/>
          <w:iCs/>
        </w:rPr>
        <w:t>(disciplina o ambito disciplinare</w:t>
      </w:r>
      <w:r w:rsidR="00FD6B49" w:rsidRPr="0019099B">
        <w:rPr>
          <w:rFonts w:asciiTheme="minorHAnsi" w:hAnsiTheme="minorHAnsi" w:cstheme="minorHAnsi"/>
          <w:iCs/>
        </w:rPr>
        <w:t>)</w:t>
      </w:r>
      <w:r w:rsidR="00FD6B49">
        <w:rPr>
          <w:rFonts w:asciiTheme="minorHAnsi" w:hAnsiTheme="minorHAnsi" w:cstheme="minorHAnsi"/>
        </w:rPr>
        <w:t>:_________________________________________________________________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19099B"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19099B" w:rsidP="00FD6B49">
      <w:pPr>
        <w:autoSpaceDE w:val="0"/>
        <w:autoSpaceDN w:val="0"/>
        <w:adjustRightInd w:val="0"/>
        <w:spacing w:after="0"/>
        <w:rPr>
          <w:rFonts w:asciiTheme="minorHAnsi" w:hAnsiTheme="minorHAnsi" w:cstheme="minorHAnsi"/>
        </w:rPr>
      </w:pPr>
      <w:r w:rsidRPr="0019099B">
        <w:rPr>
          <w:rFonts w:asciiTheme="minorHAnsi" w:hAnsiTheme="minorHAnsi" w:cstheme="minorHAnsi"/>
          <w:iCs/>
        </w:rPr>
        <w:t>(disciplina o ambito disciplinare</w:t>
      </w:r>
      <w:r w:rsidR="00FD6B49" w:rsidRPr="0019099B">
        <w:rPr>
          <w:rFonts w:asciiTheme="minorHAnsi" w:hAnsiTheme="minorHAnsi" w:cstheme="minorHAnsi"/>
          <w:iCs/>
        </w:rPr>
        <w:t>)</w:t>
      </w:r>
      <w:r w:rsidR="00FD6B49">
        <w:rPr>
          <w:rFonts w:asciiTheme="minorHAnsi" w:hAnsiTheme="minorHAnsi" w:cstheme="minorHAnsi"/>
        </w:rPr>
        <w:t>:_________________________________________________________________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19099B" w:rsidP="00FD6B49">
      <w:pPr>
        <w:autoSpaceDE w:val="0"/>
        <w:autoSpaceDN w:val="0"/>
        <w:adjustRightInd w:val="0"/>
        <w:spacing w:after="0"/>
        <w:rPr>
          <w:rFonts w:asciiTheme="minorHAnsi" w:hAnsiTheme="minorHAnsi" w:cstheme="minorHAnsi"/>
        </w:rPr>
      </w:pPr>
      <w:r w:rsidRPr="0019099B">
        <w:rPr>
          <w:rFonts w:asciiTheme="minorHAnsi" w:hAnsiTheme="minorHAnsi" w:cstheme="minorHAnsi"/>
          <w:iCs/>
        </w:rPr>
        <w:t>(disciplina o ambito disciplinare</w:t>
      </w:r>
      <w:r w:rsidR="00FD6B49" w:rsidRPr="0019099B">
        <w:rPr>
          <w:rFonts w:asciiTheme="minorHAnsi" w:hAnsiTheme="minorHAnsi" w:cstheme="minorHAnsi"/>
          <w:iCs/>
        </w:rPr>
        <w:t>)</w:t>
      </w:r>
      <w:r w:rsidR="00FD6B49">
        <w:rPr>
          <w:rFonts w:asciiTheme="minorHAnsi" w:hAnsiTheme="minorHAnsi" w:cstheme="minorHAnsi"/>
        </w:rPr>
        <w:t>:_________________________________________________________________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FD6B49" w:rsidRPr="0019099B" w:rsidRDefault="00FD6B49" w:rsidP="00FD6B49">
      <w:pPr>
        <w:autoSpaceDE w:val="0"/>
        <w:autoSpaceDN w:val="0"/>
        <w:adjustRightInd w:val="0"/>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w:t>
      </w:r>
    </w:p>
    <w:p w:rsidR="0019099B" w:rsidRPr="001E0D27" w:rsidRDefault="0019099B" w:rsidP="00FD6B49">
      <w:pPr>
        <w:autoSpaceDE w:val="0"/>
        <w:autoSpaceDN w:val="0"/>
        <w:adjustRightInd w:val="0"/>
        <w:rPr>
          <w:rFonts w:asciiTheme="minorHAnsi" w:hAnsiTheme="minorHAnsi" w:cstheme="minorHAnsi"/>
          <w:b/>
          <w:bCs/>
        </w:rPr>
      </w:pPr>
    </w:p>
    <w:p w:rsidR="00FD6B49" w:rsidRDefault="0019099B" w:rsidP="001A07AA">
      <w:pPr>
        <w:numPr>
          <w:ilvl w:val="0"/>
          <w:numId w:val="16"/>
        </w:numPr>
        <w:suppressAutoHyphens/>
        <w:autoSpaceDE w:val="0"/>
        <w:spacing w:after="0"/>
        <w:rPr>
          <w:rFonts w:asciiTheme="minorHAnsi" w:hAnsiTheme="minorHAnsi" w:cstheme="minorHAnsi"/>
          <w:b/>
        </w:rPr>
      </w:pPr>
      <w:r w:rsidRPr="001E0D27">
        <w:rPr>
          <w:rFonts w:asciiTheme="minorHAnsi" w:hAnsiTheme="minorHAnsi" w:cstheme="minorHAnsi"/>
          <w:b/>
        </w:rPr>
        <w:t>STRATEGIE METODOLOGICHE E DIDATTICHE</w:t>
      </w:r>
    </w:p>
    <w:p w:rsidR="0019099B" w:rsidRPr="00FD6B49" w:rsidRDefault="0019099B" w:rsidP="00FD6B49">
      <w:pPr>
        <w:suppressAutoHyphens/>
        <w:autoSpaceDE w:val="0"/>
        <w:spacing w:after="0"/>
        <w:ind w:left="720"/>
        <w:rPr>
          <w:rFonts w:asciiTheme="minorHAnsi" w:hAnsiTheme="minorHAnsi" w:cstheme="minorHAnsi"/>
          <w:b/>
        </w:rPr>
      </w:pPr>
      <w:r w:rsidRPr="00FD6B49">
        <w:rPr>
          <w:rFonts w:asciiTheme="minorHAnsi" w:hAnsiTheme="minorHAnsi" w:cstheme="minorHAnsi"/>
        </w:rPr>
        <w:t xml:space="preserve">(segnare con </w:t>
      </w:r>
      <w:r w:rsidRPr="001E0D27">
        <w:rPr>
          <w:rFonts w:asciiTheme="minorHAnsi" w:hAnsiTheme="minorHAnsi"/>
        </w:rPr>
        <w:sym w:font="Symbol" w:char="F0D6"/>
      </w:r>
      <w:r w:rsidRPr="00FD6B49">
        <w:rPr>
          <w:rFonts w:asciiTheme="minorHAnsi" w:hAnsiTheme="minorHAnsi" w:cstheme="minorHAnsi"/>
        </w:rPr>
        <w:t xml:space="preserve"> le strategie adottate)</w:t>
      </w:r>
    </w:p>
    <w:p w:rsidR="00FD6B49" w:rsidRPr="00FD6B49" w:rsidRDefault="00FD6B49" w:rsidP="00FD6B49">
      <w:pPr>
        <w:suppressAutoHyphens/>
        <w:autoSpaceDE w:val="0"/>
        <w:spacing w:after="0"/>
        <w:ind w:left="720"/>
        <w:rPr>
          <w:rFonts w:asciiTheme="minorHAnsi" w:hAnsiTheme="minorHAnsi" w:cstheme="minorHAnsi"/>
          <w:b/>
        </w:rPr>
      </w:pP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bCs/>
        </w:rPr>
        <w:t>Incoraggiare l’apprendimento collaborativo</w:t>
      </w:r>
      <w:r w:rsidRPr="001E0D27">
        <w:rPr>
          <w:rFonts w:cstheme="minorHAnsi"/>
        </w:rPr>
        <w:t xml:space="preserve"> favorendo le attività in piccoli gruppi.</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Predisporre azioni di tutoraggio.</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Sostenere e promuovere un approccio strategico nello studio utilizzando mediatori didattici facilitanti l’apprendimento (immagini, mappe…).</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Insegnare l’uso di dispositivi extratestuali per lo studio (titolo, paragrafi, immagini…)</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Sollecitare collegamenti fra le nuove informazioni e quelle già acquisite ogni volta che si inizia un nuovo argomento di studio.</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Promuovere inferenze, integrazioni e collegamenti tra le conoscenze e le discipline.</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Dividere gli obiettivi di un compito in “sotto obiettivi”.</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 xml:space="preserve">Offrire anticipatamente schemi grafici relativi all’argomento di studio, per orientare l’alunno nella discriminazione delle informazioni essenziali. </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Privilegiare l’apprendimento esperienziale e laboratoriale per favorire l’operatività e allo stesso tempo il dialogo, la riflessione su quello che si fa.</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Sviluppare processi di autovalutazione e autocontrollo delle strategie di apprendimento negli alunni.</w:t>
      </w:r>
    </w:p>
    <w:p w:rsidR="0019099B" w:rsidRPr="001E0D27" w:rsidRDefault="0019099B" w:rsidP="001A07AA">
      <w:pPr>
        <w:pStyle w:val="Paragrafoelenco"/>
        <w:numPr>
          <w:ilvl w:val="0"/>
          <w:numId w:val="22"/>
        </w:numPr>
        <w:tabs>
          <w:tab w:val="left" w:pos="0"/>
        </w:tabs>
        <w:suppressAutoHyphens/>
        <w:spacing w:after="0" w:line="276" w:lineRule="auto"/>
        <w:jc w:val="both"/>
        <w:rPr>
          <w:rFonts w:cstheme="minorHAnsi"/>
        </w:rPr>
      </w:pPr>
      <w:r w:rsidRPr="001E0D27">
        <w:rPr>
          <w:rFonts w:cstheme="minorHAnsi"/>
        </w:rPr>
        <w:t>Altro……………………………………………………………………………………………</w:t>
      </w:r>
    </w:p>
    <w:p w:rsidR="0019099B" w:rsidRPr="001E0D27" w:rsidRDefault="0019099B" w:rsidP="001E0D27">
      <w:pPr>
        <w:pStyle w:val="Paragrafoelenco"/>
        <w:tabs>
          <w:tab w:val="left" w:pos="0"/>
        </w:tabs>
        <w:spacing w:after="0" w:line="276" w:lineRule="auto"/>
        <w:jc w:val="both"/>
        <w:rPr>
          <w:rFonts w:cstheme="minorHAnsi"/>
        </w:rPr>
      </w:pPr>
    </w:p>
    <w:p w:rsidR="0019099B" w:rsidRDefault="0019099B" w:rsidP="001E0D27">
      <w:pPr>
        <w:pStyle w:val="Paragrafoelenco"/>
        <w:tabs>
          <w:tab w:val="left" w:pos="0"/>
        </w:tabs>
        <w:spacing w:after="0" w:line="276" w:lineRule="auto"/>
        <w:jc w:val="both"/>
        <w:rPr>
          <w:rFonts w:cstheme="minorHAnsi"/>
        </w:rPr>
      </w:pPr>
    </w:p>
    <w:p w:rsidR="00FD6B49" w:rsidRDefault="00FD6B49" w:rsidP="001E0D27">
      <w:pPr>
        <w:pStyle w:val="Paragrafoelenco"/>
        <w:tabs>
          <w:tab w:val="left" w:pos="0"/>
        </w:tabs>
        <w:spacing w:after="0" w:line="276" w:lineRule="auto"/>
        <w:jc w:val="both"/>
        <w:rPr>
          <w:rFonts w:cstheme="minorHAnsi"/>
        </w:rPr>
      </w:pPr>
    </w:p>
    <w:p w:rsidR="00FD6B49" w:rsidRPr="001E0D27" w:rsidRDefault="00FD6B49" w:rsidP="001E0D27">
      <w:pPr>
        <w:pStyle w:val="Paragrafoelenco"/>
        <w:tabs>
          <w:tab w:val="left" w:pos="0"/>
        </w:tabs>
        <w:spacing w:after="0" w:line="276" w:lineRule="auto"/>
        <w:jc w:val="both"/>
        <w:rPr>
          <w:rFonts w:cstheme="minorHAnsi"/>
        </w:rPr>
      </w:pPr>
    </w:p>
    <w:p w:rsidR="0019099B" w:rsidRPr="001E0D27" w:rsidRDefault="0019099B" w:rsidP="001A07AA">
      <w:pPr>
        <w:numPr>
          <w:ilvl w:val="0"/>
          <w:numId w:val="16"/>
        </w:numPr>
        <w:tabs>
          <w:tab w:val="clear" w:pos="720"/>
          <w:tab w:val="num" w:pos="1276"/>
        </w:tabs>
        <w:suppressAutoHyphens/>
        <w:autoSpaceDE w:val="0"/>
        <w:spacing w:after="0"/>
        <w:ind w:left="426"/>
        <w:rPr>
          <w:rFonts w:asciiTheme="minorHAnsi" w:hAnsiTheme="minorHAnsi" w:cstheme="minorHAnsi"/>
          <w:b/>
        </w:rPr>
      </w:pPr>
      <w:r w:rsidRPr="001E0D27">
        <w:rPr>
          <w:rFonts w:asciiTheme="minorHAnsi" w:hAnsiTheme="minorHAnsi" w:cstheme="minorHAnsi"/>
          <w:b/>
        </w:rPr>
        <w:lastRenderedPageBreak/>
        <w:t>ATTIVITA’ PROGRAMMATE</w:t>
      </w:r>
    </w:p>
    <w:p w:rsidR="0019099B" w:rsidRPr="001E0D27" w:rsidRDefault="0019099B" w:rsidP="001E0D27">
      <w:pPr>
        <w:pStyle w:val="Paragrafoelenco"/>
        <w:tabs>
          <w:tab w:val="left" w:pos="0"/>
        </w:tabs>
        <w:spacing w:after="0" w:line="276" w:lineRule="auto"/>
        <w:ind w:left="0"/>
        <w:jc w:val="both"/>
        <w:rPr>
          <w:rFonts w:cstheme="minorHAnsi"/>
        </w:rPr>
      </w:pPr>
      <w:r w:rsidRPr="001E0D27">
        <w:rPr>
          <w:rFonts w:cstheme="minorHAnsi"/>
        </w:rPr>
        <w:t xml:space="preserve">(segnare con </w:t>
      </w:r>
      <w:r w:rsidRPr="001E0D27">
        <w:rPr>
          <w:rFonts w:cstheme="minorHAnsi"/>
        </w:rPr>
        <w:sym w:font="Symbol" w:char="F0D6"/>
      </w:r>
      <w:r w:rsidRPr="001E0D27">
        <w:rPr>
          <w:rFonts w:cstheme="minorHAnsi"/>
        </w:rPr>
        <w:t xml:space="preserve"> le attività programmate)</w:t>
      </w:r>
    </w:p>
    <w:p w:rsidR="0019099B" w:rsidRPr="001E0D27" w:rsidRDefault="0019099B" w:rsidP="001A07AA">
      <w:pPr>
        <w:numPr>
          <w:ilvl w:val="1"/>
          <w:numId w:val="20"/>
        </w:numPr>
        <w:suppressAutoHyphens/>
        <w:autoSpaceDE w:val="0"/>
        <w:spacing w:after="0"/>
        <w:ind w:left="1560" w:hanging="567"/>
        <w:rPr>
          <w:rFonts w:asciiTheme="minorHAnsi" w:hAnsiTheme="minorHAnsi" w:cstheme="minorHAnsi"/>
          <w:b/>
        </w:rPr>
      </w:pPr>
      <w:r w:rsidRPr="001E0D27">
        <w:rPr>
          <w:rFonts w:asciiTheme="minorHAnsi" w:hAnsiTheme="minorHAnsi" w:cstheme="minorHAnsi"/>
        </w:rPr>
        <w:t>Attività di recupero</w:t>
      </w:r>
    </w:p>
    <w:p w:rsidR="0019099B" w:rsidRPr="001E0D27" w:rsidRDefault="0019099B" w:rsidP="001A07AA">
      <w:pPr>
        <w:numPr>
          <w:ilvl w:val="1"/>
          <w:numId w:val="20"/>
        </w:numPr>
        <w:suppressAutoHyphens/>
        <w:autoSpaceDE w:val="0"/>
        <w:spacing w:after="0"/>
        <w:ind w:left="1560" w:hanging="567"/>
        <w:rPr>
          <w:rFonts w:asciiTheme="minorHAnsi" w:hAnsiTheme="minorHAnsi" w:cstheme="minorHAnsi"/>
          <w:b/>
        </w:rPr>
      </w:pPr>
      <w:r w:rsidRPr="001E0D27">
        <w:rPr>
          <w:rFonts w:asciiTheme="minorHAnsi" w:hAnsiTheme="minorHAnsi" w:cstheme="minorHAnsi"/>
        </w:rPr>
        <w:t>Attività di consolidamento e/o di potenziamento</w:t>
      </w:r>
    </w:p>
    <w:p w:rsidR="0019099B" w:rsidRPr="001E0D27" w:rsidRDefault="0019099B" w:rsidP="001A07AA">
      <w:pPr>
        <w:numPr>
          <w:ilvl w:val="1"/>
          <w:numId w:val="20"/>
        </w:numPr>
        <w:suppressAutoHyphens/>
        <w:autoSpaceDE w:val="0"/>
        <w:spacing w:after="0"/>
        <w:ind w:left="1560" w:hanging="567"/>
        <w:rPr>
          <w:rFonts w:asciiTheme="minorHAnsi" w:hAnsiTheme="minorHAnsi" w:cstheme="minorHAnsi"/>
          <w:b/>
        </w:rPr>
      </w:pPr>
      <w:r w:rsidRPr="001E0D27">
        <w:rPr>
          <w:rFonts w:asciiTheme="minorHAnsi" w:hAnsiTheme="minorHAnsi" w:cstheme="minorHAnsi"/>
        </w:rPr>
        <w:t>Attività di laboratorio</w:t>
      </w:r>
    </w:p>
    <w:p w:rsidR="0019099B" w:rsidRPr="001E0D27" w:rsidRDefault="0019099B" w:rsidP="001A07AA">
      <w:pPr>
        <w:numPr>
          <w:ilvl w:val="1"/>
          <w:numId w:val="20"/>
        </w:numPr>
        <w:suppressAutoHyphens/>
        <w:autoSpaceDE w:val="0"/>
        <w:spacing w:after="0"/>
        <w:ind w:left="1560" w:hanging="567"/>
        <w:rPr>
          <w:rFonts w:asciiTheme="minorHAnsi" w:hAnsiTheme="minorHAnsi" w:cstheme="minorHAnsi"/>
          <w:b/>
        </w:rPr>
      </w:pPr>
      <w:r w:rsidRPr="001E0D27">
        <w:rPr>
          <w:rFonts w:asciiTheme="minorHAnsi" w:hAnsiTheme="minorHAnsi" w:cstheme="minorHAnsi"/>
        </w:rPr>
        <w:t>Attività di classi aperte (per piccoli gruppi)</w:t>
      </w:r>
    </w:p>
    <w:p w:rsidR="0019099B" w:rsidRPr="001E0D27" w:rsidRDefault="0019099B" w:rsidP="001A07AA">
      <w:pPr>
        <w:numPr>
          <w:ilvl w:val="1"/>
          <w:numId w:val="20"/>
        </w:numPr>
        <w:suppressAutoHyphens/>
        <w:autoSpaceDE w:val="0"/>
        <w:spacing w:after="0"/>
        <w:ind w:left="1560" w:hanging="567"/>
        <w:rPr>
          <w:rFonts w:asciiTheme="minorHAnsi" w:hAnsiTheme="minorHAnsi" w:cstheme="minorHAnsi"/>
          <w:b/>
        </w:rPr>
      </w:pPr>
      <w:r w:rsidRPr="001E0D27">
        <w:rPr>
          <w:rFonts w:asciiTheme="minorHAnsi" w:hAnsiTheme="minorHAnsi" w:cstheme="minorHAnsi"/>
        </w:rPr>
        <w:t>Attività all’esterno dell’ambiente scolastico</w:t>
      </w:r>
    </w:p>
    <w:p w:rsidR="0019099B" w:rsidRPr="001E0D27" w:rsidRDefault="0019099B" w:rsidP="001A07AA">
      <w:pPr>
        <w:numPr>
          <w:ilvl w:val="1"/>
          <w:numId w:val="20"/>
        </w:numPr>
        <w:suppressAutoHyphens/>
        <w:autoSpaceDE w:val="0"/>
        <w:spacing w:after="0"/>
        <w:ind w:left="1560" w:hanging="567"/>
        <w:rPr>
          <w:rFonts w:asciiTheme="minorHAnsi" w:hAnsiTheme="minorHAnsi" w:cstheme="minorHAnsi"/>
          <w:b/>
        </w:rPr>
      </w:pPr>
      <w:r w:rsidRPr="001E0D27">
        <w:rPr>
          <w:rFonts w:asciiTheme="minorHAnsi" w:hAnsiTheme="minorHAnsi" w:cstheme="minorHAnsi"/>
        </w:rPr>
        <w:t xml:space="preserve">Attività di carattere culturale, formativo, socializzante </w:t>
      </w:r>
    </w:p>
    <w:p w:rsidR="0019099B" w:rsidRPr="001E0D27" w:rsidRDefault="0019099B" w:rsidP="001E0D27">
      <w:pPr>
        <w:autoSpaceDE w:val="0"/>
        <w:spacing w:after="0"/>
        <w:rPr>
          <w:rFonts w:asciiTheme="minorHAnsi" w:hAnsiTheme="minorHAnsi" w:cstheme="minorHAnsi"/>
          <w:b/>
        </w:rPr>
      </w:pPr>
    </w:p>
    <w:p w:rsidR="0019099B" w:rsidRPr="001E0D27" w:rsidRDefault="0019099B" w:rsidP="001E0D27">
      <w:pPr>
        <w:autoSpaceDE w:val="0"/>
        <w:spacing w:after="0"/>
        <w:rPr>
          <w:rFonts w:asciiTheme="minorHAnsi" w:hAnsiTheme="minorHAnsi" w:cstheme="minorHAnsi"/>
          <w:b/>
        </w:rPr>
      </w:pPr>
      <w:r w:rsidRPr="001E0D27">
        <w:rPr>
          <w:rFonts w:asciiTheme="minorHAnsi" w:hAnsiTheme="minorHAnsi" w:cstheme="minorHAnsi"/>
          <w:b/>
        </w:rPr>
        <w:t>10. MISURE DISPENSATIVE</w:t>
      </w:r>
    </w:p>
    <w:p w:rsidR="0019099B" w:rsidRPr="001E0D27" w:rsidRDefault="0019099B" w:rsidP="001E0D27">
      <w:pPr>
        <w:autoSpaceDE w:val="0"/>
        <w:spacing w:after="0"/>
        <w:rPr>
          <w:rFonts w:asciiTheme="minorHAnsi" w:hAnsiTheme="minorHAnsi" w:cstheme="minorHAnsi"/>
        </w:rPr>
      </w:pPr>
      <w:r w:rsidRPr="001E0D27">
        <w:rPr>
          <w:rFonts w:asciiTheme="minorHAnsi" w:hAnsiTheme="minorHAnsi" w:cstheme="minorHAnsi"/>
        </w:rPr>
        <w:t>Nell’ambito delle varie discipline l’alunn</w:t>
      </w:r>
      <w:r w:rsidR="00E37144">
        <w:rPr>
          <w:rFonts w:asciiTheme="minorHAnsi" w:hAnsiTheme="minorHAnsi" w:cstheme="minorHAnsi"/>
        </w:rPr>
        <w:t xml:space="preserve">o viene dispensato (segnare con </w:t>
      </w:r>
      <w:r w:rsidRPr="001E0D27">
        <w:rPr>
          <w:rFonts w:asciiTheme="minorHAnsi" w:hAnsiTheme="minorHAnsi" w:cstheme="minorHAnsi"/>
        </w:rPr>
        <w:sym w:font="Symbol" w:char="F0D6"/>
      </w:r>
      <w:r w:rsidRPr="001E0D27">
        <w:rPr>
          <w:rFonts w:asciiTheme="minorHAnsi" w:hAnsiTheme="minorHAnsi" w:cstheme="minorHAnsi"/>
        </w:rPr>
        <w:t xml:space="preserve"> le misure dispensative adottate):</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dalla lettura ad alta voce;</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dal prendere appunti;</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dai tempi standard (dalla consegna delle prove scritte in tempi maggiori di quelli previsti per gli alunni senza DSA);</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dal copiare dalla lavagna;</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dalla dettatura di testi/o appunti;</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da un eccessivo carico di compiti a casa</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dalla effettuazione di più prove valutative in tempi ravvicinati;</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 xml:space="preserve">dallo studio mnemonico di formule, tabelle; definizioni </w:t>
      </w:r>
    </w:p>
    <w:p w:rsidR="0019099B" w:rsidRPr="001E0D27" w:rsidRDefault="0019099B" w:rsidP="001A07AA">
      <w:pPr>
        <w:pStyle w:val="Paragrafoelenco"/>
        <w:numPr>
          <w:ilvl w:val="0"/>
          <w:numId w:val="24"/>
        </w:numPr>
        <w:suppressAutoHyphens/>
        <w:autoSpaceDE w:val="0"/>
        <w:spacing w:after="0" w:line="276" w:lineRule="auto"/>
        <w:rPr>
          <w:rFonts w:cstheme="minorHAnsi"/>
        </w:rPr>
      </w:pPr>
      <w:r w:rsidRPr="001E0D27">
        <w:rPr>
          <w:rFonts w:cstheme="minorHAnsi"/>
        </w:rPr>
        <w:t>altro (es. sostituzione della scrittura con linguaggio verbale e/o iconico)</w:t>
      </w:r>
    </w:p>
    <w:p w:rsidR="0019099B" w:rsidRPr="001E0D27" w:rsidRDefault="0019099B" w:rsidP="001E0D27">
      <w:pPr>
        <w:pStyle w:val="Paragrafoelenco"/>
        <w:autoSpaceDE w:val="0"/>
        <w:spacing w:after="0" w:line="276" w:lineRule="auto"/>
        <w:ind w:left="0"/>
        <w:rPr>
          <w:rFonts w:cstheme="minorHAnsi"/>
        </w:rPr>
      </w:pPr>
    </w:p>
    <w:p w:rsidR="0019099B" w:rsidRPr="001E0D27" w:rsidRDefault="0019099B" w:rsidP="001E0D27">
      <w:pPr>
        <w:pStyle w:val="Paragrafoelenco"/>
        <w:autoSpaceDE w:val="0"/>
        <w:spacing w:after="0" w:line="276" w:lineRule="auto"/>
        <w:ind w:left="0"/>
        <w:rPr>
          <w:rFonts w:cstheme="minorHAnsi"/>
          <w:b/>
          <w:iCs/>
        </w:rPr>
      </w:pPr>
      <w:r w:rsidRPr="001E0D27">
        <w:rPr>
          <w:rFonts w:cstheme="minorHAnsi"/>
          <w:b/>
          <w:iCs/>
        </w:rPr>
        <w:t>11. STRUMENTI COMPENSATIVI</w:t>
      </w:r>
    </w:p>
    <w:p w:rsidR="0019099B" w:rsidRPr="001E0D27" w:rsidRDefault="0019099B" w:rsidP="001E0D27">
      <w:pPr>
        <w:autoSpaceDE w:val="0"/>
        <w:spacing w:after="0"/>
        <w:rPr>
          <w:rFonts w:asciiTheme="minorHAnsi" w:hAnsiTheme="minorHAnsi" w:cstheme="minorHAnsi"/>
          <w:iCs/>
        </w:rPr>
      </w:pPr>
      <w:r w:rsidRPr="001E0D27">
        <w:rPr>
          <w:rFonts w:asciiTheme="minorHAnsi" w:hAnsiTheme="minorHAnsi" w:cstheme="minorHAnsi"/>
          <w:iCs/>
        </w:rPr>
        <w:t xml:space="preserve">L’alunno usufruirà dei seguenti strumenti compensativi </w:t>
      </w:r>
      <w:r w:rsidRPr="001E0D27">
        <w:rPr>
          <w:rFonts w:asciiTheme="minorHAnsi" w:hAnsiTheme="minorHAnsi" w:cstheme="minorHAnsi"/>
        </w:rPr>
        <w:t xml:space="preserve">(segnare con </w:t>
      </w:r>
      <w:r w:rsidRPr="001E0D27">
        <w:rPr>
          <w:rFonts w:asciiTheme="minorHAnsi" w:hAnsiTheme="minorHAnsi" w:cstheme="minorHAnsi"/>
        </w:rPr>
        <w:sym w:font="Symbol" w:char="F0D6"/>
      </w:r>
      <w:r w:rsidRPr="001E0D27">
        <w:rPr>
          <w:rFonts w:asciiTheme="minorHAnsi" w:hAnsiTheme="minorHAnsi" w:cstheme="minorHAnsi"/>
        </w:rPr>
        <w:t xml:space="preserve"> gli strumenti compensativi adottati)</w:t>
      </w:r>
      <w:r w:rsidRPr="001E0D27">
        <w:rPr>
          <w:rFonts w:asciiTheme="minorHAnsi" w:hAnsiTheme="minorHAnsi" w:cstheme="minorHAnsi"/>
          <w:iCs/>
        </w:rPr>
        <w:t>:</w:t>
      </w:r>
    </w:p>
    <w:p w:rsidR="0019099B" w:rsidRPr="001E0D27" w:rsidRDefault="0019099B" w:rsidP="001A07AA">
      <w:pPr>
        <w:pStyle w:val="Paragrafoelenco"/>
        <w:numPr>
          <w:ilvl w:val="0"/>
          <w:numId w:val="25"/>
        </w:numPr>
        <w:suppressAutoHyphens/>
        <w:spacing w:after="0" w:line="276" w:lineRule="auto"/>
        <w:rPr>
          <w:rFonts w:cstheme="minorHAnsi"/>
          <w:iCs/>
        </w:rPr>
      </w:pPr>
      <w:r w:rsidRPr="001E0D27">
        <w:rPr>
          <w:rFonts w:cstheme="minorHAnsi"/>
        </w:rPr>
        <w:t xml:space="preserve">libri digitali </w:t>
      </w:r>
    </w:p>
    <w:p w:rsidR="0019099B" w:rsidRPr="001E0D27" w:rsidRDefault="0019099B" w:rsidP="001A07AA">
      <w:pPr>
        <w:pStyle w:val="Paragrafoelenco"/>
        <w:numPr>
          <w:ilvl w:val="0"/>
          <w:numId w:val="25"/>
        </w:numPr>
        <w:suppressAutoHyphens/>
        <w:spacing w:after="0" w:line="276" w:lineRule="auto"/>
        <w:rPr>
          <w:rFonts w:cstheme="minorHAnsi"/>
          <w:iCs/>
        </w:rPr>
      </w:pPr>
      <w:r w:rsidRPr="001E0D27">
        <w:rPr>
          <w:rFonts w:cstheme="minorHAnsi"/>
        </w:rPr>
        <w:t xml:space="preserve">tabelle, formulari, </w:t>
      </w:r>
      <w:r w:rsidRPr="001E0D27">
        <w:rPr>
          <w:rFonts w:cstheme="minorHAnsi"/>
          <w:iCs/>
        </w:rPr>
        <w:t xml:space="preserve">procedure specifiche, sintesi, schemi e mappe </w:t>
      </w:r>
    </w:p>
    <w:p w:rsidR="0019099B" w:rsidRPr="001E0D27" w:rsidRDefault="0019099B" w:rsidP="001A07AA">
      <w:pPr>
        <w:pStyle w:val="Paragrafoelenco"/>
        <w:numPr>
          <w:ilvl w:val="0"/>
          <w:numId w:val="25"/>
        </w:numPr>
        <w:suppressAutoHyphens/>
        <w:autoSpaceDE w:val="0"/>
        <w:spacing w:after="0" w:line="276" w:lineRule="auto"/>
        <w:rPr>
          <w:rFonts w:cstheme="minorHAnsi"/>
          <w:bCs/>
          <w:iCs/>
        </w:rPr>
      </w:pPr>
      <w:r w:rsidRPr="001E0D27">
        <w:rPr>
          <w:rFonts w:cstheme="minorHAnsi"/>
        </w:rPr>
        <w:t>calcolatrice</w:t>
      </w:r>
      <w:r w:rsidRPr="001E0D27">
        <w:rPr>
          <w:rFonts w:cstheme="minorHAnsi"/>
          <w:bCs/>
          <w:iCs/>
        </w:rPr>
        <w:t>o computer con foglio di calcolo e stampante</w:t>
      </w:r>
    </w:p>
    <w:p w:rsidR="0019099B" w:rsidRPr="001E0D27" w:rsidRDefault="0019099B" w:rsidP="001A07AA">
      <w:pPr>
        <w:pStyle w:val="Paragrafoelenco"/>
        <w:numPr>
          <w:ilvl w:val="0"/>
          <w:numId w:val="25"/>
        </w:numPr>
        <w:suppressAutoHyphens/>
        <w:autoSpaceDE w:val="0"/>
        <w:spacing w:after="0" w:line="276" w:lineRule="auto"/>
        <w:rPr>
          <w:rFonts w:cstheme="minorHAnsi"/>
          <w:bCs/>
          <w:iCs/>
        </w:rPr>
      </w:pPr>
      <w:r w:rsidRPr="001E0D27">
        <w:rPr>
          <w:rFonts w:cstheme="minorHAnsi"/>
          <w:iCs/>
        </w:rPr>
        <w:t xml:space="preserve">computer con videoscrittura, correttore ortografico, </w:t>
      </w:r>
      <w:r w:rsidRPr="001E0D27">
        <w:rPr>
          <w:rFonts w:cstheme="minorHAnsi"/>
          <w:bCs/>
          <w:iCs/>
        </w:rPr>
        <w:t>stampante e scanner</w:t>
      </w:r>
    </w:p>
    <w:p w:rsidR="0019099B" w:rsidRPr="001E0D27" w:rsidRDefault="0019099B" w:rsidP="001A07AA">
      <w:pPr>
        <w:pStyle w:val="Paragrafoelenco"/>
        <w:numPr>
          <w:ilvl w:val="0"/>
          <w:numId w:val="25"/>
        </w:numPr>
        <w:suppressAutoHyphens/>
        <w:spacing w:after="0" w:line="276" w:lineRule="auto"/>
        <w:jc w:val="both"/>
        <w:rPr>
          <w:rFonts w:cstheme="minorHAnsi"/>
        </w:rPr>
      </w:pPr>
      <w:r w:rsidRPr="001E0D27">
        <w:rPr>
          <w:rFonts w:cstheme="minorHAnsi"/>
        </w:rPr>
        <w:t xml:space="preserve">risorse audio (registrazioni,  sintesi vocale, audiolibri, libri parlati…) </w:t>
      </w:r>
    </w:p>
    <w:p w:rsidR="0019099B" w:rsidRPr="001E0D27" w:rsidRDefault="0019099B" w:rsidP="001A07AA">
      <w:pPr>
        <w:pStyle w:val="Paragrafoelenco"/>
        <w:numPr>
          <w:ilvl w:val="0"/>
          <w:numId w:val="25"/>
        </w:numPr>
        <w:suppressAutoHyphens/>
        <w:spacing w:after="0" w:line="276" w:lineRule="auto"/>
        <w:jc w:val="both"/>
        <w:rPr>
          <w:rFonts w:cstheme="minorHAnsi"/>
          <w:bCs/>
          <w:iCs/>
        </w:rPr>
      </w:pPr>
      <w:r w:rsidRPr="001E0D27">
        <w:rPr>
          <w:rFonts w:cstheme="minorHAnsi"/>
          <w:bCs/>
          <w:iCs/>
        </w:rPr>
        <w:t>software didattici free</w:t>
      </w:r>
    </w:p>
    <w:p w:rsidR="0019099B" w:rsidRPr="001E0D27" w:rsidRDefault="0019099B" w:rsidP="001A07AA">
      <w:pPr>
        <w:pStyle w:val="Paragrafoelenco"/>
        <w:numPr>
          <w:ilvl w:val="0"/>
          <w:numId w:val="25"/>
        </w:numPr>
        <w:suppressAutoHyphens/>
        <w:spacing w:after="0" w:line="276" w:lineRule="auto"/>
        <w:jc w:val="both"/>
        <w:rPr>
          <w:rFonts w:cstheme="minorHAnsi"/>
          <w:bCs/>
          <w:iCs/>
        </w:rPr>
      </w:pPr>
      <w:r w:rsidRPr="001E0D27">
        <w:rPr>
          <w:rFonts w:cstheme="minorHAnsi"/>
          <w:bCs/>
          <w:iCs/>
        </w:rPr>
        <w:t>computer con sintetizzatore vocale</w:t>
      </w:r>
    </w:p>
    <w:p w:rsidR="0019099B" w:rsidRPr="001E0D27" w:rsidRDefault="0019099B" w:rsidP="001A07AA">
      <w:pPr>
        <w:pStyle w:val="Paragrafoelenco"/>
        <w:numPr>
          <w:ilvl w:val="0"/>
          <w:numId w:val="25"/>
        </w:numPr>
        <w:suppressAutoHyphens/>
        <w:spacing w:after="0" w:line="276" w:lineRule="auto"/>
        <w:jc w:val="both"/>
        <w:rPr>
          <w:rFonts w:cstheme="minorHAnsi"/>
          <w:bCs/>
          <w:iCs/>
        </w:rPr>
      </w:pPr>
      <w:r w:rsidRPr="001E0D27">
        <w:rPr>
          <w:rFonts w:cstheme="minorHAnsi"/>
          <w:bCs/>
          <w:iCs/>
        </w:rPr>
        <w:t>vocabolario multimediale</w:t>
      </w:r>
    </w:p>
    <w:p w:rsidR="0019099B" w:rsidRPr="001E0D27" w:rsidRDefault="0019099B" w:rsidP="001E0D27">
      <w:pPr>
        <w:spacing w:after="0"/>
        <w:rPr>
          <w:rFonts w:asciiTheme="minorHAnsi" w:hAnsiTheme="minorHAnsi" w:cstheme="minorHAnsi"/>
          <w:b/>
        </w:rPr>
      </w:pPr>
    </w:p>
    <w:p w:rsidR="0019099B" w:rsidRPr="001E0D27" w:rsidRDefault="0019099B" w:rsidP="001E0D27">
      <w:pPr>
        <w:spacing w:after="0"/>
        <w:rPr>
          <w:rFonts w:asciiTheme="minorHAnsi" w:hAnsiTheme="minorHAnsi" w:cstheme="minorHAnsi"/>
          <w:bCs/>
          <w:i/>
          <w:iCs/>
        </w:rPr>
      </w:pPr>
      <w:r w:rsidRPr="001E0D27">
        <w:rPr>
          <w:rFonts w:asciiTheme="minorHAnsi" w:hAnsiTheme="minorHAnsi" w:cstheme="minorHAnsi"/>
          <w:b/>
        </w:rPr>
        <w:t xml:space="preserve">N.B. </w:t>
      </w:r>
      <w:r w:rsidRPr="001E0D27">
        <w:rPr>
          <w:rFonts w:asciiTheme="minorHAnsi" w:hAnsiTheme="minorHAnsi" w:cstheme="minorHAnsi"/>
          <w:bCs/>
          <w:i/>
          <w:iCs/>
        </w:rPr>
        <w:t xml:space="preserve">Si ricorda che le strutture grafiche (tipo diagrammi e/o mappe) possono servire ai ragazzi con DSA per trasporre e organizzare le loro conoscenze.  </w:t>
      </w:r>
    </w:p>
    <w:p w:rsidR="00FD6B49" w:rsidRDefault="00FD6B49" w:rsidP="001E0D27">
      <w:pPr>
        <w:spacing w:after="0"/>
        <w:rPr>
          <w:rFonts w:asciiTheme="minorHAnsi" w:hAnsiTheme="minorHAnsi" w:cstheme="minorHAnsi"/>
          <w:b/>
        </w:rPr>
      </w:pPr>
    </w:p>
    <w:p w:rsidR="0019099B" w:rsidRPr="001E0D27" w:rsidRDefault="0019099B" w:rsidP="001E0D27">
      <w:pPr>
        <w:spacing w:after="0"/>
        <w:rPr>
          <w:rFonts w:asciiTheme="minorHAnsi" w:hAnsiTheme="minorHAnsi" w:cstheme="minorHAnsi"/>
          <w:b/>
        </w:rPr>
      </w:pPr>
      <w:r w:rsidRPr="001E0D27">
        <w:rPr>
          <w:rFonts w:asciiTheme="minorHAnsi" w:hAnsiTheme="minorHAnsi" w:cstheme="minorHAnsi"/>
          <w:b/>
        </w:rPr>
        <w:t xml:space="preserve">12.VERIFICA E VALUTAZIONE  </w:t>
      </w:r>
    </w:p>
    <w:p w:rsidR="0019099B" w:rsidRPr="001E0D27" w:rsidRDefault="0019099B" w:rsidP="001E0D27">
      <w:pPr>
        <w:spacing w:after="0"/>
        <w:jc w:val="both"/>
        <w:rPr>
          <w:rFonts w:asciiTheme="minorHAnsi" w:hAnsiTheme="minorHAnsi" w:cstheme="minorHAnsi"/>
        </w:rPr>
      </w:pPr>
      <w:r w:rsidRPr="001E0D27">
        <w:rPr>
          <w:rFonts w:asciiTheme="minorHAnsi" w:hAnsiTheme="minorHAnsi" w:cstheme="minorHAnsi"/>
        </w:rPr>
        <w:t>La scuola deve porre attenzione al fatto che le prove per questi studenti debbano essere calendarizzate in relazione alle indicazioni contenute nel PDP e sostenute facendo ricorso alle misure dispensative previste e/o agli strumenti compensativi concordati.</w:t>
      </w:r>
    </w:p>
    <w:p w:rsidR="0019099B" w:rsidRPr="001E0D27" w:rsidRDefault="0019099B" w:rsidP="001E0D27">
      <w:pPr>
        <w:spacing w:after="0"/>
        <w:jc w:val="both"/>
        <w:rPr>
          <w:rFonts w:asciiTheme="minorHAnsi" w:hAnsiTheme="minorHAnsi" w:cstheme="minorHAnsi"/>
        </w:rPr>
      </w:pPr>
      <w:r w:rsidRPr="001E0D27">
        <w:rPr>
          <w:rFonts w:asciiTheme="minorHAnsi" w:hAnsiTheme="minorHAnsi" w:cstheme="minorHAnsi"/>
        </w:rPr>
        <w:t>In particolare per gli alunni con DSA è necessario che:</w:t>
      </w:r>
    </w:p>
    <w:p w:rsidR="0019099B" w:rsidRPr="001E0D27" w:rsidRDefault="0019099B" w:rsidP="001A07AA">
      <w:pPr>
        <w:numPr>
          <w:ilvl w:val="0"/>
          <w:numId w:val="6"/>
        </w:numPr>
        <w:spacing w:after="0"/>
        <w:jc w:val="both"/>
        <w:rPr>
          <w:rFonts w:asciiTheme="minorHAnsi" w:hAnsiTheme="minorHAnsi" w:cstheme="minorHAnsi"/>
        </w:rPr>
      </w:pPr>
      <w:r w:rsidRPr="001E0D27">
        <w:rPr>
          <w:rFonts w:asciiTheme="minorHAnsi" w:hAnsiTheme="minorHAnsi" w:cstheme="minorHAnsi"/>
        </w:rPr>
        <w:t>Le verifiche siano coerenti con quanto stabilito nel PDP (tempi più lunghi, verifiche graduate, svolgimento di verifiche più brevi…).</w:t>
      </w:r>
    </w:p>
    <w:p w:rsidR="0019099B" w:rsidRPr="001E0D27" w:rsidRDefault="0019099B" w:rsidP="001A07AA">
      <w:pPr>
        <w:numPr>
          <w:ilvl w:val="0"/>
          <w:numId w:val="6"/>
        </w:numPr>
        <w:spacing w:after="0"/>
        <w:jc w:val="both"/>
        <w:rPr>
          <w:rFonts w:asciiTheme="minorHAnsi" w:hAnsiTheme="minorHAnsi" w:cstheme="minorHAnsi"/>
        </w:rPr>
      </w:pPr>
      <w:r w:rsidRPr="001E0D27">
        <w:rPr>
          <w:rFonts w:asciiTheme="minorHAnsi" w:hAnsiTheme="minorHAnsi" w:cstheme="minorHAnsi"/>
        </w:rPr>
        <w:lastRenderedPageBreak/>
        <w:t>La valutazione sia svolta sulla base di quanto dichiarato nel PDP prestando attenzione alla padronanza dei contenuti più che agli errori connessi al disturbo specifico segnalato.</w:t>
      </w:r>
    </w:p>
    <w:p w:rsidR="0019099B" w:rsidRPr="001E0D27" w:rsidRDefault="0019099B" w:rsidP="001A07AA">
      <w:pPr>
        <w:numPr>
          <w:ilvl w:val="0"/>
          <w:numId w:val="6"/>
        </w:numPr>
        <w:spacing w:after="0"/>
        <w:jc w:val="both"/>
        <w:rPr>
          <w:rFonts w:asciiTheme="minorHAnsi" w:hAnsiTheme="minorHAnsi" w:cstheme="minorHAnsi"/>
        </w:rPr>
      </w:pPr>
      <w:r w:rsidRPr="001E0D27">
        <w:rPr>
          <w:rFonts w:asciiTheme="minorHAnsi" w:hAnsiTheme="minorHAnsi" w:cstheme="minorHAnsi"/>
        </w:rPr>
        <w:t>Per favorire l’apprendimento delle lingue straniere si privilegi l’espressione orale, non escludendo l’utilizzo di strumenti compensativi e di misure dispensative, secondo quanto dettato dalla norma vigente.</w:t>
      </w:r>
    </w:p>
    <w:p w:rsidR="0019099B" w:rsidRPr="001E0D27" w:rsidRDefault="0019099B" w:rsidP="001E0D27">
      <w:pPr>
        <w:spacing w:after="0"/>
        <w:jc w:val="both"/>
        <w:rPr>
          <w:rFonts w:asciiTheme="minorHAnsi" w:hAnsiTheme="minorHAnsi" w:cstheme="minorHAnsi"/>
        </w:rPr>
      </w:pPr>
      <w:r w:rsidRPr="001E0D27">
        <w:rPr>
          <w:rFonts w:asciiTheme="minorHAnsi" w:hAnsiTheme="minorHAnsi" w:cstheme="minorHAnsi"/>
        </w:rPr>
        <w:t xml:space="preserve">La dispensa dalle lingue straniere </w:t>
      </w:r>
      <w:r w:rsidRPr="001E0D27">
        <w:rPr>
          <w:rFonts w:asciiTheme="minorHAnsi" w:hAnsiTheme="minorHAnsi" w:cstheme="minorHAnsi"/>
          <w:u w:val="single"/>
        </w:rPr>
        <w:t>scritte</w:t>
      </w:r>
      <w:r w:rsidRPr="001E0D27">
        <w:rPr>
          <w:rFonts w:asciiTheme="minorHAnsi" w:hAnsiTheme="minorHAnsi" w:cstheme="minorHAnsi"/>
        </w:rPr>
        <w:t xml:space="preserve"> può essere concessa solo alle seguenti condizioni:</w:t>
      </w:r>
    </w:p>
    <w:p w:rsidR="0019099B" w:rsidRPr="001E0D27" w:rsidRDefault="0019099B" w:rsidP="001A07AA">
      <w:pPr>
        <w:numPr>
          <w:ilvl w:val="0"/>
          <w:numId w:val="7"/>
        </w:numPr>
        <w:spacing w:after="0"/>
        <w:jc w:val="both"/>
        <w:rPr>
          <w:rFonts w:asciiTheme="minorHAnsi" w:hAnsiTheme="minorHAnsi" w:cstheme="minorHAnsi"/>
        </w:rPr>
      </w:pPr>
      <w:r w:rsidRPr="001E0D27">
        <w:rPr>
          <w:rFonts w:asciiTheme="minorHAnsi" w:hAnsiTheme="minorHAnsi" w:cstheme="minorHAnsi"/>
        </w:rPr>
        <w:t xml:space="preserve">Certificazione di DSA attestante la gravità del disturbo e recante esplicita richiesta di dispensa dalle prove </w:t>
      </w:r>
      <w:r w:rsidRPr="001E0D27">
        <w:rPr>
          <w:rFonts w:asciiTheme="minorHAnsi" w:hAnsiTheme="minorHAnsi" w:cstheme="minorHAnsi"/>
          <w:u w:val="single"/>
        </w:rPr>
        <w:t>scritte</w:t>
      </w:r>
      <w:r w:rsidRPr="001E0D27">
        <w:rPr>
          <w:rFonts w:asciiTheme="minorHAnsi" w:hAnsiTheme="minorHAnsi" w:cstheme="minorHAnsi"/>
        </w:rPr>
        <w:t xml:space="preserve"> di lingua straniera;</w:t>
      </w:r>
    </w:p>
    <w:p w:rsidR="0019099B" w:rsidRPr="001E0D27" w:rsidRDefault="0019099B" w:rsidP="001A07AA">
      <w:pPr>
        <w:numPr>
          <w:ilvl w:val="0"/>
          <w:numId w:val="7"/>
        </w:numPr>
        <w:spacing w:after="0"/>
        <w:jc w:val="both"/>
        <w:rPr>
          <w:rFonts w:asciiTheme="minorHAnsi" w:hAnsiTheme="minorHAnsi" w:cstheme="minorHAnsi"/>
        </w:rPr>
      </w:pPr>
      <w:r w:rsidRPr="001E0D27">
        <w:rPr>
          <w:rFonts w:asciiTheme="minorHAnsi" w:hAnsiTheme="minorHAnsi" w:cstheme="minorHAnsi"/>
        </w:rPr>
        <w:t xml:space="preserve">Richiesta di dispensa dalle prove </w:t>
      </w:r>
      <w:r w:rsidRPr="001E0D27">
        <w:rPr>
          <w:rFonts w:asciiTheme="minorHAnsi" w:hAnsiTheme="minorHAnsi" w:cstheme="minorHAnsi"/>
          <w:u w:val="single"/>
        </w:rPr>
        <w:t>scritte</w:t>
      </w:r>
      <w:r w:rsidRPr="001E0D27">
        <w:rPr>
          <w:rFonts w:asciiTheme="minorHAnsi" w:hAnsiTheme="minorHAnsi" w:cstheme="minorHAnsi"/>
        </w:rPr>
        <w:t xml:space="preserve"> presentata dalla famiglia;</w:t>
      </w:r>
    </w:p>
    <w:p w:rsidR="0019099B" w:rsidRPr="001E0D27" w:rsidRDefault="0019099B" w:rsidP="001A07AA">
      <w:pPr>
        <w:numPr>
          <w:ilvl w:val="0"/>
          <w:numId w:val="7"/>
        </w:numPr>
        <w:spacing w:after="0"/>
        <w:jc w:val="both"/>
        <w:rPr>
          <w:rFonts w:asciiTheme="minorHAnsi" w:hAnsiTheme="minorHAnsi" w:cstheme="minorHAnsi"/>
        </w:rPr>
      </w:pPr>
      <w:r w:rsidRPr="001E0D27">
        <w:rPr>
          <w:rFonts w:asciiTheme="minorHAnsi" w:hAnsiTheme="minorHAnsi" w:cstheme="minorHAnsi"/>
        </w:rPr>
        <w:t>Approvazione da parte del Cdc confermante la dispensa, in forma temporanea o permanente, tenendo conto delle valutazioni diagnostiche.</w:t>
      </w:r>
    </w:p>
    <w:p w:rsidR="0019099B" w:rsidRPr="001E0D27" w:rsidRDefault="0019099B" w:rsidP="001E0D27">
      <w:pPr>
        <w:spacing w:after="0"/>
        <w:jc w:val="both"/>
        <w:rPr>
          <w:rFonts w:asciiTheme="minorHAnsi" w:hAnsiTheme="minorHAnsi" w:cstheme="minorHAnsi"/>
        </w:rPr>
      </w:pPr>
      <w:r w:rsidRPr="001E0D27">
        <w:rPr>
          <w:rFonts w:asciiTheme="minorHAnsi" w:hAnsiTheme="minorHAnsi" w:cstheme="minorHAnsi"/>
        </w:rPr>
        <w:t>Ogni Cdc dovrà:</w:t>
      </w:r>
    </w:p>
    <w:p w:rsidR="0019099B" w:rsidRPr="001E0D27" w:rsidRDefault="0019099B" w:rsidP="001A07AA">
      <w:pPr>
        <w:numPr>
          <w:ilvl w:val="0"/>
          <w:numId w:val="9"/>
        </w:numPr>
        <w:spacing w:after="0"/>
        <w:jc w:val="both"/>
        <w:rPr>
          <w:rFonts w:asciiTheme="minorHAnsi" w:hAnsiTheme="minorHAnsi" w:cstheme="minorHAnsi"/>
        </w:rPr>
      </w:pPr>
      <w:r w:rsidRPr="001E0D27">
        <w:rPr>
          <w:rFonts w:asciiTheme="minorHAnsi" w:hAnsiTheme="minorHAnsi" w:cstheme="minorHAnsi"/>
        </w:rPr>
        <w:t>Definire chiaramente cosa si sta valutando;</w:t>
      </w:r>
    </w:p>
    <w:p w:rsidR="0019099B" w:rsidRPr="001E0D27" w:rsidRDefault="0019099B" w:rsidP="001A07AA">
      <w:pPr>
        <w:numPr>
          <w:ilvl w:val="0"/>
          <w:numId w:val="9"/>
        </w:numPr>
        <w:spacing w:after="0"/>
        <w:jc w:val="both"/>
        <w:rPr>
          <w:rFonts w:asciiTheme="minorHAnsi" w:hAnsiTheme="minorHAnsi" w:cstheme="minorHAnsi"/>
        </w:rPr>
      </w:pPr>
      <w:r w:rsidRPr="001E0D27">
        <w:rPr>
          <w:rFonts w:asciiTheme="minorHAnsi" w:hAnsiTheme="minorHAnsi" w:cstheme="minorHAnsi"/>
        </w:rPr>
        <w:t>Dedicare attenzione al processo più che al solo prodotto elaborato;</w:t>
      </w:r>
    </w:p>
    <w:p w:rsidR="0019099B" w:rsidRPr="001E0D27" w:rsidRDefault="0019099B" w:rsidP="001A07AA">
      <w:pPr>
        <w:numPr>
          <w:ilvl w:val="0"/>
          <w:numId w:val="9"/>
        </w:numPr>
        <w:spacing w:after="0"/>
        <w:jc w:val="both"/>
        <w:rPr>
          <w:rFonts w:asciiTheme="minorHAnsi" w:hAnsiTheme="minorHAnsi" w:cstheme="minorHAnsi"/>
        </w:rPr>
      </w:pPr>
      <w:r w:rsidRPr="001E0D27">
        <w:rPr>
          <w:rFonts w:asciiTheme="minorHAnsi" w:hAnsiTheme="minorHAnsi" w:cstheme="minorHAnsi"/>
        </w:rPr>
        <w:t>Predisporre lo svolgimento delle verifiche secondo le condizioni individuate per ogni singolo studente.</w:t>
      </w:r>
    </w:p>
    <w:p w:rsidR="0019099B" w:rsidRPr="001E0D27" w:rsidRDefault="0019099B" w:rsidP="001E0D27">
      <w:pPr>
        <w:spacing w:after="0"/>
        <w:jc w:val="both"/>
        <w:rPr>
          <w:rFonts w:asciiTheme="minorHAnsi" w:hAnsiTheme="minorHAnsi" w:cstheme="minorHAnsi"/>
        </w:rPr>
      </w:pPr>
      <w:r w:rsidRPr="001E0D27">
        <w:rPr>
          <w:rFonts w:asciiTheme="minorHAnsi" w:hAnsiTheme="minorHAnsi" w:cstheme="minorHAnsi"/>
        </w:rPr>
        <w:t>E’ inoltre necessario che nella stesura delle prove in itinere e finali ogni docente tenga conto degli obiettivi essenziali della propria materia, soprattutto al fine di evitare riduzioni del curricolo di studio che precluderebbero l’ottenimento di un titolo con valore legale.</w:t>
      </w:r>
    </w:p>
    <w:p w:rsidR="0019099B" w:rsidRPr="001E0D27" w:rsidRDefault="0019099B" w:rsidP="001E0D27">
      <w:pPr>
        <w:spacing w:after="0"/>
        <w:rPr>
          <w:rFonts w:asciiTheme="minorHAnsi" w:hAnsiTheme="minorHAnsi" w:cstheme="minorHAnsi"/>
          <w:b/>
        </w:rPr>
      </w:pPr>
    </w:p>
    <w:p w:rsidR="0019099B" w:rsidRPr="001E0D27" w:rsidRDefault="0019099B" w:rsidP="001E0D27">
      <w:pPr>
        <w:spacing w:after="0"/>
        <w:rPr>
          <w:rFonts w:asciiTheme="minorHAnsi" w:hAnsiTheme="minorHAnsi" w:cstheme="minorHAnsi"/>
        </w:rPr>
      </w:pPr>
      <w:r w:rsidRPr="001E0D27">
        <w:rPr>
          <w:rFonts w:asciiTheme="minorHAnsi" w:hAnsiTheme="minorHAnsi" w:cstheme="minorHAnsi"/>
          <w:u w:val="single"/>
        </w:rPr>
        <w:t>In merito alle prove di verifica e alla valutazione dello studente il Consiglio di classe delibera quanto segue</w:t>
      </w:r>
      <w:r w:rsidRPr="001E0D27">
        <w:rPr>
          <w:rFonts w:asciiTheme="minorHAnsi" w:hAnsiTheme="minorHAnsi" w:cstheme="minorHAnsi"/>
        </w:rPr>
        <w:t>:</w:t>
      </w:r>
    </w:p>
    <w:p w:rsidR="0019099B" w:rsidRPr="001E0D27" w:rsidRDefault="0019099B" w:rsidP="001E0D27">
      <w:pPr>
        <w:spacing w:after="0"/>
        <w:rPr>
          <w:rFonts w:asciiTheme="minorHAnsi" w:hAnsiTheme="minorHAnsi" w:cstheme="minorHAnsi"/>
        </w:rPr>
      </w:pPr>
    </w:p>
    <w:p w:rsidR="0019099B" w:rsidRPr="001E0D27" w:rsidRDefault="0019099B" w:rsidP="001E0D27">
      <w:pPr>
        <w:spacing w:after="0"/>
        <w:rPr>
          <w:rFonts w:asciiTheme="minorHAnsi" w:hAnsiTheme="minorHAnsi" w:cstheme="minorHAnsi"/>
        </w:rPr>
      </w:pPr>
      <w:r w:rsidRPr="001E0D27">
        <w:rPr>
          <w:rFonts w:asciiTheme="minorHAnsi" w:hAnsiTheme="minorHAnsi" w:cstheme="minorHAnsi"/>
        </w:rPr>
        <w:t>………………………………………………………………………………………………………………………………………………………………………………………………………………………………………………………………………………………………………………………………………………………………………………………………………………………………………………………………………………………………………………………………………………………………………………………………………………………………………………………………………………………………………………………………………………………………………………………………………………………………………………………………………………………………………………………………………………………………………………………………………………………………………………………………………………………………………………………………………………………………………………………………………………………………………………………………………………………………………………………………………………………………………………………………………………………………………………………………………………………………………………………………………………………………………………………………………………………………………………………………………………………………</w:t>
      </w:r>
    </w:p>
    <w:p w:rsidR="0019099B" w:rsidRPr="001E0D27" w:rsidRDefault="0019099B" w:rsidP="001E0D27">
      <w:pPr>
        <w:spacing w:after="0"/>
        <w:rPr>
          <w:rFonts w:asciiTheme="minorHAnsi" w:hAnsiTheme="minorHAnsi" w:cstheme="minorHAnsi"/>
        </w:rPr>
      </w:pPr>
    </w:p>
    <w:p w:rsidR="0019099B" w:rsidRPr="001E0D27" w:rsidRDefault="0019099B" w:rsidP="001E0D27">
      <w:pPr>
        <w:spacing w:after="0"/>
        <w:rPr>
          <w:rFonts w:asciiTheme="minorHAnsi" w:hAnsiTheme="minorHAnsi" w:cstheme="minorHAnsi"/>
          <w:b/>
        </w:rPr>
      </w:pPr>
      <w:r w:rsidRPr="001E0D27">
        <w:rPr>
          <w:rFonts w:asciiTheme="minorHAnsi" w:hAnsiTheme="minorHAnsi" w:cstheme="minorHAnsi"/>
          <w:b/>
        </w:rPr>
        <w:t>13. SUGGERIMENTI OPERATIVI PER L’ULTIMO ANNO DI CORSO - ESAME DI STATO</w:t>
      </w:r>
    </w:p>
    <w:p w:rsidR="0019099B" w:rsidRPr="001E0D27" w:rsidRDefault="0019099B" w:rsidP="001E0D27">
      <w:pPr>
        <w:spacing w:after="0"/>
        <w:rPr>
          <w:rFonts w:asciiTheme="minorHAnsi" w:hAnsiTheme="minorHAnsi" w:cstheme="minorHAnsi"/>
          <w:b/>
        </w:rPr>
      </w:pPr>
    </w:p>
    <w:p w:rsidR="0019099B" w:rsidRPr="001E0D27" w:rsidRDefault="0019099B" w:rsidP="001E0D27">
      <w:pPr>
        <w:spacing w:after="0"/>
        <w:jc w:val="both"/>
        <w:rPr>
          <w:rFonts w:asciiTheme="minorHAnsi" w:hAnsiTheme="minorHAnsi" w:cstheme="minorHAnsi"/>
        </w:rPr>
      </w:pPr>
      <w:r w:rsidRPr="001E0D27">
        <w:rPr>
          <w:rFonts w:asciiTheme="minorHAnsi" w:hAnsiTheme="minorHAnsi" w:cstheme="minorHAnsi"/>
        </w:rPr>
        <w:t>In sede di esami di Stato modalità e contenuti delle prove orali, sostitutive delle prove scritte, sono stabiliti dalla Commissione d’esame sulla base della documentazione fornita dai Cdc e secondo quanto indicato dalle circolari e dalle O.M. in vigore.</w:t>
      </w:r>
    </w:p>
    <w:p w:rsidR="0019099B" w:rsidRPr="001E0D27" w:rsidRDefault="0019099B" w:rsidP="00E23667">
      <w:pPr>
        <w:jc w:val="both"/>
        <w:rPr>
          <w:rFonts w:asciiTheme="minorHAnsi" w:hAnsiTheme="minorHAnsi" w:cstheme="minorHAnsi"/>
        </w:rPr>
      </w:pPr>
      <w:r w:rsidRPr="001E0D27">
        <w:rPr>
          <w:rFonts w:asciiTheme="minorHAnsi" w:hAnsiTheme="minorHAnsi" w:cstheme="minorHAnsi"/>
        </w:rPr>
        <w:t>Nell’esame dei candidati con DSA la Commissione terrà in debita considerazione le modalità didattiche e le forme di valutazione individuate nell’ambito dei percorsi didattici individualizzate ed elaborate dal Cdc.</w:t>
      </w:r>
    </w:p>
    <w:p w:rsidR="0019099B" w:rsidRPr="001E0D27" w:rsidRDefault="0019099B" w:rsidP="00E23667">
      <w:pPr>
        <w:jc w:val="both"/>
        <w:rPr>
          <w:rFonts w:asciiTheme="minorHAnsi" w:hAnsiTheme="minorHAnsi" w:cstheme="minorHAnsi"/>
        </w:rPr>
      </w:pPr>
      <w:r w:rsidRPr="001E0D27">
        <w:rPr>
          <w:rFonts w:asciiTheme="minorHAnsi" w:hAnsiTheme="minorHAnsi" w:cstheme="minorHAnsi"/>
        </w:rPr>
        <w:t>A tal riguardo il Cdc predisporrà un dossier a parte, relativo al percorso scolastico dello studente con DSA, contenente diagnosi, PDP, forme di verifica, criteri di valutazione e tutti quei documenti utili alla Commissione per valutare con completezza ed equità l’apprendimento dello studente con DSA. Il dossier dovrà essere consegnato al Presidente della Commissione d’Esame e alla commissione stessa all’atto dell’insediamento.</w:t>
      </w:r>
    </w:p>
    <w:p w:rsidR="0019099B" w:rsidRPr="001E0D27" w:rsidRDefault="0019099B" w:rsidP="00E23667">
      <w:pPr>
        <w:jc w:val="both"/>
        <w:rPr>
          <w:rFonts w:asciiTheme="minorHAnsi" w:hAnsiTheme="minorHAnsi" w:cstheme="minorHAnsi"/>
        </w:rPr>
      </w:pPr>
      <w:r w:rsidRPr="001E0D27">
        <w:rPr>
          <w:rFonts w:asciiTheme="minorHAnsi" w:hAnsiTheme="minorHAnsi" w:cstheme="minorHAnsi"/>
        </w:rPr>
        <w:t>Sulla base dei documenti in possesso del Cdc (PDP, diagnosi…) le Commissioni predisporranno adeguate modalità di svolgimento delle prove scritte e orali, in linea con il PDP seguito dallo studente nel corso dell’anno scolastico.</w:t>
      </w:r>
    </w:p>
    <w:p w:rsidR="0019099B" w:rsidRDefault="0019099B" w:rsidP="00E23667">
      <w:pPr>
        <w:jc w:val="both"/>
        <w:rPr>
          <w:rFonts w:asciiTheme="minorHAnsi" w:hAnsiTheme="minorHAnsi" w:cstheme="minorHAnsi"/>
        </w:rPr>
      </w:pPr>
    </w:p>
    <w:p w:rsidR="00CD183B" w:rsidRPr="001E0D27" w:rsidRDefault="00CD183B" w:rsidP="00E23667">
      <w:pPr>
        <w:jc w:val="both"/>
        <w:rPr>
          <w:rFonts w:asciiTheme="minorHAnsi" w:hAnsiTheme="minorHAnsi" w:cstheme="minorHAnsi"/>
        </w:rPr>
      </w:pPr>
    </w:p>
    <w:p w:rsidR="0019099B" w:rsidRPr="001E0D27" w:rsidRDefault="0019099B" w:rsidP="00E23667">
      <w:pPr>
        <w:jc w:val="both"/>
        <w:rPr>
          <w:rFonts w:asciiTheme="minorHAnsi" w:hAnsiTheme="minorHAnsi" w:cstheme="minorHAnsi"/>
        </w:rPr>
      </w:pPr>
      <w:r w:rsidRPr="001E0D27">
        <w:rPr>
          <w:rFonts w:asciiTheme="minorHAnsi" w:hAnsiTheme="minorHAnsi" w:cstheme="minorHAnsi"/>
        </w:rPr>
        <w:lastRenderedPageBreak/>
        <w:t>Nello specifico gli studenti:</w:t>
      </w:r>
    </w:p>
    <w:p w:rsidR="0019099B" w:rsidRPr="001E0D27" w:rsidRDefault="0019099B" w:rsidP="001A07AA">
      <w:pPr>
        <w:numPr>
          <w:ilvl w:val="0"/>
          <w:numId w:val="23"/>
        </w:numPr>
        <w:spacing w:after="0"/>
        <w:jc w:val="both"/>
        <w:rPr>
          <w:rFonts w:asciiTheme="minorHAnsi" w:hAnsiTheme="minorHAnsi" w:cstheme="minorHAnsi"/>
        </w:rPr>
      </w:pPr>
      <w:r w:rsidRPr="001E0D27">
        <w:rPr>
          <w:rFonts w:asciiTheme="minorHAnsi" w:hAnsiTheme="minorHAnsi" w:cstheme="minorHAnsi"/>
        </w:rPr>
        <w:t xml:space="preserve">Possono utilizzare tutti gli strumenti compensativi indicati nel PDP già utilizzati per le verifiche in corso d’anno o comunque ritenuti idonei per il positivo svolgimento dell’esame </w:t>
      </w:r>
      <w:r w:rsidR="00E37144">
        <w:rPr>
          <w:rFonts w:asciiTheme="minorHAnsi" w:hAnsiTheme="minorHAnsi" w:cstheme="minorHAnsi"/>
        </w:rPr>
        <w:t xml:space="preserve">(art. 5 </w:t>
      </w:r>
      <w:r w:rsidRPr="001E0D27">
        <w:rPr>
          <w:rFonts w:asciiTheme="minorHAnsi" w:hAnsiTheme="minorHAnsi" w:cstheme="minorHAnsi"/>
        </w:rPr>
        <w:t>DM 5669/2011);</w:t>
      </w:r>
    </w:p>
    <w:p w:rsidR="0019099B" w:rsidRPr="001E0D27" w:rsidRDefault="0019099B" w:rsidP="001A07AA">
      <w:pPr>
        <w:numPr>
          <w:ilvl w:val="0"/>
          <w:numId w:val="23"/>
        </w:numPr>
        <w:spacing w:after="0"/>
        <w:ind w:hanging="357"/>
        <w:jc w:val="both"/>
        <w:rPr>
          <w:rFonts w:asciiTheme="minorHAnsi" w:hAnsiTheme="minorHAnsi" w:cstheme="minorHAnsi"/>
        </w:rPr>
      </w:pPr>
      <w:r w:rsidRPr="001E0D27">
        <w:rPr>
          <w:rFonts w:asciiTheme="minorHAnsi" w:hAnsiTheme="minorHAnsi" w:cstheme="minorHAnsi"/>
        </w:rPr>
        <w:t>Hanno diritto alla decodifica delle consegne e dei testi delle prove scritte attraverso tre modalità, l’una alternativa all’altra:</w:t>
      </w:r>
    </w:p>
    <w:p w:rsidR="0019099B" w:rsidRPr="001E0D27" w:rsidRDefault="0019099B" w:rsidP="001A07AA">
      <w:pPr>
        <w:numPr>
          <w:ilvl w:val="0"/>
          <w:numId w:val="26"/>
        </w:numPr>
        <w:tabs>
          <w:tab w:val="clear" w:pos="2183"/>
          <w:tab w:val="num" w:pos="1440"/>
        </w:tabs>
        <w:spacing w:after="0"/>
        <w:jc w:val="both"/>
        <w:rPr>
          <w:rFonts w:asciiTheme="minorHAnsi" w:hAnsiTheme="minorHAnsi" w:cstheme="minorHAnsi"/>
        </w:rPr>
      </w:pPr>
      <w:r w:rsidRPr="001E0D27">
        <w:rPr>
          <w:rFonts w:asciiTheme="minorHAnsi" w:hAnsiTheme="minorHAnsi" w:cstheme="minorHAnsi"/>
        </w:rPr>
        <w:t>Testi trasformati in formato MP3 audio;</w:t>
      </w:r>
    </w:p>
    <w:p w:rsidR="0019099B" w:rsidRPr="001E0D27" w:rsidRDefault="0019099B" w:rsidP="001A07AA">
      <w:pPr>
        <w:numPr>
          <w:ilvl w:val="0"/>
          <w:numId w:val="26"/>
        </w:numPr>
        <w:tabs>
          <w:tab w:val="clear" w:pos="2183"/>
          <w:tab w:val="num" w:pos="1440"/>
        </w:tabs>
        <w:spacing w:after="0"/>
        <w:jc w:val="both"/>
        <w:rPr>
          <w:rFonts w:asciiTheme="minorHAnsi" w:hAnsiTheme="minorHAnsi" w:cstheme="minorHAnsi"/>
        </w:rPr>
      </w:pPr>
      <w:r w:rsidRPr="001E0D27">
        <w:rPr>
          <w:rFonts w:asciiTheme="minorHAnsi" w:hAnsiTheme="minorHAnsi" w:cstheme="minorHAnsi"/>
        </w:rPr>
        <w:t>Lettore umano;</w:t>
      </w:r>
    </w:p>
    <w:p w:rsidR="0019099B" w:rsidRPr="001E0D27" w:rsidRDefault="0019099B" w:rsidP="001A07AA">
      <w:pPr>
        <w:numPr>
          <w:ilvl w:val="0"/>
          <w:numId w:val="26"/>
        </w:numPr>
        <w:tabs>
          <w:tab w:val="clear" w:pos="2183"/>
          <w:tab w:val="num" w:pos="1440"/>
        </w:tabs>
        <w:spacing w:after="0"/>
        <w:ind w:left="1440" w:hanging="731"/>
        <w:jc w:val="both"/>
        <w:rPr>
          <w:rFonts w:asciiTheme="minorHAnsi" w:hAnsiTheme="minorHAnsi" w:cstheme="minorHAnsi"/>
        </w:rPr>
      </w:pPr>
      <w:r w:rsidRPr="001E0D27">
        <w:rPr>
          <w:rFonts w:asciiTheme="minorHAnsi" w:hAnsiTheme="minorHAnsi" w:cstheme="minorHAnsi"/>
        </w:rPr>
        <w:t>Trascrizione del testo su supporto informatico da parte della Commissione e suo utilizzo attraverso un software di sintesi vocale.</w:t>
      </w:r>
    </w:p>
    <w:p w:rsidR="00BE251E" w:rsidRDefault="0019099B" w:rsidP="00BE251E">
      <w:pPr>
        <w:ind w:left="511"/>
        <w:jc w:val="both"/>
        <w:rPr>
          <w:rFonts w:asciiTheme="minorHAnsi" w:hAnsiTheme="minorHAnsi" w:cstheme="minorHAnsi"/>
        </w:rPr>
      </w:pPr>
      <w:r w:rsidRPr="001E0D27">
        <w:rPr>
          <w:rFonts w:asciiTheme="minorHAnsi" w:hAnsiTheme="minorHAnsi" w:cstheme="minorHAnsi"/>
        </w:rPr>
        <w:t>3.Hanno diritto all’adozione di criteri di valutazione più attenti al contenuto che alla forma;</w:t>
      </w:r>
    </w:p>
    <w:p w:rsidR="00BE251E" w:rsidRPr="00BE251E" w:rsidRDefault="00BE251E" w:rsidP="00BE251E">
      <w:pPr>
        <w:spacing w:after="0"/>
        <w:ind w:left="511"/>
        <w:jc w:val="both"/>
        <w:rPr>
          <w:rStyle w:val="Nessuno"/>
          <w:rFonts w:asciiTheme="minorHAnsi" w:hAnsiTheme="minorHAnsi" w:cstheme="minorHAnsi"/>
        </w:rPr>
      </w:pPr>
      <w:r>
        <w:rPr>
          <w:rFonts w:asciiTheme="minorHAnsi" w:hAnsiTheme="minorHAnsi" w:cstheme="minorHAnsi"/>
        </w:rPr>
        <w:t xml:space="preserve">4. </w:t>
      </w:r>
      <w:r w:rsidRPr="00BE251E">
        <w:rPr>
          <w:rFonts w:asciiTheme="minorHAnsi" w:hAnsiTheme="minorHAnsi" w:cstheme="minorHAnsi"/>
        </w:rPr>
        <w:t xml:space="preserve">Le PROVE INVALSI relative ai tre ambiti disciplinari di Italiano, Matematica e Inglese vengono interamente realizzate tramite computer (CBT – </w:t>
      </w:r>
      <w:r w:rsidRPr="00083757">
        <w:rPr>
          <w:rFonts w:asciiTheme="minorHAnsi" w:hAnsiTheme="minorHAnsi" w:cstheme="minorHAnsi"/>
        </w:rPr>
        <w:t xml:space="preserve">computer based testing). </w:t>
      </w:r>
      <w:r w:rsidRPr="00BE251E">
        <w:rPr>
          <w:rFonts w:asciiTheme="minorHAnsi" w:hAnsiTheme="minorHAnsi" w:cstheme="minorHAnsi"/>
        </w:rPr>
        <w:t>Una volta che lo studente è entrato nel sistema con le proprie credenziali, svolge autonomamente la propria prova. La prova INVALSI di ciascun allievo</w:t>
      </w:r>
      <w:r w:rsidRPr="00BE251E">
        <w:rPr>
          <w:rFonts w:asciiTheme="minorHAnsi" w:hAnsiTheme="minorHAnsi" w:cstheme="minorHAnsi"/>
          <w:shd w:val="clear" w:color="auto" w:fill="FEF9F2"/>
        </w:rPr>
        <w:t xml:space="preserve"> si </w:t>
      </w:r>
      <w:r w:rsidRPr="00BE251E">
        <w:rPr>
          <w:rFonts w:asciiTheme="minorHAnsi" w:hAnsiTheme="minorHAnsi" w:cstheme="minorHAnsi"/>
        </w:rPr>
        <w:t>compone di domande estratte da un ampio repertorio di quesiti (banca di item) e varia pertanto da studente a studente, mantenendo, però, per ciascuna forma uguale difficolt</w:t>
      </w:r>
      <w:r w:rsidRPr="00BE251E">
        <w:rPr>
          <w:rFonts w:asciiTheme="minorHAnsi" w:hAnsiTheme="minorHAnsi" w:cstheme="minorHAnsi"/>
          <w:lang w:val="fr-FR"/>
        </w:rPr>
        <w:t xml:space="preserve">à </w:t>
      </w:r>
      <w:r w:rsidRPr="00BE251E">
        <w:rPr>
          <w:rFonts w:asciiTheme="minorHAnsi" w:hAnsiTheme="minorHAnsi" w:cstheme="minorHAnsi"/>
        </w:rPr>
        <w:t>e struttura</w:t>
      </w:r>
      <w:r w:rsidRPr="00BE251E">
        <w:rPr>
          <w:rFonts w:asciiTheme="minorHAnsi" w:hAnsiTheme="minorHAnsi" w:cstheme="minorHAnsi"/>
          <w:shd w:val="clear" w:color="auto" w:fill="FEF9F2"/>
        </w:rPr>
        <w:t xml:space="preserve">. </w:t>
      </w:r>
      <w:r w:rsidRPr="00BE251E">
        <w:rPr>
          <w:rFonts w:asciiTheme="minorHAnsi" w:hAnsiTheme="minorHAnsi" w:cstheme="minorHAnsi"/>
        </w:rPr>
        <w:t>Dal momento che la somministrazione avviene mediante computer, lo svolgimento delle prove non avviene più simultaneamente (nello stesso giorno e alla stessa ora) per tutti gli allievi delle class</w:t>
      </w:r>
      <w:r w:rsidR="00674691">
        <w:rPr>
          <w:rFonts w:asciiTheme="minorHAnsi" w:hAnsiTheme="minorHAnsi" w:cstheme="minorHAnsi"/>
        </w:rPr>
        <w:t xml:space="preserve">i </w:t>
      </w:r>
      <w:r w:rsidRPr="00BE251E">
        <w:rPr>
          <w:rFonts w:asciiTheme="minorHAnsi" w:hAnsiTheme="minorHAnsi" w:cstheme="minorHAnsi"/>
        </w:rPr>
        <w:t>interessate: all’interno di una stessa scuola o anche di una stessa classe la prova può avvenire in orari o giorni diversi. A livello di singolo allievo la somministrazione può avvenire:in tre giornate distinte</w:t>
      </w:r>
      <w:r w:rsidR="00674691">
        <w:rPr>
          <w:rFonts w:asciiTheme="minorHAnsi" w:hAnsiTheme="minorHAnsi" w:cstheme="minorHAnsi"/>
        </w:rPr>
        <w:t xml:space="preserve"> </w:t>
      </w:r>
      <w:r w:rsidRPr="00BE251E">
        <w:rPr>
          <w:rFonts w:asciiTheme="minorHAnsi" w:hAnsiTheme="minorHAnsi" w:cstheme="minorHAnsi"/>
        </w:rPr>
        <w:t>scelte dalla scuola all’interno della finestra di somministrazione, una per ciascun ambito</w:t>
      </w:r>
      <w:r w:rsidRPr="00BE251E">
        <w:rPr>
          <w:rFonts w:asciiTheme="minorHAnsi" w:hAnsiTheme="minorHAnsi" w:cstheme="minorHAnsi"/>
          <w:shd w:val="clear" w:color="auto" w:fill="FEF9F2"/>
        </w:rPr>
        <w:t xml:space="preserve">. </w:t>
      </w:r>
      <w:r w:rsidRPr="00BE251E">
        <w:rPr>
          <w:rFonts w:asciiTheme="minorHAnsi" w:hAnsiTheme="minorHAnsi" w:cstheme="minorHAnsi"/>
        </w:rPr>
        <w:t>La partecipazione alle prove lNVALSI è requisito di ammissione all'esame di Stato</w:t>
      </w:r>
      <w:r w:rsidR="00674691">
        <w:rPr>
          <w:rFonts w:asciiTheme="minorHAnsi" w:hAnsiTheme="minorHAnsi" w:cstheme="minorHAnsi"/>
        </w:rPr>
        <w:t xml:space="preserve"> </w:t>
      </w:r>
      <w:r w:rsidRPr="00BE251E">
        <w:rPr>
          <w:rFonts w:asciiTheme="minorHAnsi" w:hAnsiTheme="minorHAnsi" w:cstheme="minorHAnsi"/>
        </w:rPr>
        <w:t>.Per gli alunni con DSA</w:t>
      </w:r>
      <w:r w:rsidRPr="00BE251E">
        <w:rPr>
          <w:rStyle w:val="Rimandonotaapidipagina"/>
          <w:rFonts w:asciiTheme="minorHAnsi" w:hAnsiTheme="minorHAnsi" w:cstheme="minorHAnsi"/>
          <w:shd w:val="clear" w:color="auto" w:fill="FEF9F2"/>
        </w:rPr>
        <w:footnoteReference w:id="1"/>
      </w:r>
      <w:r w:rsidRPr="00BE251E">
        <w:rPr>
          <w:rFonts w:asciiTheme="minorHAnsi" w:eastAsia="Helvetica" w:hAnsiTheme="minorHAnsi" w:cstheme="minorHAnsi"/>
          <w:shd w:val="clear" w:color="auto" w:fill="FEFFFE"/>
        </w:rPr>
        <w:t xml:space="preserve">, </w:t>
      </w:r>
      <w:r w:rsidRPr="00BE251E">
        <w:rPr>
          <w:rFonts w:asciiTheme="minorHAnsi" w:hAnsiTheme="minorHAnsi" w:cstheme="minorHAnsi"/>
        </w:rPr>
        <w:t>dispensati dalle prove scritte in lingua straniera, si fa riferimento alla sola dimensione orale di tali discipline. Per gli alunni con DSA, esonerati dall'insegnamento della lingua straniera, ai sensi del decreto ministeriale 12 luglio 2011,non viene compilata la relativa sezione</w:t>
      </w:r>
      <w:r w:rsidR="00674691">
        <w:rPr>
          <w:rFonts w:asciiTheme="minorHAnsi" w:hAnsiTheme="minorHAnsi" w:cstheme="minorHAnsi"/>
          <w:shd w:val="clear" w:color="auto" w:fill="FEF9F2"/>
        </w:rPr>
        <w:t xml:space="preserve"> </w:t>
      </w:r>
      <w:r w:rsidRPr="00BE251E">
        <w:rPr>
          <w:rFonts w:asciiTheme="minorHAnsi" w:hAnsiTheme="minorHAnsi" w:cstheme="minorHAnsi"/>
        </w:rPr>
        <w:t>Nella documentazione predisposta da INVALSI, si fa esplicito riferimento al </w:t>
      </w:r>
      <w:hyperlink r:id="rId15" w:history="1">
        <w:r w:rsidRPr="00BE251E">
          <w:rPr>
            <w:rStyle w:val="Hyperlink0"/>
            <w:rFonts w:asciiTheme="minorHAnsi" w:hAnsiTheme="minorHAnsi" w:cstheme="minorHAnsi"/>
            <w:color w:val="auto"/>
            <w:lang w:val="pt-PT"/>
          </w:rPr>
          <w:t>D. Lgs. 62/2017</w:t>
        </w:r>
      </w:hyperlink>
      <w:r w:rsidRPr="00BE251E">
        <w:rPr>
          <w:rFonts w:asciiTheme="minorHAnsi" w:hAnsiTheme="minorHAnsi" w:cstheme="minorHAnsi"/>
        </w:rPr>
        <w:t xml:space="preserve"> e alla nota MIUR 1865 del 10.10.2017, si afferma che, in base a quanto previsto dal PDP, per gli alunni con DSA possono essere adottate:</w:t>
      </w:r>
    </w:p>
    <w:p w:rsidR="00BE251E" w:rsidRDefault="00BE251E" w:rsidP="00BE251E">
      <w:pPr>
        <w:pStyle w:val="Default"/>
        <w:jc w:val="both"/>
        <w:rPr>
          <w:rFonts w:asciiTheme="minorHAnsi" w:hAnsiTheme="minorHAnsi" w:cstheme="minorHAnsi"/>
          <w:color w:val="auto"/>
          <w:sz w:val="22"/>
          <w:szCs w:val="22"/>
          <w:lang w:val="fr-FR"/>
        </w:rPr>
      </w:pPr>
    </w:p>
    <w:p w:rsidR="00BE251E" w:rsidRDefault="00BE251E" w:rsidP="00BE251E">
      <w:pPr>
        <w:pStyle w:val="Default"/>
        <w:ind w:firstLine="511"/>
        <w:jc w:val="both"/>
        <w:rPr>
          <w:rFonts w:asciiTheme="minorHAnsi" w:hAnsiTheme="minorHAnsi" w:cstheme="minorHAnsi"/>
          <w:color w:val="auto"/>
          <w:sz w:val="22"/>
          <w:szCs w:val="22"/>
          <w:lang w:val="fr-FR"/>
        </w:rPr>
      </w:pPr>
      <w:r w:rsidRPr="00BE251E">
        <w:rPr>
          <w:rFonts w:asciiTheme="minorHAnsi" w:hAnsiTheme="minorHAnsi" w:cstheme="minorHAnsi"/>
          <w:color w:val="auto"/>
          <w:sz w:val="22"/>
          <w:szCs w:val="22"/>
          <w:lang w:val="fr-FR"/>
        </w:rPr>
        <w:t>Misure compensative</w:t>
      </w:r>
      <w:r>
        <w:rPr>
          <w:rFonts w:asciiTheme="minorHAnsi" w:hAnsiTheme="minorHAnsi" w:cstheme="minorHAnsi"/>
          <w:color w:val="auto"/>
          <w:sz w:val="22"/>
          <w:szCs w:val="22"/>
          <w:lang w:val="fr-FR"/>
        </w:rPr>
        <w:t> :</w:t>
      </w:r>
    </w:p>
    <w:p w:rsidR="00BE251E" w:rsidRPr="00BE251E" w:rsidRDefault="00BE251E" w:rsidP="00BE251E">
      <w:pPr>
        <w:pStyle w:val="Default"/>
        <w:jc w:val="both"/>
        <w:rPr>
          <w:rStyle w:val="Nessuno"/>
          <w:rFonts w:asciiTheme="minorHAnsi" w:eastAsia="Helvetica" w:hAnsiTheme="minorHAnsi" w:cstheme="minorHAnsi"/>
          <w:color w:val="auto"/>
          <w:sz w:val="22"/>
          <w:szCs w:val="22"/>
          <w:shd w:val="clear" w:color="auto" w:fill="FEFFFE"/>
        </w:rPr>
      </w:pPr>
    </w:p>
    <w:p w:rsidR="00BE251E" w:rsidRPr="00BE251E" w:rsidRDefault="00BE251E" w:rsidP="001A07AA">
      <w:pPr>
        <w:pStyle w:val="Default"/>
        <w:numPr>
          <w:ilvl w:val="0"/>
          <w:numId w:val="46"/>
        </w:numPr>
        <w:pBdr>
          <w:top w:val="nil"/>
          <w:left w:val="nil"/>
          <w:bottom w:val="nil"/>
          <w:right w:val="nil"/>
          <w:between w:val="nil"/>
          <w:bar w:val="nil"/>
        </w:pBdr>
        <w:autoSpaceDE/>
        <w:autoSpaceDN/>
        <w:adjustRightInd/>
        <w:ind w:left="1134"/>
        <w:jc w:val="both"/>
        <w:rPr>
          <w:rFonts w:asciiTheme="minorHAnsi" w:hAnsiTheme="minorHAnsi" w:cstheme="minorHAnsi"/>
          <w:color w:val="auto"/>
          <w:sz w:val="22"/>
          <w:szCs w:val="22"/>
          <w:shd w:val="clear" w:color="auto" w:fill="FEF9F2"/>
        </w:rPr>
      </w:pPr>
      <w:r w:rsidRPr="00BE251E">
        <w:rPr>
          <w:rFonts w:asciiTheme="minorHAnsi" w:hAnsiTheme="minorHAnsi" w:cstheme="minorHAnsi"/>
          <w:color w:val="auto"/>
          <w:sz w:val="22"/>
          <w:szCs w:val="22"/>
        </w:rPr>
        <w:t>tempo aggiuntivo(fino a 15min. per</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ciascuna</w:t>
      </w:r>
      <w:r w:rsidRPr="00BE251E">
        <w:rPr>
          <w:rFonts w:asciiTheme="minorHAnsi" w:hAnsiTheme="minorHAnsi" w:cstheme="minorHAnsi"/>
          <w:color w:val="auto"/>
          <w:sz w:val="22"/>
          <w:szCs w:val="22"/>
          <w:shd w:val="clear" w:color="auto" w:fill="FEF9F2"/>
        </w:rPr>
        <w:t xml:space="preserve"> prova)</w:t>
      </w:r>
    </w:p>
    <w:p w:rsidR="00BE251E" w:rsidRPr="00BE251E" w:rsidRDefault="00BE251E" w:rsidP="001A07AA">
      <w:pPr>
        <w:pStyle w:val="Default"/>
        <w:numPr>
          <w:ilvl w:val="0"/>
          <w:numId w:val="46"/>
        </w:numPr>
        <w:pBdr>
          <w:top w:val="nil"/>
          <w:left w:val="nil"/>
          <w:bottom w:val="nil"/>
          <w:right w:val="nil"/>
          <w:between w:val="nil"/>
          <w:bar w:val="nil"/>
        </w:pBdr>
        <w:autoSpaceDE/>
        <w:autoSpaceDN/>
        <w:adjustRightInd/>
        <w:ind w:left="1134"/>
        <w:jc w:val="both"/>
        <w:rPr>
          <w:rFonts w:asciiTheme="minorHAnsi" w:hAnsiTheme="minorHAnsi" w:cstheme="minorHAnsi"/>
          <w:color w:val="auto"/>
          <w:sz w:val="22"/>
          <w:szCs w:val="22"/>
          <w:shd w:val="clear" w:color="auto" w:fill="FEF9F2"/>
        </w:rPr>
      </w:pPr>
      <w:r w:rsidRPr="00BE251E">
        <w:rPr>
          <w:rFonts w:asciiTheme="minorHAnsi" w:hAnsiTheme="minorHAnsi" w:cstheme="minorHAnsi"/>
          <w:color w:val="auto"/>
          <w:sz w:val="22"/>
          <w:szCs w:val="22"/>
        </w:rPr>
        <w:t>dizionario</w:t>
      </w:r>
    </w:p>
    <w:p w:rsidR="00BE251E" w:rsidRPr="00BE251E" w:rsidRDefault="00BE251E" w:rsidP="001A07AA">
      <w:pPr>
        <w:pStyle w:val="Default"/>
        <w:numPr>
          <w:ilvl w:val="0"/>
          <w:numId w:val="46"/>
        </w:numPr>
        <w:pBdr>
          <w:top w:val="nil"/>
          <w:left w:val="nil"/>
          <w:bottom w:val="nil"/>
          <w:right w:val="nil"/>
          <w:between w:val="nil"/>
          <w:bar w:val="nil"/>
        </w:pBdr>
        <w:autoSpaceDE/>
        <w:autoSpaceDN/>
        <w:adjustRightInd/>
        <w:ind w:left="1134"/>
        <w:jc w:val="both"/>
        <w:rPr>
          <w:rFonts w:asciiTheme="minorHAnsi" w:hAnsiTheme="minorHAnsi" w:cstheme="minorHAnsi"/>
          <w:color w:val="auto"/>
          <w:sz w:val="22"/>
          <w:szCs w:val="22"/>
          <w:shd w:val="clear" w:color="auto" w:fill="FEF9F2"/>
        </w:rPr>
      </w:pPr>
      <w:r w:rsidRPr="00BE251E">
        <w:rPr>
          <w:rFonts w:asciiTheme="minorHAnsi" w:hAnsiTheme="minorHAnsi" w:cstheme="minorHAnsi"/>
          <w:color w:val="auto"/>
          <w:sz w:val="22"/>
          <w:szCs w:val="22"/>
        </w:rPr>
        <w:t>donatore di voce</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per l’ascolto</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individuale in</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audio-cuffia</w:t>
      </w:r>
    </w:p>
    <w:p w:rsidR="00BE251E" w:rsidRPr="00BE251E" w:rsidRDefault="00BE251E" w:rsidP="001A07AA">
      <w:pPr>
        <w:pStyle w:val="Default"/>
        <w:numPr>
          <w:ilvl w:val="0"/>
          <w:numId w:val="46"/>
        </w:numPr>
        <w:pBdr>
          <w:top w:val="nil"/>
          <w:left w:val="nil"/>
          <w:bottom w:val="nil"/>
          <w:right w:val="nil"/>
          <w:between w:val="nil"/>
          <w:bar w:val="nil"/>
        </w:pBdr>
        <w:autoSpaceDE/>
        <w:autoSpaceDN/>
        <w:adjustRightInd/>
        <w:ind w:left="1134"/>
        <w:jc w:val="both"/>
        <w:rPr>
          <w:rFonts w:asciiTheme="minorHAnsi" w:hAnsiTheme="minorHAnsi" w:cstheme="minorHAnsi"/>
          <w:color w:val="auto"/>
          <w:sz w:val="22"/>
          <w:szCs w:val="22"/>
          <w:shd w:val="clear" w:color="auto" w:fill="FEF9F2"/>
        </w:rPr>
      </w:pPr>
      <w:r w:rsidRPr="00BE251E">
        <w:rPr>
          <w:rFonts w:asciiTheme="minorHAnsi" w:hAnsiTheme="minorHAnsi" w:cstheme="minorHAnsi"/>
          <w:color w:val="auto"/>
          <w:sz w:val="22"/>
          <w:szCs w:val="22"/>
          <w:shd w:val="clear" w:color="auto" w:fill="FEF9F2"/>
        </w:rPr>
        <w:t>calcolatrice</w:t>
      </w:r>
    </w:p>
    <w:p w:rsidR="00BE251E" w:rsidRDefault="00BE251E" w:rsidP="00BE251E">
      <w:pPr>
        <w:pStyle w:val="Default"/>
        <w:jc w:val="both"/>
        <w:rPr>
          <w:rFonts w:asciiTheme="minorHAnsi" w:hAnsiTheme="minorHAnsi" w:cstheme="minorHAnsi"/>
          <w:color w:val="auto"/>
          <w:sz w:val="22"/>
          <w:szCs w:val="22"/>
          <w:lang w:val="fr-FR"/>
        </w:rPr>
      </w:pPr>
    </w:p>
    <w:p w:rsidR="00BE251E" w:rsidRDefault="00BE251E" w:rsidP="00BE251E">
      <w:pPr>
        <w:pStyle w:val="Default"/>
        <w:ind w:firstLine="567"/>
        <w:jc w:val="both"/>
        <w:rPr>
          <w:rFonts w:asciiTheme="minorHAnsi" w:hAnsiTheme="minorHAnsi" w:cstheme="minorHAnsi"/>
          <w:color w:val="auto"/>
          <w:sz w:val="22"/>
          <w:szCs w:val="22"/>
          <w:lang w:val="fr-FR"/>
        </w:rPr>
      </w:pPr>
      <w:r w:rsidRPr="00BE251E">
        <w:rPr>
          <w:rFonts w:asciiTheme="minorHAnsi" w:hAnsiTheme="minorHAnsi" w:cstheme="minorHAnsi"/>
          <w:color w:val="auto"/>
          <w:sz w:val="22"/>
          <w:szCs w:val="22"/>
          <w:lang w:val="fr-FR"/>
        </w:rPr>
        <w:t>Misure dispensative</w:t>
      </w:r>
      <w:r>
        <w:rPr>
          <w:rFonts w:asciiTheme="minorHAnsi" w:hAnsiTheme="minorHAnsi" w:cstheme="minorHAnsi"/>
          <w:color w:val="auto"/>
          <w:sz w:val="22"/>
          <w:szCs w:val="22"/>
          <w:lang w:val="fr-FR"/>
        </w:rPr>
        <w:t> :</w:t>
      </w:r>
    </w:p>
    <w:p w:rsidR="00BE251E" w:rsidRPr="00BE251E" w:rsidRDefault="00BE251E" w:rsidP="00BE251E">
      <w:pPr>
        <w:pStyle w:val="Default"/>
        <w:jc w:val="both"/>
        <w:rPr>
          <w:rStyle w:val="Nessuno"/>
          <w:rFonts w:asciiTheme="minorHAnsi" w:eastAsia="Helvetica" w:hAnsiTheme="minorHAnsi" w:cstheme="minorHAnsi"/>
          <w:color w:val="auto"/>
          <w:sz w:val="22"/>
          <w:szCs w:val="22"/>
          <w:shd w:val="clear" w:color="auto" w:fill="FEFFFE"/>
        </w:rPr>
      </w:pPr>
    </w:p>
    <w:p w:rsidR="00BE251E" w:rsidRDefault="00BE251E" w:rsidP="001A07AA">
      <w:pPr>
        <w:pStyle w:val="Default"/>
        <w:numPr>
          <w:ilvl w:val="0"/>
          <w:numId w:val="47"/>
        </w:numPr>
        <w:pBdr>
          <w:top w:val="nil"/>
          <w:left w:val="nil"/>
          <w:bottom w:val="nil"/>
          <w:right w:val="nil"/>
          <w:between w:val="nil"/>
          <w:bar w:val="nil"/>
        </w:pBdr>
        <w:autoSpaceDE/>
        <w:autoSpaceDN/>
        <w:adjustRightInd/>
        <w:ind w:left="1134" w:hanging="436"/>
        <w:jc w:val="both"/>
        <w:rPr>
          <w:rFonts w:asciiTheme="minorHAnsi" w:hAnsiTheme="minorHAnsi" w:cstheme="minorHAnsi"/>
          <w:color w:val="auto"/>
          <w:sz w:val="22"/>
          <w:szCs w:val="22"/>
          <w:shd w:val="clear" w:color="auto" w:fill="FEF9F2"/>
        </w:rPr>
      </w:pPr>
      <w:r w:rsidRPr="00BE251E">
        <w:rPr>
          <w:rFonts w:asciiTheme="minorHAnsi" w:hAnsiTheme="minorHAnsi" w:cstheme="minorHAnsi"/>
          <w:color w:val="auto"/>
          <w:sz w:val="22"/>
          <w:szCs w:val="22"/>
        </w:rPr>
        <w:t>esonero dalla prova nazionale di lingua Inglese per gli alunni con DSA dispensati dalla prova scritta di lingua straniera o esonerati dall’insegnamento della lingua straniera</w:t>
      </w:r>
      <w:r w:rsidRPr="00BE251E">
        <w:rPr>
          <w:rFonts w:asciiTheme="minorHAnsi" w:hAnsiTheme="minorHAnsi" w:cstheme="minorHAnsi"/>
          <w:color w:val="auto"/>
          <w:sz w:val="22"/>
          <w:szCs w:val="22"/>
          <w:shd w:val="clear" w:color="auto" w:fill="FEF9F2"/>
        </w:rPr>
        <w:t>.</w:t>
      </w:r>
    </w:p>
    <w:p w:rsidR="00BE251E" w:rsidRPr="00BE251E" w:rsidRDefault="00BE251E" w:rsidP="00BE251E">
      <w:pPr>
        <w:pStyle w:val="Default"/>
        <w:pBdr>
          <w:top w:val="nil"/>
          <w:left w:val="nil"/>
          <w:bottom w:val="nil"/>
          <w:right w:val="nil"/>
          <w:between w:val="nil"/>
          <w:bar w:val="nil"/>
        </w:pBdr>
        <w:autoSpaceDE/>
        <w:autoSpaceDN/>
        <w:adjustRightInd/>
        <w:ind w:left="720"/>
        <w:jc w:val="both"/>
        <w:rPr>
          <w:rFonts w:asciiTheme="minorHAnsi" w:hAnsiTheme="minorHAnsi" w:cstheme="minorHAnsi"/>
          <w:color w:val="auto"/>
          <w:sz w:val="22"/>
          <w:szCs w:val="22"/>
          <w:shd w:val="clear" w:color="auto" w:fill="FEF9F2"/>
        </w:rPr>
      </w:pPr>
    </w:p>
    <w:p w:rsidR="00BE251E" w:rsidRPr="00BE251E" w:rsidRDefault="00BE251E" w:rsidP="00BE251E">
      <w:pPr>
        <w:pStyle w:val="Default"/>
        <w:ind w:left="511"/>
        <w:jc w:val="both"/>
        <w:rPr>
          <w:rFonts w:asciiTheme="minorHAnsi" w:hAnsiTheme="minorHAnsi" w:cstheme="minorHAnsi"/>
          <w:color w:val="auto"/>
          <w:sz w:val="22"/>
          <w:szCs w:val="22"/>
        </w:rPr>
      </w:pPr>
      <w:r w:rsidRPr="00BE251E">
        <w:rPr>
          <w:rFonts w:asciiTheme="minorHAnsi" w:hAnsiTheme="minorHAnsi" w:cstheme="minorHAnsi"/>
          <w:color w:val="auto"/>
          <w:sz w:val="22"/>
          <w:szCs w:val="22"/>
        </w:rPr>
        <w:lastRenderedPageBreak/>
        <w:t>Le misure compensative sono</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applicabili solo agli allievi con DSA certificato.</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Tutti gli altri allievi</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BES svolgono</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la prova ordinaria</w:t>
      </w:r>
      <w:r w:rsidR="00674691">
        <w:rPr>
          <w:rFonts w:asciiTheme="minorHAnsi" w:hAnsiTheme="minorHAnsi" w:cstheme="minorHAnsi"/>
          <w:color w:val="auto"/>
          <w:sz w:val="22"/>
          <w:szCs w:val="22"/>
        </w:rPr>
        <w:t xml:space="preserve"> s</w:t>
      </w:r>
      <w:r w:rsidRPr="00BE251E">
        <w:rPr>
          <w:rFonts w:asciiTheme="minorHAnsi" w:hAnsiTheme="minorHAnsi" w:cstheme="minorHAnsi"/>
          <w:color w:val="auto"/>
          <w:sz w:val="22"/>
          <w:szCs w:val="22"/>
        </w:rPr>
        <w:t>econdo le modalit</w:t>
      </w:r>
      <w:r w:rsidRPr="00BE251E">
        <w:rPr>
          <w:rFonts w:asciiTheme="minorHAnsi" w:hAnsiTheme="minorHAnsi" w:cstheme="minorHAnsi"/>
          <w:color w:val="auto"/>
          <w:sz w:val="22"/>
          <w:szCs w:val="22"/>
          <w:lang w:val="fr-FR"/>
        </w:rPr>
        <w:t>à</w:t>
      </w:r>
      <w:r w:rsidR="00674691">
        <w:rPr>
          <w:rFonts w:asciiTheme="minorHAnsi" w:hAnsiTheme="minorHAnsi" w:cstheme="minorHAnsi"/>
          <w:color w:val="auto"/>
          <w:sz w:val="22"/>
          <w:szCs w:val="22"/>
          <w:lang w:val="fr-FR"/>
        </w:rPr>
        <w:t xml:space="preserve"> </w:t>
      </w:r>
      <w:r w:rsidRPr="00BE251E">
        <w:rPr>
          <w:rFonts w:asciiTheme="minorHAnsi" w:hAnsiTheme="minorHAnsi" w:cstheme="minorHAnsi"/>
          <w:color w:val="auto"/>
          <w:sz w:val="22"/>
          <w:szCs w:val="22"/>
        </w:rPr>
        <w:t>standard previste</w:t>
      </w:r>
      <w:r w:rsidR="00674691">
        <w:rPr>
          <w:rFonts w:asciiTheme="minorHAnsi" w:hAnsiTheme="minorHAnsi" w:cstheme="minorHAnsi"/>
          <w:color w:val="auto"/>
          <w:sz w:val="22"/>
          <w:szCs w:val="22"/>
        </w:rPr>
        <w:t xml:space="preserve"> </w:t>
      </w:r>
      <w:r w:rsidRPr="00BE251E">
        <w:rPr>
          <w:rFonts w:asciiTheme="minorHAnsi" w:hAnsiTheme="minorHAnsi" w:cstheme="minorHAnsi"/>
          <w:color w:val="auto"/>
          <w:sz w:val="22"/>
          <w:szCs w:val="22"/>
        </w:rPr>
        <w:t>per tutti gli altri allievi.</w:t>
      </w:r>
    </w:p>
    <w:p w:rsidR="00BE251E" w:rsidRPr="00BE251E" w:rsidRDefault="00BE251E" w:rsidP="00E23667">
      <w:pPr>
        <w:ind w:left="511"/>
        <w:jc w:val="both"/>
        <w:rPr>
          <w:rFonts w:asciiTheme="minorHAnsi" w:hAnsiTheme="minorHAnsi" w:cstheme="minorHAnsi"/>
        </w:rPr>
      </w:pPr>
    </w:p>
    <w:p w:rsidR="0019099B" w:rsidRPr="00BE251E" w:rsidRDefault="0019099B" w:rsidP="00BE251E">
      <w:pPr>
        <w:ind w:left="511"/>
        <w:jc w:val="both"/>
        <w:rPr>
          <w:rFonts w:asciiTheme="minorHAnsi" w:hAnsiTheme="minorHAnsi" w:cstheme="minorHAnsi"/>
        </w:rPr>
      </w:pPr>
      <w:r w:rsidRPr="00BE251E">
        <w:rPr>
          <w:rFonts w:asciiTheme="minorHAnsi" w:hAnsiTheme="minorHAnsi" w:cstheme="minorHAnsi"/>
        </w:rPr>
        <w:t xml:space="preserve">5. Nel caso in cui ci sia stata dispensa dalla/e lingua/e straniera/e scritta/e possono sostituire la prova scritta con una prova orale la cui modalità e i cui contenuti saranno definiti dalla Commissione d’Esame. La prova orale dovrà essere sostenuta dal candidato o il giorno stesso, in contemporanea o in differita, oppure il giorno successivo, comunque prima della pubblicazione degli esiti delle prove scritte.   </w:t>
      </w:r>
    </w:p>
    <w:p w:rsidR="0019099B" w:rsidRPr="00BE251E" w:rsidRDefault="0019099B" w:rsidP="00BE251E">
      <w:pPr>
        <w:spacing w:after="0"/>
        <w:ind w:left="511"/>
        <w:jc w:val="both"/>
        <w:rPr>
          <w:rFonts w:asciiTheme="minorHAnsi" w:hAnsiTheme="minorHAnsi" w:cstheme="minorHAnsi"/>
        </w:rPr>
      </w:pPr>
      <w:r w:rsidRPr="00BE251E">
        <w:rPr>
          <w:rFonts w:asciiTheme="minorHAnsi" w:hAnsiTheme="minorHAnsi" w:cstheme="minorHAnsi"/>
        </w:rPr>
        <w:t>L’uso di strumenti compensativi e/o dispensativi nel corso dell’anno scolastico, e comunque fino al momento in cui il PDP non decada, deve essere finalizzata a mettere in grado lo studente di affrontare l’Esame di Stato con le stesse possibilità degli altri studenti della classe, riducendo al minimo la fatica e le difficoltà conseguenti la sua condizione.</w:t>
      </w:r>
    </w:p>
    <w:p w:rsidR="0019099B" w:rsidRPr="00BE251E" w:rsidRDefault="0019099B" w:rsidP="00BE251E">
      <w:pPr>
        <w:spacing w:after="0"/>
        <w:ind w:left="511"/>
        <w:jc w:val="both"/>
        <w:rPr>
          <w:rFonts w:asciiTheme="minorHAnsi" w:hAnsiTheme="minorHAnsi" w:cstheme="minorHAnsi"/>
        </w:rPr>
      </w:pPr>
      <w:r w:rsidRPr="00BE251E">
        <w:rPr>
          <w:rFonts w:asciiTheme="minorHAnsi" w:hAnsiTheme="minorHAnsi" w:cstheme="minorHAnsi"/>
        </w:rPr>
        <w:t>In sede d’esame di Stato per questi alunni non sono attualmente previste modalità differenziate di verifica degli apprendimenti; l’uso TEMPORANEO di sistemi dispensativi, compensativi e di una certa flessibilità didattica sono da ritenersi pertanto dei mezzi utili a porre lo studente nelle condizioni di sostenere l’esame di Stato con le modalità e i tempi di tutti gli altri studenti.</w:t>
      </w:r>
    </w:p>
    <w:p w:rsidR="0019099B" w:rsidRPr="00BE251E" w:rsidRDefault="0019099B" w:rsidP="001E0D27">
      <w:pPr>
        <w:spacing w:after="0"/>
        <w:jc w:val="both"/>
        <w:rPr>
          <w:rFonts w:asciiTheme="minorHAnsi" w:hAnsiTheme="minorHAnsi" w:cstheme="minorHAnsi"/>
        </w:rPr>
      </w:pPr>
    </w:p>
    <w:p w:rsidR="0019099B" w:rsidRPr="00BE251E" w:rsidRDefault="0019099B" w:rsidP="001E0D27">
      <w:pPr>
        <w:autoSpaceDE w:val="0"/>
        <w:spacing w:after="0"/>
        <w:rPr>
          <w:rFonts w:asciiTheme="minorHAnsi" w:hAnsiTheme="minorHAnsi" w:cstheme="minorHAnsi"/>
          <w:b/>
        </w:rPr>
      </w:pPr>
      <w:r w:rsidRPr="00BE251E">
        <w:rPr>
          <w:rFonts w:asciiTheme="minorHAnsi" w:hAnsiTheme="minorHAnsi" w:cstheme="minorHAnsi"/>
          <w:b/>
        </w:rPr>
        <w:t>14. PATTO</w:t>
      </w:r>
      <w:r w:rsidR="005630CA" w:rsidRPr="00BE251E">
        <w:rPr>
          <w:rFonts w:asciiTheme="minorHAnsi" w:hAnsiTheme="minorHAnsi" w:cstheme="minorHAnsi"/>
          <w:b/>
        </w:rPr>
        <w:t xml:space="preserve"> CON LA FAMIGLIA E CON L’ALUNNO</w:t>
      </w:r>
    </w:p>
    <w:p w:rsidR="0019099B" w:rsidRPr="00BE251E" w:rsidRDefault="0019099B" w:rsidP="001E0D27">
      <w:pPr>
        <w:autoSpaceDE w:val="0"/>
        <w:spacing w:after="0"/>
        <w:jc w:val="center"/>
        <w:rPr>
          <w:rFonts w:asciiTheme="minorHAnsi" w:hAnsiTheme="minorHAnsi" w:cstheme="minorHAnsi"/>
          <w:iCs/>
        </w:rPr>
      </w:pPr>
      <w:r w:rsidRPr="00BE251E">
        <w:rPr>
          <w:rFonts w:asciiTheme="minorHAnsi" w:hAnsiTheme="minorHAnsi" w:cstheme="minorHAnsi"/>
          <w:iCs/>
        </w:rPr>
        <w:t>Si concordano:</w:t>
      </w:r>
    </w:p>
    <w:p w:rsidR="0019099B" w:rsidRPr="00BE251E" w:rsidRDefault="0019099B" w:rsidP="001E0D27">
      <w:pPr>
        <w:autoSpaceDE w:val="0"/>
        <w:spacing w:after="0"/>
        <w:jc w:val="both"/>
        <w:rPr>
          <w:rFonts w:asciiTheme="minorHAnsi" w:hAnsiTheme="minorHAnsi" w:cstheme="minorHAns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5002"/>
      </w:tblGrid>
      <w:tr w:rsidR="00BE251E" w:rsidRPr="00BE251E" w:rsidTr="0019099B">
        <w:tc>
          <w:tcPr>
            <w:tcW w:w="5002" w:type="dxa"/>
          </w:tcPr>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riduzione del carico di studio individuale a casa</w:t>
            </w:r>
          </w:p>
        </w:tc>
        <w:tc>
          <w:tcPr>
            <w:tcW w:w="5002" w:type="dxa"/>
          </w:tcPr>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 xml:space="preserve">SI’ (indicare le discipline) – NO </w:t>
            </w:r>
          </w:p>
        </w:tc>
      </w:tr>
      <w:tr w:rsidR="00BE251E" w:rsidRPr="00BE251E" w:rsidTr="0019099B">
        <w:tc>
          <w:tcPr>
            <w:tcW w:w="5002" w:type="dxa"/>
          </w:tcPr>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l’organizzazione di un piano di studio settimanale con distribuzione giornaliera del carico di lavoro</w:t>
            </w:r>
          </w:p>
        </w:tc>
        <w:tc>
          <w:tcPr>
            <w:tcW w:w="5002" w:type="dxa"/>
          </w:tcPr>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 xml:space="preserve">SI’ </w:t>
            </w:r>
            <w:r w:rsidR="001A07AA">
              <w:rPr>
                <w:rFonts w:asciiTheme="minorHAnsi" w:hAnsiTheme="minorHAnsi" w:cstheme="minorHAnsi"/>
                <w:iCs/>
              </w:rPr>
              <w:t>–</w:t>
            </w:r>
            <w:r w:rsidRPr="00BE251E">
              <w:rPr>
                <w:rFonts w:asciiTheme="minorHAnsi" w:hAnsiTheme="minorHAnsi" w:cstheme="minorHAnsi"/>
                <w:iCs/>
              </w:rPr>
              <w:t xml:space="preserve"> NO</w:t>
            </w:r>
          </w:p>
        </w:tc>
      </w:tr>
      <w:tr w:rsidR="00BE251E" w:rsidRPr="00BE251E" w:rsidTr="0019099B">
        <w:tc>
          <w:tcPr>
            <w:tcW w:w="5002" w:type="dxa"/>
          </w:tcPr>
          <w:p w:rsidR="0019099B" w:rsidRPr="00BE251E" w:rsidRDefault="0019099B" w:rsidP="00FB2BB6">
            <w:pPr>
              <w:pStyle w:val="Paragrafoelenco"/>
              <w:autoSpaceDE w:val="0"/>
              <w:spacing w:after="0" w:line="240" w:lineRule="auto"/>
              <w:ind w:left="0"/>
              <w:jc w:val="both"/>
              <w:rPr>
                <w:rFonts w:cstheme="minorHAnsi"/>
                <w:i/>
                <w:iCs/>
              </w:rPr>
            </w:pPr>
            <w:r w:rsidRPr="00BE251E">
              <w:rPr>
                <w:rFonts w:cstheme="minorHAnsi"/>
                <w:iCs/>
              </w:rPr>
              <w:t xml:space="preserve">le modalità di aiuto: </w:t>
            </w:r>
            <w:r w:rsidRPr="00BE251E">
              <w:rPr>
                <w:rFonts w:cstheme="minorHAnsi"/>
                <w:i/>
                <w:iCs/>
              </w:rPr>
              <w:t xml:space="preserve">chi, come, per quanto tempo, per quali attività/discipline, chi segue l’alunno nello studio </w:t>
            </w:r>
          </w:p>
          <w:p w:rsidR="0019099B" w:rsidRPr="00BE251E" w:rsidRDefault="0019099B" w:rsidP="00FB2BB6">
            <w:pPr>
              <w:autoSpaceDE w:val="0"/>
              <w:spacing w:after="0" w:line="240" w:lineRule="auto"/>
              <w:jc w:val="both"/>
              <w:rPr>
                <w:rFonts w:asciiTheme="minorHAnsi" w:hAnsiTheme="minorHAnsi" w:cstheme="minorHAnsi"/>
                <w:iCs/>
              </w:rPr>
            </w:pPr>
          </w:p>
        </w:tc>
        <w:tc>
          <w:tcPr>
            <w:tcW w:w="5002" w:type="dxa"/>
          </w:tcPr>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 xml:space="preserve">Chi: </w:t>
            </w:r>
          </w:p>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Come:</w:t>
            </w:r>
          </w:p>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Per quanto tempo:</w:t>
            </w:r>
          </w:p>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Per quali attività /discipline:</w:t>
            </w:r>
          </w:p>
          <w:p w:rsidR="0019099B" w:rsidRPr="00BE251E" w:rsidRDefault="0019099B" w:rsidP="00FB2BB6">
            <w:pPr>
              <w:autoSpaceDE w:val="0"/>
              <w:spacing w:after="0" w:line="240" w:lineRule="auto"/>
              <w:jc w:val="both"/>
              <w:rPr>
                <w:rFonts w:asciiTheme="minorHAnsi" w:hAnsiTheme="minorHAnsi" w:cstheme="minorHAnsi"/>
                <w:iCs/>
              </w:rPr>
            </w:pPr>
            <w:r w:rsidRPr="00BE251E">
              <w:rPr>
                <w:rFonts w:asciiTheme="minorHAnsi" w:hAnsiTheme="minorHAnsi" w:cstheme="minorHAnsi"/>
                <w:iCs/>
              </w:rPr>
              <w:t>Chi segue l’alunno/a nello studio:</w:t>
            </w:r>
          </w:p>
          <w:p w:rsidR="0019099B" w:rsidRPr="00BE251E" w:rsidRDefault="0019099B" w:rsidP="00FB2BB6">
            <w:pPr>
              <w:autoSpaceDE w:val="0"/>
              <w:spacing w:after="0" w:line="240" w:lineRule="auto"/>
              <w:jc w:val="both"/>
              <w:rPr>
                <w:rFonts w:asciiTheme="minorHAnsi" w:hAnsiTheme="minorHAnsi" w:cstheme="minorHAnsi"/>
                <w:iCs/>
              </w:rPr>
            </w:pPr>
          </w:p>
        </w:tc>
      </w:tr>
      <w:tr w:rsidR="0019099B" w:rsidRPr="0019099B" w:rsidTr="0019099B">
        <w:tc>
          <w:tcPr>
            <w:tcW w:w="5002" w:type="dxa"/>
          </w:tcPr>
          <w:p w:rsidR="0019099B" w:rsidRPr="0019099B" w:rsidRDefault="0019099B" w:rsidP="00FB2BB6">
            <w:pPr>
              <w:autoSpaceDE w:val="0"/>
              <w:spacing w:after="0" w:line="240" w:lineRule="auto"/>
              <w:jc w:val="both"/>
              <w:rPr>
                <w:rFonts w:asciiTheme="minorHAnsi" w:hAnsiTheme="minorHAnsi" w:cstheme="minorHAnsi"/>
                <w:iCs/>
              </w:rPr>
            </w:pPr>
            <w:r w:rsidRPr="0019099B">
              <w:rPr>
                <w:rFonts w:asciiTheme="minorHAnsi" w:hAnsiTheme="minorHAnsi" w:cstheme="minorHAnsi"/>
                <w:iCs/>
              </w:rPr>
              <w:t>gli strumenti compensativi utilizzati a casa  (es. registrazioni, audiolibri, videoscrittura con correttore ortografico, sintesi vocale, calcolatrice o computer con fogli di calcolo…)</w:t>
            </w:r>
          </w:p>
        </w:tc>
        <w:tc>
          <w:tcPr>
            <w:tcW w:w="5002" w:type="dxa"/>
          </w:tcPr>
          <w:p w:rsidR="0019099B" w:rsidRPr="0019099B" w:rsidRDefault="0019099B" w:rsidP="00FB2BB6">
            <w:pPr>
              <w:autoSpaceDE w:val="0"/>
              <w:spacing w:line="240" w:lineRule="auto"/>
              <w:jc w:val="both"/>
              <w:rPr>
                <w:rFonts w:asciiTheme="minorHAnsi" w:hAnsiTheme="minorHAnsi" w:cstheme="minorHAnsi"/>
                <w:iCs/>
              </w:rPr>
            </w:pPr>
          </w:p>
        </w:tc>
      </w:tr>
    </w:tbl>
    <w:p w:rsidR="0019099B" w:rsidRPr="00CD183B" w:rsidRDefault="0019099B" w:rsidP="001E0D27">
      <w:pPr>
        <w:spacing w:after="0" w:line="240" w:lineRule="auto"/>
        <w:rPr>
          <w:rFonts w:asciiTheme="minorHAnsi" w:hAnsiTheme="minorHAnsi" w:cstheme="minorHAnsi"/>
          <w:iCs/>
        </w:rPr>
      </w:pPr>
    </w:p>
    <w:p w:rsidR="0019099B" w:rsidRPr="00CD183B" w:rsidRDefault="0019099B" w:rsidP="00FB2BB6">
      <w:pPr>
        <w:spacing w:after="0" w:line="240" w:lineRule="auto"/>
        <w:rPr>
          <w:rFonts w:asciiTheme="minorHAnsi" w:hAnsiTheme="minorHAnsi" w:cstheme="minorHAnsi"/>
          <w:iCs/>
        </w:rPr>
      </w:pPr>
      <w:r w:rsidRPr="00CD183B">
        <w:rPr>
          <w:rFonts w:asciiTheme="minorHAnsi" w:hAnsiTheme="minorHAnsi" w:cstheme="minorHAnsi"/>
          <w:b/>
          <w:iCs/>
        </w:rPr>
        <w:t xml:space="preserve">Docenti del Consiglio di Classe                                        </w:t>
      </w:r>
      <w:r w:rsidR="00CD183B" w:rsidRPr="00CD183B">
        <w:rPr>
          <w:rFonts w:asciiTheme="minorHAnsi" w:hAnsiTheme="minorHAnsi" w:cstheme="minorHAnsi"/>
          <w:b/>
          <w:iCs/>
        </w:rPr>
        <w:tab/>
      </w:r>
      <w:r w:rsidRPr="00CD183B">
        <w:rPr>
          <w:rFonts w:asciiTheme="minorHAnsi" w:hAnsiTheme="minorHAnsi" w:cstheme="minorHAnsi"/>
          <w:b/>
          <w:iCs/>
        </w:rPr>
        <w:t>Dirigente Scolastico</w:t>
      </w:r>
    </w:p>
    <w:p w:rsidR="0019099B" w:rsidRPr="00CD183B" w:rsidRDefault="0019099B" w:rsidP="00FB2BB6">
      <w:pPr>
        <w:spacing w:after="0" w:line="240" w:lineRule="auto"/>
        <w:rPr>
          <w:rFonts w:asciiTheme="minorHAnsi" w:hAnsiTheme="minorHAnsi" w:cstheme="minorHAnsi"/>
          <w:i/>
          <w:iCs/>
        </w:rPr>
      </w:pPr>
      <w:r w:rsidRPr="00CD183B">
        <w:rPr>
          <w:rFonts w:asciiTheme="minorHAnsi" w:hAnsiTheme="minorHAnsi" w:cstheme="minorHAnsi"/>
          <w:i/>
          <w:iCs/>
        </w:rPr>
        <w:t>_________________________</w:t>
      </w:r>
      <w:r w:rsidR="00CD183B">
        <w:rPr>
          <w:rFonts w:asciiTheme="minorHAnsi" w:hAnsiTheme="minorHAnsi" w:cstheme="minorHAnsi"/>
          <w:i/>
          <w:iCs/>
        </w:rPr>
        <w:t xml:space="preserve">___________      </w:t>
      </w:r>
      <w:r w:rsidR="00CD183B">
        <w:rPr>
          <w:rFonts w:asciiTheme="minorHAnsi" w:hAnsiTheme="minorHAnsi" w:cstheme="minorHAnsi"/>
          <w:i/>
          <w:iCs/>
        </w:rPr>
        <w:tab/>
      </w:r>
      <w:r w:rsidR="00CD183B">
        <w:rPr>
          <w:rFonts w:asciiTheme="minorHAnsi" w:hAnsiTheme="minorHAnsi" w:cstheme="minorHAnsi"/>
          <w:i/>
          <w:iCs/>
        </w:rPr>
        <w:tab/>
      </w:r>
      <w:r w:rsidR="00CD183B" w:rsidRPr="00CD183B">
        <w:rPr>
          <w:rFonts w:asciiTheme="minorHAnsi" w:hAnsiTheme="minorHAnsi" w:cstheme="minorHAnsi"/>
          <w:i/>
          <w:iCs/>
        </w:rPr>
        <w:t>_____________________________________</w:t>
      </w:r>
    </w:p>
    <w:p w:rsidR="00CD183B" w:rsidRPr="00CD183B" w:rsidRDefault="00FB2BB6" w:rsidP="00CD183B">
      <w:pPr>
        <w:spacing w:after="0" w:line="240" w:lineRule="auto"/>
        <w:rPr>
          <w:rFonts w:asciiTheme="minorHAnsi" w:hAnsiTheme="minorHAnsi" w:cstheme="minorHAnsi"/>
          <w:i/>
          <w:iCs/>
        </w:rPr>
      </w:pPr>
      <w:r w:rsidRPr="00CD183B">
        <w:rPr>
          <w:rFonts w:asciiTheme="minorHAnsi" w:hAnsiTheme="minorHAnsi" w:cstheme="minorHAnsi"/>
          <w:i/>
          <w:iCs/>
        </w:rPr>
        <w:t>__</w:t>
      </w:r>
      <w:r w:rsidR="0019099B" w:rsidRPr="00CD183B">
        <w:rPr>
          <w:rFonts w:asciiTheme="minorHAnsi" w:hAnsiTheme="minorHAnsi" w:cstheme="minorHAnsi"/>
          <w:i/>
          <w:iCs/>
        </w:rPr>
        <w:t>_______________________________</w:t>
      </w:r>
      <w:r w:rsidR="00CD183B" w:rsidRPr="00CD183B">
        <w:rPr>
          <w:rFonts w:asciiTheme="minorHAnsi" w:hAnsiTheme="minorHAnsi" w:cstheme="minorHAnsi"/>
          <w:i/>
          <w:iCs/>
        </w:rPr>
        <w:t>__</w:t>
      </w:r>
      <w:r w:rsidR="0019099B" w:rsidRPr="00CD183B">
        <w:rPr>
          <w:rFonts w:asciiTheme="minorHAnsi" w:hAnsiTheme="minorHAnsi" w:cstheme="minorHAnsi"/>
          <w:i/>
          <w:iCs/>
        </w:rPr>
        <w:t xml:space="preserve">_              </w:t>
      </w:r>
      <w:r w:rsidR="00CD183B" w:rsidRPr="00CD183B">
        <w:rPr>
          <w:rFonts w:asciiTheme="minorHAnsi" w:hAnsiTheme="minorHAnsi" w:cstheme="minorHAnsi"/>
          <w:i/>
          <w:iCs/>
        </w:rPr>
        <w:tab/>
      </w:r>
      <w:r w:rsidR="0019099B" w:rsidRPr="00CD183B">
        <w:rPr>
          <w:rFonts w:asciiTheme="minorHAnsi" w:hAnsiTheme="minorHAnsi" w:cstheme="minorHAnsi"/>
          <w:b/>
          <w:iCs/>
        </w:rPr>
        <w:t xml:space="preserve">Genitori </w:t>
      </w:r>
      <w:r w:rsidR="0019099B" w:rsidRPr="00CD183B">
        <w:rPr>
          <w:rFonts w:asciiTheme="minorHAnsi" w:hAnsiTheme="minorHAnsi" w:cstheme="minorHAnsi"/>
          <w:i/>
          <w:iCs/>
        </w:rPr>
        <w:t>_________</w:t>
      </w:r>
      <w:r w:rsidR="00CD183B" w:rsidRPr="00CD183B">
        <w:rPr>
          <w:rFonts w:asciiTheme="minorHAnsi" w:hAnsiTheme="minorHAnsi" w:cstheme="minorHAnsi"/>
          <w:i/>
          <w:iCs/>
        </w:rPr>
        <w:t>___________________________</w:t>
      </w:r>
      <w:r w:rsidR="00CD183B" w:rsidRPr="00CD183B">
        <w:rPr>
          <w:rFonts w:asciiTheme="minorHAnsi" w:hAnsiTheme="minorHAnsi" w:cstheme="minorHAnsi"/>
          <w:i/>
          <w:iCs/>
        </w:rPr>
        <w:tab/>
      </w:r>
      <w:r w:rsidR="00CD183B" w:rsidRPr="00CD183B">
        <w:rPr>
          <w:rFonts w:asciiTheme="minorHAnsi" w:hAnsiTheme="minorHAnsi" w:cstheme="minorHAnsi"/>
          <w:i/>
          <w:iCs/>
        </w:rPr>
        <w:tab/>
        <w:t>_______________________________________</w:t>
      </w: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3D425B" w:rsidRDefault="003D425B"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Default="001A07AA" w:rsidP="002F3B89">
      <w:pPr>
        <w:spacing w:after="0" w:line="240" w:lineRule="auto"/>
        <w:rPr>
          <w:rFonts w:asciiTheme="minorHAnsi" w:hAnsiTheme="minorHAnsi" w:cstheme="minorHAnsi"/>
          <w:i/>
          <w:iCs/>
        </w:rPr>
      </w:pPr>
    </w:p>
    <w:p w:rsidR="001A07AA" w:rsidRPr="002F3B89" w:rsidRDefault="001A07AA" w:rsidP="002F3B89">
      <w:pPr>
        <w:spacing w:after="0" w:line="240" w:lineRule="auto"/>
        <w:rPr>
          <w:rFonts w:asciiTheme="minorHAnsi" w:hAnsiTheme="minorHAnsi" w:cstheme="minorHAnsi"/>
          <w:i/>
          <w:iCs/>
          <w:sz w:val="20"/>
          <w:szCs w:val="20"/>
        </w:rPr>
      </w:pPr>
    </w:p>
    <w:tbl>
      <w:tblPr>
        <w:tblW w:w="5000" w:type="pct"/>
        <w:tblLook w:val="0000" w:firstRow="0" w:lastRow="0" w:firstColumn="0" w:lastColumn="0" w:noHBand="0" w:noVBand="0"/>
      </w:tblPr>
      <w:tblGrid>
        <w:gridCol w:w="899"/>
        <w:gridCol w:w="9783"/>
      </w:tblGrid>
      <w:tr w:rsidR="002F3B89" w:rsidRPr="005630CA" w:rsidTr="003B2ACE">
        <w:trPr>
          <w:cantSplit/>
          <w:trHeight w:val="264"/>
        </w:trPr>
        <w:tc>
          <w:tcPr>
            <w:tcW w:w="421" w:type="pct"/>
            <w:tcBorders>
              <w:top w:val="single" w:sz="4" w:space="0" w:color="000000"/>
              <w:left w:val="single" w:sz="4" w:space="0" w:color="000000"/>
              <w:bottom w:val="single" w:sz="4" w:space="0" w:color="000000"/>
            </w:tcBorders>
            <w:shd w:val="clear" w:color="auto" w:fill="E6E6E6"/>
          </w:tcPr>
          <w:p w:rsidR="002F3B89" w:rsidRPr="005630CA" w:rsidRDefault="002F3B89" w:rsidP="003B2ACE">
            <w:pPr>
              <w:autoSpaceDE w:val="0"/>
              <w:snapToGrid w:val="0"/>
              <w:spacing w:after="0" w:line="240" w:lineRule="auto"/>
              <w:rPr>
                <w:rFonts w:asciiTheme="minorHAnsi" w:hAnsiTheme="minorHAnsi" w:cstheme="minorHAnsi"/>
                <w:b/>
                <w:bCs/>
              </w:rPr>
            </w:pP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b/>
                <w:bCs/>
              </w:rPr>
              <w:t>A</w:t>
            </w:r>
          </w:p>
        </w:tc>
        <w:tc>
          <w:tcPr>
            <w:tcW w:w="4579" w:type="pct"/>
            <w:tcBorders>
              <w:top w:val="single" w:sz="4" w:space="0" w:color="000000"/>
              <w:left w:val="single" w:sz="4" w:space="0" w:color="000000"/>
              <w:bottom w:val="single" w:sz="4" w:space="0" w:color="000000"/>
              <w:right w:val="single" w:sz="4" w:space="0" w:color="000000"/>
            </w:tcBorders>
            <w:shd w:val="clear" w:color="auto" w:fill="E6E6E6"/>
          </w:tcPr>
          <w:p w:rsidR="002F3B89" w:rsidRPr="005630CA" w:rsidRDefault="002F3B89" w:rsidP="003B2ACE">
            <w:pPr>
              <w:autoSpaceDE w:val="0"/>
              <w:spacing w:after="0" w:line="240" w:lineRule="auto"/>
              <w:rPr>
                <w:rFonts w:asciiTheme="minorHAnsi" w:hAnsiTheme="minorHAnsi" w:cstheme="minorHAnsi"/>
                <w:b/>
                <w:bCs/>
              </w:rPr>
            </w:pPr>
            <w:r w:rsidRPr="005630CA">
              <w:rPr>
                <w:rFonts w:asciiTheme="minorHAnsi" w:hAnsiTheme="minorHAnsi" w:cstheme="minorHAnsi"/>
                <w:b/>
                <w:bCs/>
              </w:rPr>
              <w:t>MISURE DISPENSATIVE E INTERVENTI DI INDIVIDUALIZZAZIONE</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Dispensa dall’uso del corsivo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dalla scrittura sotto dettatura di testi e/o appunti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Dispensa dal ricopiare testi o espressioni matematiche dalla lavagna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dallo studio mnemonico delle tabelline, delle forme verbali, delle poesie (in quanto vi è una notevole difficoltà nel ricordare nomi, termini tecnici e definizioni)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dalla lettura ad alta voce in classe</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dai tempi standard (prevedendo, ove necessario, una riduzione delle consegne senza modificare gli obiettivi)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 un eccessivo carico di compiti con riadattamento e riduzione delle pagine da studiare, senza modificare gli obiettivi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Dispensa dalla sovrapposizione di compiti e interrogazioni delle varie materie evitando possibilmente di richiedere prestazioni nelle ultime ore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Dispensa parziale dallo studio della lingua straniera in forma scritta, che verrà valutata in percentuale minore rispetto all’orale non considerando errori ortografici e di spelling </w:t>
            </w:r>
          </w:p>
        </w:tc>
      </w:tr>
      <w:tr w:rsidR="002F3B89" w:rsidRPr="005630CA" w:rsidTr="003B2ACE">
        <w:trPr>
          <w:trHeight w:val="150"/>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Integrazione dei libri di testo con appunti su supporto registrato, digitalizzato o cartaceo stampato (font “</w:t>
            </w:r>
            <w:r w:rsidRPr="00813526">
              <w:rPr>
                <w:rFonts w:asciiTheme="minorHAnsi" w:hAnsiTheme="minorHAnsi" w:cstheme="minorHAnsi"/>
                <w:i/>
                <w:sz w:val="19"/>
                <w:szCs w:val="19"/>
              </w:rPr>
              <w:t>senza grazie”</w:t>
            </w:r>
            <w:r w:rsidRPr="00813526">
              <w:rPr>
                <w:rFonts w:asciiTheme="minorHAnsi" w:hAnsiTheme="minorHAnsi" w:cstheme="minorHAnsi"/>
                <w:sz w:val="19"/>
                <w:szCs w:val="19"/>
              </w:rPr>
              <w:t>: Arial, Trebuchet, Verdana carattere 12-14 interlinea 1,5/2), mappe, schemi, formulari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Elasticità nella richiesta di esecuzione dei compiti a ca</w:t>
            </w:r>
            <w:r w:rsidR="00E37144">
              <w:rPr>
                <w:rFonts w:asciiTheme="minorHAnsi" w:hAnsiTheme="minorHAnsi" w:cstheme="minorHAnsi"/>
                <w:sz w:val="19"/>
                <w:szCs w:val="19"/>
              </w:rPr>
              <w:t xml:space="preserve">sa, per i quali si cercherà di </w:t>
            </w:r>
            <w:r w:rsidRPr="00813526">
              <w:rPr>
                <w:rFonts w:asciiTheme="minorHAnsi" w:hAnsiTheme="minorHAnsi" w:cstheme="minorHAnsi"/>
                <w:sz w:val="19"/>
                <w:szCs w:val="19"/>
              </w:rPr>
              <w:t>istituire un produttivo rapporto scuola-famiglia</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Controllo, da parte dei docenti, della gestione del diario (corretta trascrizione di compiti/avvisi)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dal perseguimento di tutti gli obiettivi disciplinari (il Consiglio di classe approva obiettivi minimi)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Altro_____________________________________________________________________________________________</w:t>
            </w:r>
          </w:p>
        </w:tc>
      </w:tr>
    </w:tbl>
    <w:p w:rsidR="002F3B89" w:rsidRPr="005630CA" w:rsidRDefault="002F3B89" w:rsidP="002F3B89">
      <w:pPr>
        <w:spacing w:after="0"/>
        <w:rPr>
          <w:rFonts w:asciiTheme="minorHAnsi" w:hAnsiTheme="minorHAnsi" w:cstheme="minorHAnsi"/>
        </w:rPr>
      </w:pPr>
    </w:p>
    <w:tbl>
      <w:tblPr>
        <w:tblW w:w="5000" w:type="pct"/>
        <w:tblLook w:val="0000" w:firstRow="0" w:lastRow="0" w:firstColumn="0" w:lastColumn="0" w:noHBand="0" w:noVBand="0"/>
      </w:tblPr>
      <w:tblGrid>
        <w:gridCol w:w="897"/>
        <w:gridCol w:w="9785"/>
      </w:tblGrid>
      <w:tr w:rsidR="002F3B89" w:rsidRPr="005630CA" w:rsidTr="003B2ACE">
        <w:trPr>
          <w:cantSplit/>
          <w:trHeight w:val="203"/>
        </w:trPr>
        <w:tc>
          <w:tcPr>
            <w:tcW w:w="420" w:type="pct"/>
            <w:tcBorders>
              <w:top w:val="single" w:sz="4" w:space="0" w:color="000000"/>
              <w:left w:val="single" w:sz="4" w:space="0" w:color="000000"/>
              <w:bottom w:val="single" w:sz="4" w:space="0" w:color="000000"/>
            </w:tcBorders>
            <w:shd w:val="clear" w:color="auto" w:fill="E6E6E6"/>
          </w:tcPr>
          <w:p w:rsidR="002F3B89" w:rsidRPr="005630CA" w:rsidRDefault="002F3B89" w:rsidP="003B2ACE">
            <w:pPr>
              <w:autoSpaceDE w:val="0"/>
              <w:snapToGrid w:val="0"/>
              <w:spacing w:after="0" w:line="240" w:lineRule="auto"/>
              <w:rPr>
                <w:rFonts w:asciiTheme="minorHAnsi" w:hAnsiTheme="minorHAnsi" w:cstheme="minorHAnsi"/>
                <w:b/>
                <w:bCs/>
              </w:rPr>
            </w:pP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b/>
                <w:bCs/>
              </w:rPr>
              <w:t>B</w:t>
            </w:r>
          </w:p>
        </w:tc>
        <w:tc>
          <w:tcPr>
            <w:tcW w:w="4580" w:type="pct"/>
            <w:tcBorders>
              <w:top w:val="single" w:sz="4" w:space="0" w:color="000000"/>
              <w:left w:val="single" w:sz="4" w:space="0" w:color="000000"/>
              <w:bottom w:val="single" w:sz="4" w:space="0" w:color="000000"/>
              <w:right w:val="single" w:sz="4" w:space="0" w:color="000000"/>
            </w:tcBorders>
            <w:shd w:val="clear" w:color="auto" w:fill="E6E6E6"/>
          </w:tcPr>
          <w:p w:rsidR="002F3B89" w:rsidRPr="005630CA" w:rsidRDefault="002F3B89" w:rsidP="003B2ACE">
            <w:pPr>
              <w:autoSpaceDE w:val="0"/>
              <w:spacing w:after="0" w:line="240" w:lineRule="auto"/>
              <w:rPr>
                <w:rFonts w:asciiTheme="minorHAnsi" w:hAnsiTheme="minorHAnsi" w:cstheme="minorHAnsi"/>
                <w:b/>
                <w:bCs/>
              </w:rPr>
            </w:pPr>
            <w:r w:rsidRPr="005630CA">
              <w:rPr>
                <w:rFonts w:asciiTheme="minorHAnsi" w:hAnsiTheme="minorHAnsi" w:cstheme="minorHAnsi"/>
                <w:b/>
                <w:bCs/>
              </w:rPr>
              <w:t xml:space="preserve">STRUMENTI COMPENSATIVI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Utilizzo del computer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Utilizzo di risorse audio (file audio digitali, audiolibri…).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del registratore digitale per uso autonomo</w:t>
            </w:r>
          </w:p>
        </w:tc>
      </w:tr>
      <w:tr w:rsidR="002F3B89" w:rsidRPr="005630CA" w:rsidTr="003B2ACE">
        <w:trPr>
          <w:trHeight w:val="274"/>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Utilizzo di libri e documenti digitali per lo studio o di testi digitalizzati con OCR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nella misura necessaria, di calcolatrice con foglio di calcolo (possibilmente calcolatrice vocale) o ausili per il calcolo (linee dei numeri cartacee e non)</w:t>
            </w:r>
          </w:p>
        </w:tc>
      </w:tr>
      <w:tr w:rsidR="002F3B89" w:rsidRPr="005630CA" w:rsidTr="003B2ACE">
        <w:trPr>
          <w:trHeight w:val="202"/>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Utilizzo di diagrammi di flusso delle procedure didattiche </w:t>
            </w:r>
          </w:p>
        </w:tc>
      </w:tr>
      <w:tr w:rsidR="002F3B89" w:rsidRPr="005630CA" w:rsidTr="003B2ACE">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di altri linguaggi e tecniche (ad esempio il linguaggio iconico e i video…) come veicoli che possono sostenere la comprensione dei testi e l’espressione</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di dizionari digitali su computer (cd rom, risorse on line)</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di software didattici e compensativi (free e/o commerciali) specificati nella tabella degli obiettivi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di quaderni con righe e/o quadretti speciali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Altro_____________________________________________________________________________</w:t>
            </w:r>
          </w:p>
        </w:tc>
      </w:tr>
    </w:tbl>
    <w:p w:rsidR="002F3B89" w:rsidRPr="005630CA" w:rsidRDefault="002F3B89" w:rsidP="002F3B89">
      <w:pPr>
        <w:autoSpaceDE w:val="0"/>
        <w:spacing w:after="0"/>
        <w:rPr>
          <w:rFonts w:asciiTheme="minorHAnsi" w:hAnsiTheme="minorHAnsi" w:cstheme="minorHAnsi"/>
          <w:b/>
          <w:bCs/>
          <w:i/>
          <w:iCs/>
        </w:rPr>
      </w:pPr>
    </w:p>
    <w:tbl>
      <w:tblPr>
        <w:tblW w:w="5000" w:type="pct"/>
        <w:tblLook w:val="0000" w:firstRow="0" w:lastRow="0" w:firstColumn="0" w:lastColumn="0" w:noHBand="0" w:noVBand="0"/>
      </w:tblPr>
      <w:tblGrid>
        <w:gridCol w:w="897"/>
        <w:gridCol w:w="9785"/>
      </w:tblGrid>
      <w:tr w:rsidR="002F3B89" w:rsidRPr="005630CA" w:rsidTr="003B2ACE">
        <w:trPr>
          <w:cantSplit/>
          <w:trHeight w:val="252"/>
        </w:trPr>
        <w:tc>
          <w:tcPr>
            <w:tcW w:w="420" w:type="pct"/>
            <w:tcBorders>
              <w:top w:val="single" w:sz="4" w:space="0" w:color="000000"/>
              <w:left w:val="single" w:sz="4" w:space="0" w:color="000000"/>
              <w:bottom w:val="single" w:sz="4" w:space="0" w:color="000000"/>
            </w:tcBorders>
            <w:shd w:val="clear" w:color="auto" w:fill="E6E6E6"/>
          </w:tcPr>
          <w:p w:rsidR="002F3B89" w:rsidRPr="005630CA" w:rsidRDefault="002F3B89" w:rsidP="003B2ACE">
            <w:pPr>
              <w:autoSpaceDE w:val="0"/>
              <w:snapToGrid w:val="0"/>
              <w:spacing w:after="0" w:line="240" w:lineRule="auto"/>
              <w:rPr>
                <w:rFonts w:asciiTheme="minorHAnsi" w:hAnsiTheme="minorHAnsi" w:cstheme="minorHAnsi"/>
                <w:b/>
                <w:bCs/>
              </w:rPr>
            </w:pP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b/>
                <w:bCs/>
              </w:rPr>
              <w:t>C</w:t>
            </w:r>
          </w:p>
        </w:tc>
        <w:tc>
          <w:tcPr>
            <w:tcW w:w="4580" w:type="pct"/>
            <w:tcBorders>
              <w:top w:val="single" w:sz="4" w:space="0" w:color="000000"/>
              <w:left w:val="single" w:sz="4" w:space="0" w:color="000000"/>
              <w:bottom w:val="single" w:sz="4" w:space="0" w:color="000000"/>
              <w:right w:val="single" w:sz="4" w:space="0" w:color="000000"/>
            </w:tcBorders>
            <w:shd w:val="clear" w:color="auto" w:fill="E6E6E6"/>
          </w:tcPr>
          <w:p w:rsidR="002F3B89" w:rsidRPr="005630CA" w:rsidRDefault="002F3B89" w:rsidP="003B2ACE">
            <w:pPr>
              <w:autoSpaceDE w:val="0"/>
              <w:spacing w:after="0" w:line="240" w:lineRule="auto"/>
              <w:rPr>
                <w:rFonts w:asciiTheme="minorHAnsi" w:hAnsiTheme="minorHAnsi" w:cstheme="minorHAnsi"/>
                <w:b/>
                <w:bCs/>
              </w:rPr>
            </w:pPr>
            <w:r w:rsidRPr="005630CA">
              <w:rPr>
                <w:rFonts w:asciiTheme="minorHAnsi" w:hAnsiTheme="minorHAnsi" w:cstheme="minorHAnsi"/>
                <w:b/>
                <w:bCs/>
              </w:rPr>
              <w:t>MODALITA’ DI VERIFICA</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Accordo sulle modalità e i tempi delle verifiche scritte con possibilità di utilizzare più supporti (videoscrittura, correttore ortografico, sintesi vocale…)</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 xml:space="preserve">Accordo sui tempi e sui modi delle interrogazioni su parti limitate e concordate del programma, evitando di spostare le date fissate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Nelle verifiche, riduzione e adattamento del numero degli esercizi senza modificare gli obiettivi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 xml:space="preserve">Nelle verifiche scritte, utilizzo di domande a risposta multipla e (con possibilità di completamento e/o arricchimento con una discussione orale) riduzione al minimo delle domande a risposte aperte </w:t>
            </w:r>
          </w:p>
        </w:tc>
      </w:tr>
      <w:tr w:rsidR="002F3B89" w:rsidRPr="005630CA" w:rsidTr="003B2ACE">
        <w:trPr>
          <w:trHeight w:val="274"/>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 xml:space="preserve">Parziale sostituzione o completamento delle verifiche scritte con prove orali consentendo l’uso di schemi riadattati e/o mappe durante l’interrogazione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 xml:space="preserve">Valorizzazione dei successi sugli insuccessi al fine di elevare l’autostima e le motivazioni di studio </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lastRenderedPageBreak/>
              <w:t>Favorire situazioni di apprendimento cooperativo tra compagni (anche con diversi ruoli)</w:t>
            </w:r>
          </w:p>
        </w:tc>
      </w:tr>
      <w:tr w:rsidR="002F3B89" w:rsidRPr="005630CA" w:rsidTr="003B2ACE">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Valutazione dei procedimenti e non dei calcoli nella risoluzione dei problemi</w:t>
            </w:r>
          </w:p>
        </w:tc>
      </w:tr>
      <w:tr w:rsidR="002F3B89" w:rsidRPr="005630CA" w:rsidTr="003B2ACE">
        <w:trPr>
          <w:trHeight w:val="202"/>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Valutazione del contenuto e non degli errori ortografici</w:t>
            </w:r>
          </w:p>
        </w:tc>
      </w:tr>
      <w:tr w:rsidR="002F3B89" w:rsidRPr="005630CA" w:rsidTr="003B2ACE">
        <w:trPr>
          <w:trHeight w:val="202"/>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Utilizzo di schemi, mappe, tabelle …., elaborate dal docente e/o dall’alunno, come supporto durante compiti e verifiche</w:t>
            </w:r>
          </w:p>
        </w:tc>
      </w:tr>
      <w:tr w:rsidR="002F3B89" w:rsidRPr="005630CA" w:rsidTr="003B2ACE">
        <w:trPr>
          <w:trHeight w:val="202"/>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Pr="00813526"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Utilizzo di mappe, schemi, tabelle… (elaborate dal docente e/o dallo studente per sintetizzare e strutturare le informazioni) durante l’interrogazione, eventualmente anche su supporto digitalizzato (video presentazione), per facilitare il recupero delle informazioni e migliorare l’espressione verbale</w:t>
            </w:r>
          </w:p>
        </w:tc>
      </w:tr>
      <w:tr w:rsidR="002F3B89" w:rsidRPr="005630CA" w:rsidTr="003B2ACE">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2F3B89" w:rsidRDefault="002F3B89"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Altro______________________________________________________________________________________________________</w:t>
            </w:r>
          </w:p>
          <w:p w:rsidR="002F3B89" w:rsidRPr="00813526" w:rsidRDefault="002F3B89" w:rsidP="003B2ACE">
            <w:pPr>
              <w:suppressAutoHyphens/>
              <w:autoSpaceDE w:val="0"/>
              <w:snapToGrid w:val="0"/>
              <w:spacing w:after="0" w:line="240" w:lineRule="auto"/>
              <w:ind w:left="360"/>
              <w:rPr>
                <w:rFonts w:asciiTheme="minorHAnsi" w:hAnsiTheme="minorHAnsi" w:cstheme="minorHAnsi"/>
                <w:sz w:val="19"/>
                <w:szCs w:val="19"/>
              </w:rPr>
            </w:pPr>
          </w:p>
        </w:tc>
      </w:tr>
    </w:tbl>
    <w:p w:rsidR="001A07AA" w:rsidRDefault="001A07AA" w:rsidP="002F3B89">
      <w:pPr>
        <w:rPr>
          <w:rFonts w:asciiTheme="minorHAnsi" w:hAnsiTheme="minorHAnsi" w:cstheme="minorHAnsi"/>
          <w:b/>
          <w:sz w:val="28"/>
          <w:szCs w:val="28"/>
        </w:rPr>
      </w:pPr>
    </w:p>
    <w:p w:rsidR="005630CA" w:rsidRPr="005630CA" w:rsidRDefault="005630CA" w:rsidP="00E23667">
      <w:pPr>
        <w:jc w:val="center"/>
        <w:rPr>
          <w:rFonts w:asciiTheme="minorHAnsi" w:hAnsiTheme="minorHAnsi" w:cstheme="minorHAnsi"/>
          <w:i/>
          <w:iCs/>
          <w:sz w:val="20"/>
          <w:szCs w:val="20"/>
        </w:rPr>
      </w:pPr>
      <w:r w:rsidRPr="005630CA">
        <w:rPr>
          <w:rFonts w:asciiTheme="minorHAnsi" w:hAnsiTheme="minorHAnsi" w:cstheme="minorHAnsi"/>
          <w:b/>
          <w:sz w:val="28"/>
          <w:szCs w:val="28"/>
        </w:rPr>
        <w:t>ALLEGATO 3</w:t>
      </w:r>
      <w:r w:rsidRPr="00E84BE3">
        <w:rPr>
          <w:rFonts w:asciiTheme="minorHAnsi" w:hAnsiTheme="minorHAnsi" w:cstheme="minorHAnsi"/>
          <w:noProof/>
          <w:sz w:val="20"/>
          <w:lang w:eastAsia="it-IT"/>
        </w:rPr>
        <w:drawing>
          <wp:inline distT="0" distB="0" distL="0" distR="0">
            <wp:extent cx="6076950" cy="1038225"/>
            <wp:effectExtent l="19050" t="0" r="0" b="0"/>
            <wp:docPr id="13"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8" cstate="print"/>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5630CA" w:rsidRPr="00525A6B" w:rsidRDefault="005630CA" w:rsidP="00E23667">
      <w:pPr>
        <w:spacing w:after="0"/>
        <w:jc w:val="center"/>
        <w:rPr>
          <w:rFonts w:asciiTheme="minorHAnsi" w:hAnsiTheme="minorHAnsi" w:cstheme="minorHAnsi"/>
          <w:sz w:val="16"/>
          <w:szCs w:val="16"/>
        </w:rPr>
      </w:pPr>
    </w:p>
    <w:p w:rsidR="005630CA" w:rsidRPr="001E0D27" w:rsidRDefault="005630CA" w:rsidP="001E0D27">
      <w:pPr>
        <w:pStyle w:val="Intestazione"/>
        <w:ind w:firstLine="708"/>
        <w:jc w:val="center"/>
        <w:rPr>
          <w:b/>
          <w:sz w:val="26"/>
          <w:szCs w:val="26"/>
        </w:rPr>
      </w:pPr>
      <w:r w:rsidRPr="001E0D27">
        <w:rPr>
          <w:noProof/>
        </w:rPr>
        <w:drawing>
          <wp:anchor distT="0" distB="0" distL="114300" distR="114300" simplePos="0" relativeHeight="251675648" behindDoc="0" locked="0" layoutInCell="1" allowOverlap="0">
            <wp:simplePos x="0" y="0"/>
            <wp:positionH relativeFrom="column">
              <wp:posOffset>17145</wp:posOffset>
            </wp:positionH>
            <wp:positionV relativeFrom="paragraph">
              <wp:posOffset>59055</wp:posOffset>
            </wp:positionV>
            <wp:extent cx="619125" cy="571500"/>
            <wp:effectExtent l="0" t="0" r="0" b="0"/>
            <wp:wrapNone/>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pic:spPr>
                </pic:pic>
              </a:graphicData>
            </a:graphic>
          </wp:anchor>
        </w:drawing>
      </w:r>
      <w:r w:rsidRPr="001E0D27">
        <w:rPr>
          <w:b/>
          <w:sz w:val="26"/>
          <w:szCs w:val="26"/>
        </w:rPr>
        <w:t>SCUOLA STATALE DI I GRADO “ITALO CALVINO” – PIACENZA</w:t>
      </w:r>
    </w:p>
    <w:p w:rsidR="005630CA" w:rsidRPr="001E0D27" w:rsidRDefault="005630CA" w:rsidP="001E0D27">
      <w:pPr>
        <w:pStyle w:val="Intestazione"/>
        <w:jc w:val="center"/>
        <w:rPr>
          <w:sz w:val="16"/>
        </w:rPr>
      </w:pPr>
      <w:r w:rsidRPr="001E0D27">
        <w:rPr>
          <w:sz w:val="16"/>
        </w:rPr>
        <w:t>Sede “Don Lorenzo Milani” Via Boscarelli 23 – Piacenza – tel. 0523711562</w:t>
      </w:r>
    </w:p>
    <w:p w:rsidR="005630CA" w:rsidRPr="001E0D27" w:rsidRDefault="005630CA" w:rsidP="001E0D27">
      <w:pPr>
        <w:pStyle w:val="Intestazione"/>
        <w:jc w:val="center"/>
        <w:rPr>
          <w:sz w:val="16"/>
        </w:rPr>
      </w:pPr>
      <w:r w:rsidRPr="001E0D27">
        <w:rPr>
          <w:sz w:val="16"/>
        </w:rPr>
        <w:t>Sede “Angelo Genocchi” Via Stradella 51 – Piacenza – tel. 0523480496</w:t>
      </w:r>
    </w:p>
    <w:p w:rsidR="005630CA" w:rsidRPr="001E0D27" w:rsidRDefault="0034067C" w:rsidP="001E0D27">
      <w:pPr>
        <w:pStyle w:val="Intestazione"/>
        <w:jc w:val="center"/>
        <w:rPr>
          <w:sz w:val="16"/>
        </w:rPr>
      </w:pPr>
      <w:r>
        <w:rPr>
          <w:noProof/>
          <w:sz w:val="16"/>
        </w:rPr>
        <mc:AlternateContent>
          <mc:Choice Requires="wps">
            <w:drawing>
              <wp:anchor distT="0" distB="0" distL="114300" distR="114300" simplePos="0" relativeHeight="251674624" behindDoc="0" locked="0" layoutInCell="1" allowOverlap="1">
                <wp:simplePos x="0" y="0"/>
                <wp:positionH relativeFrom="column">
                  <wp:posOffset>-97155</wp:posOffset>
                </wp:positionH>
                <wp:positionV relativeFrom="paragraph">
                  <wp:posOffset>262890</wp:posOffset>
                </wp:positionV>
                <wp:extent cx="6286500" cy="0"/>
                <wp:effectExtent l="7620" t="13335" r="11430" b="571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0D9E" id="Line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48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8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"/>
            </w:pict>
          </mc:Fallback>
        </mc:AlternateContent>
      </w:r>
      <w:r w:rsidR="005630CA" w:rsidRPr="001E0D27">
        <w:rPr>
          <w:sz w:val="16"/>
        </w:rPr>
        <w:t xml:space="preserve">e.mail:pcmm00400b@istruzione.it – e.mail certificata </w:t>
      </w:r>
      <w:hyperlink r:id="rId16" w:history="1">
        <w:r w:rsidR="005630CA" w:rsidRPr="001E0D27">
          <w:rPr>
            <w:rStyle w:val="Collegamentoipertestuale"/>
            <w:sz w:val="16"/>
          </w:rPr>
          <w:t>pcmm00400b@pec.istruzione.it</w:t>
        </w:r>
      </w:hyperlink>
    </w:p>
    <w:p w:rsidR="00AA5C3C" w:rsidRPr="001E0D27" w:rsidRDefault="005630CA" w:rsidP="001E0D27">
      <w:pPr>
        <w:pStyle w:val="Intestazione"/>
        <w:jc w:val="center"/>
        <w:rPr>
          <w:sz w:val="16"/>
        </w:rPr>
      </w:pPr>
      <w:r w:rsidRPr="001E0D27">
        <w:rPr>
          <w:sz w:val="16"/>
        </w:rPr>
        <w:t>C.F. 91061470331</w:t>
      </w:r>
    </w:p>
    <w:p w:rsidR="00D72153" w:rsidRDefault="00D72153" w:rsidP="00E23667">
      <w:pPr>
        <w:pStyle w:val="Intestazione"/>
        <w:spacing w:line="276" w:lineRule="auto"/>
        <w:jc w:val="center"/>
        <w:rPr>
          <w:rFonts w:asciiTheme="minorHAnsi" w:hAnsiTheme="minorHAnsi" w:cstheme="minorHAnsi"/>
        </w:rPr>
      </w:pPr>
    </w:p>
    <w:p w:rsidR="005630CA" w:rsidRPr="00FB2BB6" w:rsidRDefault="005630CA" w:rsidP="00E23667">
      <w:pPr>
        <w:autoSpaceDE w:val="0"/>
        <w:jc w:val="center"/>
        <w:rPr>
          <w:rFonts w:asciiTheme="minorHAnsi" w:hAnsiTheme="minorHAnsi" w:cstheme="minorHAnsi"/>
          <w:sz w:val="24"/>
          <w:szCs w:val="24"/>
        </w:rPr>
      </w:pPr>
      <w:r w:rsidRPr="00FB2BB6">
        <w:rPr>
          <w:rFonts w:asciiTheme="minorHAnsi" w:hAnsiTheme="minorHAnsi" w:cstheme="minorHAnsi"/>
          <w:sz w:val="24"/>
          <w:szCs w:val="24"/>
        </w:rPr>
        <w:t>Anno scolastico: ............../...............</w:t>
      </w:r>
    </w:p>
    <w:p w:rsidR="005630CA" w:rsidRPr="00FB2BB6" w:rsidRDefault="005630CA" w:rsidP="00E23667">
      <w:pPr>
        <w:autoSpaceDE w:val="0"/>
        <w:spacing w:after="0"/>
        <w:jc w:val="center"/>
        <w:rPr>
          <w:rFonts w:asciiTheme="minorHAnsi" w:hAnsiTheme="minorHAnsi" w:cstheme="minorHAnsi"/>
          <w:b/>
          <w:bCs/>
          <w:sz w:val="24"/>
          <w:szCs w:val="24"/>
        </w:rPr>
      </w:pPr>
      <w:r w:rsidRPr="00FB2BB6">
        <w:rPr>
          <w:rFonts w:asciiTheme="minorHAnsi" w:hAnsiTheme="minorHAnsi" w:cstheme="minorHAnsi"/>
          <w:b/>
          <w:bCs/>
          <w:sz w:val="24"/>
          <w:szCs w:val="24"/>
        </w:rPr>
        <w:t>Piano Didattico Personalizzato</w:t>
      </w:r>
    </w:p>
    <w:p w:rsidR="005630CA" w:rsidRPr="00FB2BB6" w:rsidRDefault="00E37144" w:rsidP="00E23667">
      <w:pPr>
        <w:autoSpaceDE w:val="0"/>
        <w:spacing w:after="0"/>
        <w:jc w:val="center"/>
        <w:rPr>
          <w:rFonts w:asciiTheme="minorHAnsi" w:hAnsiTheme="minorHAnsi" w:cstheme="minorHAnsi"/>
          <w:b/>
          <w:bCs/>
          <w:sz w:val="24"/>
          <w:szCs w:val="24"/>
        </w:rPr>
      </w:pPr>
      <w:r>
        <w:rPr>
          <w:rFonts w:asciiTheme="minorHAnsi" w:hAnsiTheme="minorHAnsi" w:cstheme="minorHAnsi"/>
          <w:b/>
          <w:bCs/>
          <w:sz w:val="24"/>
          <w:szCs w:val="24"/>
        </w:rPr>
        <w:t>P</w:t>
      </w:r>
      <w:r w:rsidR="005630CA" w:rsidRPr="00FB2BB6">
        <w:rPr>
          <w:rFonts w:asciiTheme="minorHAnsi" w:hAnsiTheme="minorHAnsi" w:cstheme="minorHAnsi"/>
          <w:b/>
          <w:bCs/>
          <w:sz w:val="24"/>
          <w:szCs w:val="24"/>
        </w:rPr>
        <w:t>er alunni con Bisogni Educativi Speciali (BES)</w:t>
      </w:r>
      <w:r w:rsidR="005630CA" w:rsidRPr="00FB2BB6">
        <w:rPr>
          <w:rStyle w:val="Rimandonotaapidipagina"/>
          <w:rFonts w:asciiTheme="minorHAnsi" w:hAnsiTheme="minorHAnsi" w:cstheme="minorHAnsi"/>
          <w:b/>
          <w:bCs/>
          <w:sz w:val="24"/>
          <w:szCs w:val="24"/>
        </w:rPr>
        <w:footnoteReference w:id="2"/>
      </w:r>
    </w:p>
    <w:p w:rsidR="005630CA" w:rsidRPr="005630CA" w:rsidRDefault="005630CA" w:rsidP="00E23667">
      <w:pPr>
        <w:autoSpaceDE w:val="0"/>
        <w:spacing w:after="0"/>
        <w:jc w:val="center"/>
        <w:rPr>
          <w:rFonts w:asciiTheme="minorHAnsi" w:hAnsiTheme="minorHAnsi" w:cstheme="minorHAnsi"/>
          <w:i/>
          <w:iCs/>
        </w:rPr>
      </w:pPr>
      <w:r w:rsidRPr="00FB2BB6">
        <w:rPr>
          <w:rFonts w:asciiTheme="minorHAnsi" w:hAnsiTheme="minorHAnsi" w:cstheme="minorHAnsi"/>
          <w:b/>
          <w:bCs/>
          <w:i/>
          <w:iCs/>
          <w:sz w:val="24"/>
          <w:szCs w:val="24"/>
        </w:rPr>
        <w:t>I</w:t>
      </w:r>
      <w:r w:rsidRPr="00FB2BB6">
        <w:rPr>
          <w:rFonts w:asciiTheme="minorHAnsi" w:hAnsiTheme="minorHAnsi" w:cstheme="minorHAnsi"/>
          <w:i/>
          <w:iCs/>
          <w:sz w:val="24"/>
          <w:szCs w:val="24"/>
        </w:rPr>
        <w:t>l PDP viene redatto collegialmente dal Consiglio di Classe e concordato con la famiglia</w:t>
      </w:r>
      <w:r w:rsidRPr="005630CA">
        <w:rPr>
          <w:rFonts w:asciiTheme="minorHAnsi" w:hAnsiTheme="minorHAnsi" w:cstheme="minorHAnsi"/>
          <w:i/>
          <w:iCs/>
        </w:rPr>
        <w:t>.</w:t>
      </w:r>
    </w:p>
    <w:p w:rsidR="005630CA" w:rsidRPr="005630CA" w:rsidRDefault="005630CA" w:rsidP="00E23667">
      <w:pPr>
        <w:autoSpaceDE w:val="0"/>
        <w:jc w:val="center"/>
        <w:rPr>
          <w:rFonts w:asciiTheme="minorHAnsi" w:hAnsiTheme="minorHAnsi" w:cstheme="minorHAnsi"/>
          <w:bCs/>
          <w:i/>
        </w:rPr>
      </w:pPr>
    </w:p>
    <w:p w:rsidR="005630CA" w:rsidRPr="00FB2BB6" w:rsidRDefault="005630CA" w:rsidP="00E23667">
      <w:pPr>
        <w:autoSpaceDE w:val="0"/>
        <w:rPr>
          <w:rFonts w:asciiTheme="minorHAnsi" w:hAnsiTheme="minorHAnsi" w:cstheme="minorHAnsi"/>
          <w:b/>
          <w:u w:val="single"/>
        </w:rPr>
      </w:pPr>
      <w:r w:rsidRPr="005630CA">
        <w:rPr>
          <w:rFonts w:asciiTheme="minorHAnsi" w:hAnsiTheme="minorHAnsi" w:cstheme="minorHAnsi"/>
          <w:b/>
          <w:u w:val="single"/>
        </w:rPr>
        <w:t>Dati dell’alunno</w:t>
      </w:r>
    </w:p>
    <w:p w:rsidR="005630CA" w:rsidRPr="005630CA" w:rsidRDefault="005630CA" w:rsidP="00E23667">
      <w:pPr>
        <w:autoSpaceDE w:val="0"/>
        <w:rPr>
          <w:rFonts w:asciiTheme="minorHAnsi" w:hAnsiTheme="minorHAnsi" w:cstheme="minorHAnsi"/>
        </w:rPr>
      </w:pPr>
      <w:r w:rsidRPr="005630CA">
        <w:rPr>
          <w:rFonts w:asciiTheme="minorHAnsi" w:hAnsiTheme="minorHAnsi" w:cstheme="minorHAnsi"/>
        </w:rPr>
        <w:t>cognome e nome:.............................................................................</w:t>
      </w:r>
    </w:p>
    <w:p w:rsidR="005630CA" w:rsidRPr="005630CA" w:rsidRDefault="005630CA" w:rsidP="00E23667">
      <w:pPr>
        <w:autoSpaceDE w:val="0"/>
        <w:rPr>
          <w:rFonts w:asciiTheme="minorHAnsi" w:hAnsiTheme="minorHAnsi" w:cstheme="minorHAnsi"/>
        </w:rPr>
      </w:pPr>
      <w:r w:rsidRPr="005630CA">
        <w:rPr>
          <w:rFonts w:asciiTheme="minorHAnsi" w:hAnsiTheme="minorHAnsi" w:cstheme="minorHAnsi"/>
        </w:rPr>
        <w:t xml:space="preserve">nato/a  il  ....../……/...... </w:t>
      </w:r>
      <w:r w:rsidRPr="005630CA">
        <w:rPr>
          <w:rFonts w:asciiTheme="minorHAnsi" w:hAnsiTheme="minorHAnsi" w:cstheme="minorHAnsi"/>
        </w:rPr>
        <w:tab/>
        <w:t>a...............................................................</w:t>
      </w:r>
    </w:p>
    <w:p w:rsidR="005630CA" w:rsidRPr="005630CA" w:rsidRDefault="005630CA" w:rsidP="00E23667">
      <w:pPr>
        <w:autoSpaceDE w:val="0"/>
        <w:rPr>
          <w:rFonts w:asciiTheme="minorHAnsi" w:hAnsiTheme="minorHAnsi" w:cstheme="minorHAnsi"/>
        </w:rPr>
      </w:pPr>
      <w:r w:rsidRPr="005630CA">
        <w:rPr>
          <w:rFonts w:asciiTheme="minorHAnsi" w:hAnsiTheme="minorHAnsi" w:cstheme="minorHAnsi"/>
        </w:rPr>
        <w:t xml:space="preserve">residente a:……………………………… </w:t>
      </w:r>
      <w:r w:rsidRPr="005630CA">
        <w:rPr>
          <w:rFonts w:asciiTheme="minorHAnsi" w:hAnsiTheme="minorHAnsi" w:cstheme="minorHAnsi"/>
        </w:rPr>
        <w:tab/>
        <w:t>in via…………………………………………</w:t>
      </w:r>
      <w:r w:rsidRPr="005630CA">
        <w:rPr>
          <w:rFonts w:asciiTheme="minorHAnsi" w:hAnsiTheme="minorHAnsi" w:cstheme="minorHAnsi"/>
        </w:rPr>
        <w:tab/>
        <w:t xml:space="preserve"> n ……..</w:t>
      </w:r>
      <w:r w:rsidRPr="005630CA">
        <w:rPr>
          <w:rFonts w:asciiTheme="minorHAnsi" w:hAnsiTheme="minorHAnsi" w:cstheme="minorHAnsi"/>
        </w:rPr>
        <w:tab/>
        <w:t>.prov.........</w:t>
      </w:r>
    </w:p>
    <w:p w:rsidR="005630CA" w:rsidRPr="005630CA" w:rsidRDefault="005630CA" w:rsidP="00E23667">
      <w:pPr>
        <w:autoSpaceDE w:val="0"/>
        <w:rPr>
          <w:rFonts w:asciiTheme="minorHAnsi" w:hAnsiTheme="minorHAnsi" w:cstheme="minorHAnsi"/>
        </w:rPr>
      </w:pPr>
      <w:r w:rsidRPr="005630CA">
        <w:rPr>
          <w:rFonts w:asciiTheme="minorHAnsi" w:hAnsiTheme="minorHAnsi" w:cstheme="minorHAnsi"/>
        </w:rPr>
        <w:t>tel: ................................</w:t>
      </w:r>
      <w:r w:rsidRPr="005630CA">
        <w:rPr>
          <w:rFonts w:asciiTheme="minorHAnsi" w:hAnsiTheme="minorHAnsi" w:cstheme="minorHAnsi"/>
        </w:rPr>
        <w:tab/>
        <w:t>e-mail........................................................</w:t>
      </w:r>
    </w:p>
    <w:p w:rsidR="005630CA" w:rsidRPr="005630CA" w:rsidRDefault="005630CA" w:rsidP="00E23667">
      <w:pPr>
        <w:autoSpaceDE w:val="0"/>
        <w:rPr>
          <w:rFonts w:asciiTheme="minorHAnsi" w:hAnsiTheme="minorHAnsi" w:cstheme="minorHAnsi"/>
        </w:rPr>
      </w:pPr>
      <w:r w:rsidRPr="005630CA">
        <w:rPr>
          <w:rFonts w:asciiTheme="minorHAnsi" w:hAnsiTheme="minorHAnsi" w:cstheme="minorHAnsi"/>
        </w:rPr>
        <w:t xml:space="preserve">classe:……………… </w:t>
      </w:r>
      <w:r w:rsidRPr="005630CA">
        <w:rPr>
          <w:rFonts w:asciiTheme="minorHAnsi" w:hAnsiTheme="minorHAnsi" w:cstheme="minorHAnsi"/>
        </w:rPr>
        <w:tab/>
        <w:t>sezione:…………</w:t>
      </w:r>
      <w:r w:rsidRPr="005630CA">
        <w:rPr>
          <w:rFonts w:asciiTheme="minorHAnsi" w:hAnsiTheme="minorHAnsi" w:cstheme="minorHAnsi"/>
        </w:rPr>
        <w:tab/>
        <w:t>sede ……………………………………………</w:t>
      </w:r>
    </w:p>
    <w:p w:rsidR="005630CA" w:rsidRPr="005630CA" w:rsidRDefault="005630CA" w:rsidP="00E23667">
      <w:pPr>
        <w:autoSpaceDE w:val="0"/>
        <w:rPr>
          <w:rFonts w:asciiTheme="minorHAnsi" w:hAnsiTheme="minorHAnsi" w:cstheme="minorHAnsi"/>
        </w:rPr>
      </w:pPr>
      <w:r w:rsidRPr="005630CA">
        <w:rPr>
          <w:rFonts w:asciiTheme="minorHAnsi" w:hAnsiTheme="minorHAnsi" w:cstheme="minorHAnsi"/>
        </w:rPr>
        <w:t>tempo normale / tempo prolungato (barrare la voce che non interessa)</w:t>
      </w:r>
    </w:p>
    <w:p w:rsidR="005630CA" w:rsidRDefault="005630CA" w:rsidP="00E23667">
      <w:pPr>
        <w:autoSpaceDE w:val="0"/>
        <w:rPr>
          <w:rFonts w:asciiTheme="minorHAnsi" w:hAnsiTheme="minorHAnsi" w:cstheme="minorHAnsi"/>
        </w:rPr>
      </w:pPr>
      <w:r w:rsidRPr="005630CA">
        <w:rPr>
          <w:rFonts w:asciiTheme="minorHAnsi" w:hAnsiTheme="minorHAnsi" w:cstheme="minorHAnsi"/>
        </w:rPr>
        <w:t>indirizzo ordinario / indirizzo musicale (strumento …………………………….) (barrare la voce che non interessa)</w:t>
      </w:r>
    </w:p>
    <w:p w:rsidR="00FB2BB6" w:rsidRPr="00FB2BB6" w:rsidRDefault="00FB2BB6" w:rsidP="00E23667">
      <w:pPr>
        <w:autoSpaceDE w:val="0"/>
        <w:rPr>
          <w:rFonts w:asciiTheme="minorHAnsi" w:hAnsiTheme="minorHAnsi" w:cstheme="minorHAnsi"/>
        </w:rPr>
      </w:pPr>
    </w:p>
    <w:p w:rsidR="005630CA" w:rsidRPr="00FB2BB6" w:rsidRDefault="005630CA" w:rsidP="00E23667">
      <w:pPr>
        <w:autoSpaceDE w:val="0"/>
        <w:rPr>
          <w:rFonts w:asciiTheme="minorHAnsi" w:hAnsiTheme="minorHAnsi" w:cstheme="minorHAnsi"/>
          <w:b/>
          <w:bCs/>
          <w:sz w:val="28"/>
          <w:szCs w:val="28"/>
        </w:rPr>
      </w:pPr>
      <w:r w:rsidRPr="005630CA">
        <w:rPr>
          <w:rFonts w:asciiTheme="minorHAnsi" w:hAnsiTheme="minorHAnsi" w:cstheme="minorHAnsi"/>
          <w:b/>
          <w:bCs/>
          <w:sz w:val="28"/>
          <w:szCs w:val="28"/>
        </w:rPr>
        <w:t>Caratteristiche del processo di apprendimento rilevate dal Consiglio di classe</w:t>
      </w:r>
    </w:p>
    <w:p w:rsidR="005630CA" w:rsidRPr="005630CA" w:rsidRDefault="005630CA" w:rsidP="00E23667">
      <w:pPr>
        <w:autoSpaceDE w:val="0"/>
        <w:rPr>
          <w:rFonts w:asciiTheme="minorHAnsi" w:hAnsiTheme="minorHAnsi" w:cstheme="minorHAnsi"/>
          <w:b/>
          <w:bCs/>
          <w:u w:val="single"/>
        </w:rPr>
      </w:pPr>
      <w:r w:rsidRPr="005630CA">
        <w:rPr>
          <w:rFonts w:asciiTheme="minorHAnsi" w:hAnsiTheme="minorHAnsi" w:cstheme="minorHAnsi"/>
          <w:b/>
          <w:bCs/>
          <w:u w:val="single"/>
        </w:rPr>
        <w:t>Difficoltà dell’alunno/a (ambito del comportamento e della relazione):</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lastRenderedPageBreak/>
        <w:t xml:space="preserve">□ Frequenza irregolare </w:t>
      </w:r>
      <w:r w:rsidRPr="005630CA">
        <w:rPr>
          <w:rFonts w:cstheme="minorHAnsi"/>
          <w:bCs/>
        </w:rPr>
        <w:t xml:space="preserve">(assenze numerose; frequenti richieste di uscita anticipata; numerosi ingressi in ritardo) </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xml:space="preserve">□ </w:t>
      </w:r>
      <w:r w:rsidRPr="005630CA">
        <w:rPr>
          <w:rFonts w:cstheme="minorHAnsi"/>
          <w:bCs/>
        </w:rPr>
        <w:t>Difficoltà di attenzione/concentrazione</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Difficoltà nello stare a lungo seduto/a al proprio posto</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xml:space="preserve">□ </w:t>
      </w:r>
      <w:r w:rsidRPr="005630CA">
        <w:rPr>
          <w:rFonts w:cstheme="minorHAnsi"/>
          <w:bCs/>
        </w:rPr>
        <w:t>Scarsa partecipazione alle lezioni</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Partecipazione alle lezioni con interventi non pertinenti o invadenti</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xml:space="preserve">□ </w:t>
      </w:r>
      <w:r w:rsidRPr="005630CA">
        <w:rPr>
          <w:rFonts w:cstheme="minorHAnsi"/>
          <w:bCs/>
        </w:rPr>
        <w:t>Difficoltà nel verbalizzare il proprio stato d’animo</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xml:space="preserve">□ </w:t>
      </w:r>
      <w:r w:rsidRPr="005630CA">
        <w:rPr>
          <w:rFonts w:cstheme="minorHAnsi"/>
          <w:bCs/>
        </w:rPr>
        <w:t>Incertezze o conflittualità nelle relazioni con i compagni</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xml:space="preserve">□ </w:t>
      </w:r>
      <w:r w:rsidRPr="005630CA">
        <w:rPr>
          <w:rFonts w:cstheme="minorHAnsi"/>
          <w:bCs/>
        </w:rPr>
        <w:t>Incertezze o conflittualità nelle relazioni con i docenti</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xml:space="preserve">□ </w:t>
      </w:r>
      <w:r w:rsidRPr="005630CA">
        <w:rPr>
          <w:rFonts w:cstheme="minorHAnsi"/>
          <w:bCs/>
        </w:rPr>
        <w:t>Difficoltà nell’organizzazione del materiale necessario alla giornata scolastica</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xml:space="preserve">□ </w:t>
      </w:r>
      <w:r w:rsidRPr="005630CA">
        <w:rPr>
          <w:rFonts w:cstheme="minorHAnsi"/>
          <w:bCs/>
        </w:rPr>
        <w:t>Difficoltà nella registrazione dei compiti assegnati / nella gestione del diario</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xml:space="preserve">□ </w:t>
      </w:r>
      <w:r w:rsidRPr="005630CA">
        <w:rPr>
          <w:rFonts w:cstheme="minorHAnsi"/>
          <w:bCs/>
        </w:rPr>
        <w:t xml:space="preserve">Omissioni nel riferire a casa quanto accaduto a scuola (ad esempio, non facendo firmare il libretto dello studente)  </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w:t>
      </w:r>
    </w:p>
    <w:p w:rsidR="005630CA" w:rsidRPr="005630CA" w:rsidRDefault="005630CA" w:rsidP="00E23667">
      <w:pPr>
        <w:pStyle w:val="Paragrafoelenco"/>
        <w:autoSpaceDE w:val="0"/>
        <w:spacing w:line="276" w:lineRule="auto"/>
        <w:ind w:left="360"/>
        <w:rPr>
          <w:rFonts w:cstheme="minorHAnsi"/>
          <w:bCs/>
        </w:rPr>
      </w:pPr>
      <w:r w:rsidRPr="005630CA">
        <w:rPr>
          <w:rFonts w:cstheme="minorHAnsi"/>
        </w:rPr>
        <w:t>□ ……………………………………………</w:t>
      </w:r>
    </w:p>
    <w:p w:rsidR="005630CA" w:rsidRPr="005630CA" w:rsidRDefault="005630CA" w:rsidP="00E23667">
      <w:pPr>
        <w:autoSpaceDE w:val="0"/>
        <w:rPr>
          <w:rFonts w:asciiTheme="minorHAnsi" w:hAnsiTheme="minorHAnsi" w:cstheme="minorHAnsi"/>
          <w:b/>
          <w:u w:val="single"/>
        </w:rPr>
      </w:pPr>
    </w:p>
    <w:p w:rsidR="005630CA" w:rsidRPr="005630CA" w:rsidRDefault="005630CA" w:rsidP="00FB2BB6">
      <w:pPr>
        <w:autoSpaceDE w:val="0"/>
        <w:spacing w:after="0"/>
        <w:rPr>
          <w:rFonts w:asciiTheme="minorHAnsi" w:hAnsiTheme="minorHAnsi" w:cstheme="minorHAnsi"/>
          <w:b/>
          <w:bCs/>
          <w:u w:val="single"/>
        </w:rPr>
      </w:pPr>
      <w:r w:rsidRPr="005630CA">
        <w:rPr>
          <w:rFonts w:asciiTheme="minorHAnsi" w:hAnsiTheme="minorHAnsi" w:cstheme="minorHAnsi"/>
          <w:b/>
          <w:u w:val="single"/>
        </w:rPr>
        <w:t>Difficoltà dell’alunno/a (ambito dell’apprendimento):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lentezza ed errori nella lettura cui può conseguire difficoltà nella comprensione del testo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difficoltà nei processi di automatizzazione della letto-scrittura che rende difficile o impossibile eseguire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contemporaneamente due procedimenti (ascoltare e scrivere, ascoltare e seguire sul testo)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difficoltà nell’espressione della lingua scritta</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difficoltà nell’espressione della lingua orale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difficoltà nel recuperare rapidamente dalla memoria nozioni già acquisite e comprese, cui consegue difficoltà e lentezza nell’esposizione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difficoltà nella lingua straniera (comprensione, lettura e scrittura)</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scarse capacità di concentrazione prolungata</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facile stancabilità e lentezza nei tempi di recupero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 xml:space="preserve">Difficoltà nel memorizzare: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tabelline, formule, algoritmi, forme grammaticali</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sequenze e procedure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categorizzazioni, nomi dei tempi verbali, nomi delle strutture grammaticali italiane e straniere...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Nello svolgimento di un compito assegnato a scuola:</w:t>
      </w:r>
    </w:p>
    <w:p w:rsidR="005630CA" w:rsidRPr="005630CA" w:rsidRDefault="005630CA" w:rsidP="00FB2BB6">
      <w:pPr>
        <w:autoSpaceDE w:val="0"/>
        <w:spacing w:after="0"/>
        <w:rPr>
          <w:rFonts w:asciiTheme="minorHAnsi" w:hAnsiTheme="minorHAnsi" w:cstheme="minorHAnsi"/>
          <w:b/>
          <w:u w:val="single"/>
        </w:rPr>
      </w:pP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b/>
        </w:rPr>
        <w:t>Grado di autonomia</w:t>
      </w:r>
      <w:r w:rsidR="00E37144">
        <w:rPr>
          <w:rFonts w:asciiTheme="minorHAnsi" w:hAnsiTheme="minorHAnsi" w:cstheme="minorHAnsi"/>
        </w:rPr>
        <w:t xml:space="preserve">: </w:t>
      </w:r>
      <w:r w:rsidRPr="005630CA">
        <w:rPr>
          <w:rFonts w:asciiTheme="minorHAnsi" w:hAnsiTheme="minorHAnsi" w:cstheme="minorHAnsi"/>
        </w:rPr>
        <w:t>□ insufficiente</w:t>
      </w:r>
      <w:r w:rsidRPr="005630CA">
        <w:rPr>
          <w:rFonts w:asciiTheme="minorHAnsi" w:hAnsiTheme="minorHAnsi" w:cstheme="minorHAnsi"/>
        </w:rPr>
        <w:tab/>
        <w:t>□ scarso</w:t>
      </w:r>
      <w:r w:rsidRPr="005630CA">
        <w:rPr>
          <w:rFonts w:asciiTheme="minorHAnsi" w:hAnsiTheme="minorHAnsi" w:cstheme="minorHAnsi"/>
        </w:rPr>
        <w:tab/>
      </w:r>
      <w:r w:rsidRPr="005630CA">
        <w:rPr>
          <w:rFonts w:asciiTheme="minorHAnsi" w:hAnsiTheme="minorHAnsi" w:cstheme="minorHAnsi"/>
        </w:rPr>
        <w:tab/>
        <w:t>□ buono</w:t>
      </w:r>
      <w:r w:rsidRPr="005630CA">
        <w:rPr>
          <w:rFonts w:asciiTheme="minorHAnsi" w:hAnsiTheme="minorHAnsi" w:cstheme="minorHAnsi"/>
        </w:rPr>
        <w:tab/>
        <w:t xml:space="preserve">□ ottimo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ricorre all’aiuto dell’insegnante per ulteriori spiegazioni</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ricorre all’aiuto di un compagno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utilizza strumenti compensativi</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E23667">
      <w:pPr>
        <w:pStyle w:val="Default"/>
        <w:spacing w:line="276" w:lineRule="auto"/>
        <w:rPr>
          <w:rFonts w:asciiTheme="minorHAnsi" w:hAnsiTheme="minorHAnsi" w:cstheme="minorHAnsi"/>
          <w:b/>
          <w:color w:val="auto"/>
          <w:u w:val="single"/>
          <w:lang w:eastAsia="ar-SA"/>
        </w:rPr>
      </w:pPr>
      <w:r w:rsidRPr="005630CA">
        <w:rPr>
          <w:rFonts w:asciiTheme="minorHAnsi" w:hAnsiTheme="minorHAnsi" w:cstheme="minorHAnsi"/>
          <w:b/>
          <w:color w:val="auto"/>
          <w:u w:val="single"/>
          <w:lang w:eastAsia="ar-SA"/>
        </w:rPr>
        <w:t>Punti di forza dell’alunno/a:</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lastRenderedPageBreak/>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E23667">
      <w:pPr>
        <w:pStyle w:val="Default"/>
        <w:spacing w:line="276" w:lineRule="auto"/>
        <w:rPr>
          <w:rFonts w:asciiTheme="minorHAnsi" w:hAnsiTheme="minorHAnsi" w:cstheme="minorHAnsi"/>
          <w:b/>
          <w:color w:val="auto"/>
          <w:u w:val="single"/>
          <w:lang w:eastAsia="ar-SA"/>
        </w:rPr>
      </w:pPr>
      <w:r w:rsidRPr="005630CA">
        <w:rPr>
          <w:rFonts w:asciiTheme="minorHAnsi" w:hAnsiTheme="minorHAnsi" w:cstheme="minorHAnsi"/>
          <w:b/>
          <w:color w:val="auto"/>
          <w:u w:val="single"/>
          <w:lang w:eastAsia="ar-SA"/>
        </w:rPr>
        <w:t>Strategie didattiche da mettere in atto: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consolidamento didattico individuale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recupero didattico individuale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lavoro di gruppo in laboratorio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lavoro in piccoli gruppi (cooperative learning)</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lavoro sulla conoscenza dei disturbi specifici dell’apprendimento (in classe)</w:t>
      </w:r>
    </w:p>
    <w:p w:rsid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FB2BB6" w:rsidRPr="005630CA" w:rsidRDefault="00FB2BB6"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b/>
          <w:bCs/>
          <w:u w:val="single"/>
        </w:rPr>
      </w:pPr>
      <w:r w:rsidRPr="005630CA">
        <w:rPr>
          <w:rFonts w:asciiTheme="minorHAnsi" w:hAnsiTheme="minorHAnsi" w:cstheme="minorHAnsi"/>
          <w:b/>
          <w:bCs/>
          <w:u w:val="single"/>
        </w:rPr>
        <w:t>Patto di corresponsabilità educativa previsto dal D.P.R. 235 del 21 novembre 2007:</w:t>
      </w:r>
    </w:p>
    <w:p w:rsidR="005630CA" w:rsidRPr="005630CA" w:rsidRDefault="005630CA" w:rsidP="00E23667">
      <w:pPr>
        <w:autoSpaceDE w:val="0"/>
        <w:rPr>
          <w:rFonts w:asciiTheme="minorHAnsi" w:hAnsiTheme="minorHAnsi" w:cstheme="minorHAnsi"/>
          <w:b/>
          <w:bCs/>
        </w:rPr>
      </w:pPr>
      <w:r w:rsidRPr="005630CA">
        <w:rPr>
          <w:rFonts w:asciiTheme="minorHAnsi" w:hAnsiTheme="minorHAnsi" w:cstheme="minorHAnsi"/>
          <w:b/>
          <w:bCs/>
        </w:rPr>
        <w:t xml:space="preserve">In base alla programmazione di classe </w:t>
      </w:r>
      <w:r w:rsidRPr="005630CA">
        <w:rPr>
          <w:rFonts w:asciiTheme="minorHAnsi" w:hAnsiTheme="minorHAnsi" w:cstheme="minorHAnsi"/>
          <w:b/>
          <w:bCs/>
          <w:u w:val="single"/>
        </w:rPr>
        <w:t>ogni docente</w:t>
      </w:r>
      <w:r w:rsidRPr="005630CA">
        <w:rPr>
          <w:rFonts w:asciiTheme="minorHAnsi" w:hAnsiTheme="minorHAnsi" w:cstheme="minorHAnsi"/>
          <w:b/>
          <w:bCs/>
        </w:rPr>
        <w:t xml:space="preserve"> disciplinare avrà cura di specificare, facendo riferimento alle tabelle A, B e C, le misure dispensative, gli strumenti compensativi, le modalità di verifica e i criteri di valutazione adottati per l’anno scolastico in corso.</w:t>
      </w:r>
    </w:p>
    <w:p w:rsidR="005630CA" w:rsidRDefault="005630CA" w:rsidP="00E23667">
      <w:pPr>
        <w:autoSpaceDE w:val="0"/>
        <w:rPr>
          <w:rFonts w:asciiTheme="minorHAnsi" w:hAnsiTheme="minorHAnsi" w:cstheme="minorHAnsi"/>
        </w:rPr>
      </w:pPr>
      <w:r w:rsidRPr="005630CA">
        <w:rPr>
          <w:rFonts w:asciiTheme="minorHAnsi" w:hAnsiTheme="minorHAnsi" w:cstheme="minorHAnsi"/>
          <w:b/>
          <w:bCs/>
        </w:rPr>
        <w:t xml:space="preserve">Nella tabella andranno inserite soltanto riferimenti alfanumerici </w:t>
      </w:r>
      <w:r w:rsidRPr="005630CA">
        <w:rPr>
          <w:rFonts w:asciiTheme="minorHAnsi" w:hAnsiTheme="minorHAnsi" w:cstheme="minorHAnsi"/>
          <w:bCs/>
        </w:rPr>
        <w:t>(es. A1:</w:t>
      </w:r>
      <w:r w:rsidRPr="005630CA">
        <w:rPr>
          <w:rFonts w:asciiTheme="minorHAnsi" w:hAnsiTheme="minorHAnsi" w:cstheme="minorHAnsi"/>
        </w:rPr>
        <w:t>Dispensa dall’uso del corsivo; C9: Valutazione del contenuto e non degli errori ortografici)</w:t>
      </w:r>
    </w:p>
    <w:p w:rsidR="00813526" w:rsidRPr="00FB2BB6" w:rsidRDefault="00813526" w:rsidP="00E23667">
      <w:pPr>
        <w:autoSpaceDE w:val="0"/>
        <w:rPr>
          <w:rFonts w:asciiTheme="minorHAnsi" w:hAnsiTheme="minorHAnsi" w:cstheme="minorHAnsi"/>
        </w:rPr>
      </w:pPr>
    </w:p>
    <w:tbl>
      <w:tblPr>
        <w:tblW w:w="4945" w:type="pct"/>
        <w:tblInd w:w="108" w:type="dxa"/>
        <w:tblLook w:val="0000" w:firstRow="0" w:lastRow="0" w:firstColumn="0" w:lastColumn="0" w:noHBand="0" w:noVBand="0"/>
      </w:tblPr>
      <w:tblGrid>
        <w:gridCol w:w="2451"/>
        <w:gridCol w:w="2759"/>
        <w:gridCol w:w="2563"/>
        <w:gridCol w:w="2791"/>
      </w:tblGrid>
      <w:tr w:rsidR="005630CA" w:rsidRPr="005630CA" w:rsidTr="00E23667">
        <w:trPr>
          <w:trHeight w:val="381"/>
        </w:trPr>
        <w:tc>
          <w:tcPr>
            <w:tcW w:w="1160" w:type="pct"/>
            <w:tcBorders>
              <w:top w:val="single" w:sz="4" w:space="0" w:color="000000"/>
              <w:left w:val="single" w:sz="4" w:space="0" w:color="000000"/>
              <w:bottom w:val="single" w:sz="4" w:space="0" w:color="000000"/>
            </w:tcBorders>
            <w:shd w:val="clear" w:color="auto" w:fill="E6E6E6"/>
          </w:tcPr>
          <w:p w:rsidR="005630CA" w:rsidRPr="005630CA" w:rsidRDefault="005630CA" w:rsidP="00FB2BB6">
            <w:pPr>
              <w:autoSpaceDE w:val="0"/>
              <w:snapToGrid w:val="0"/>
              <w:spacing w:after="0" w:line="240" w:lineRule="auto"/>
              <w:jc w:val="center"/>
              <w:rPr>
                <w:rFonts w:asciiTheme="minorHAnsi" w:hAnsiTheme="minorHAnsi" w:cstheme="minorHAnsi"/>
                <w:b/>
                <w:bCs/>
              </w:rPr>
            </w:pPr>
            <w:r w:rsidRPr="005630CA">
              <w:rPr>
                <w:rFonts w:asciiTheme="minorHAnsi" w:hAnsiTheme="minorHAnsi" w:cstheme="minorHAnsi"/>
                <w:b/>
                <w:bCs/>
              </w:rPr>
              <w:t>Disciplina</w:t>
            </w:r>
          </w:p>
        </w:tc>
        <w:tc>
          <w:tcPr>
            <w:tcW w:w="1306" w:type="pct"/>
            <w:tcBorders>
              <w:top w:val="single" w:sz="4" w:space="0" w:color="000000"/>
              <w:left w:val="single" w:sz="4" w:space="0" w:color="000000"/>
              <w:bottom w:val="single" w:sz="4" w:space="0" w:color="000000"/>
            </w:tcBorders>
            <w:shd w:val="clear" w:color="auto" w:fill="E6E6E6"/>
          </w:tcPr>
          <w:p w:rsidR="005630CA" w:rsidRPr="005630CA" w:rsidRDefault="005630CA" w:rsidP="00FB2BB6">
            <w:pPr>
              <w:autoSpaceDE w:val="0"/>
              <w:snapToGrid w:val="0"/>
              <w:spacing w:after="0" w:line="240" w:lineRule="auto"/>
              <w:jc w:val="center"/>
              <w:rPr>
                <w:rFonts w:asciiTheme="minorHAnsi" w:hAnsiTheme="minorHAnsi" w:cstheme="minorHAnsi"/>
                <w:b/>
                <w:bCs/>
              </w:rPr>
            </w:pPr>
            <w:r w:rsidRPr="005630CA">
              <w:rPr>
                <w:rFonts w:asciiTheme="minorHAnsi" w:hAnsiTheme="minorHAnsi" w:cstheme="minorHAnsi"/>
                <w:b/>
                <w:bCs/>
              </w:rPr>
              <w:t>Misure dispensative concordate</w:t>
            </w:r>
          </w:p>
        </w:tc>
        <w:tc>
          <w:tcPr>
            <w:tcW w:w="1213" w:type="pct"/>
            <w:tcBorders>
              <w:top w:val="single" w:sz="4" w:space="0" w:color="000000"/>
              <w:left w:val="single" w:sz="4" w:space="0" w:color="000000"/>
              <w:bottom w:val="single" w:sz="4" w:space="0" w:color="000000"/>
            </w:tcBorders>
            <w:shd w:val="clear" w:color="auto" w:fill="E6E6E6"/>
          </w:tcPr>
          <w:p w:rsidR="005630CA" w:rsidRPr="005630CA" w:rsidRDefault="005630CA" w:rsidP="00FB2BB6">
            <w:pPr>
              <w:snapToGrid w:val="0"/>
              <w:spacing w:after="0" w:line="240" w:lineRule="auto"/>
              <w:jc w:val="center"/>
              <w:rPr>
                <w:rFonts w:asciiTheme="minorHAnsi" w:hAnsiTheme="minorHAnsi" w:cstheme="minorHAnsi"/>
                <w:b/>
                <w:bCs/>
              </w:rPr>
            </w:pPr>
            <w:r w:rsidRPr="005630CA">
              <w:rPr>
                <w:rFonts w:asciiTheme="minorHAnsi" w:hAnsiTheme="minorHAnsi" w:cstheme="minorHAnsi"/>
                <w:b/>
                <w:bCs/>
              </w:rPr>
              <w:t>Strumenti compensativi</w:t>
            </w:r>
          </w:p>
        </w:tc>
        <w:tc>
          <w:tcPr>
            <w:tcW w:w="1321" w:type="pct"/>
            <w:tcBorders>
              <w:top w:val="single" w:sz="4" w:space="0" w:color="000000"/>
              <w:left w:val="single" w:sz="4" w:space="0" w:color="000000"/>
              <w:bottom w:val="single" w:sz="4" w:space="0" w:color="000000"/>
              <w:right w:val="single" w:sz="4" w:space="0" w:color="000000"/>
            </w:tcBorders>
            <w:shd w:val="clear" w:color="auto" w:fill="E6E6E6"/>
          </w:tcPr>
          <w:p w:rsidR="005630CA" w:rsidRPr="005630CA" w:rsidRDefault="005630CA" w:rsidP="00FB2BB6">
            <w:pPr>
              <w:snapToGrid w:val="0"/>
              <w:spacing w:after="0" w:line="240" w:lineRule="auto"/>
              <w:jc w:val="center"/>
              <w:rPr>
                <w:rFonts w:asciiTheme="minorHAnsi" w:hAnsiTheme="minorHAnsi" w:cstheme="minorHAnsi"/>
                <w:b/>
                <w:bCs/>
              </w:rPr>
            </w:pPr>
            <w:r w:rsidRPr="005630CA">
              <w:rPr>
                <w:rFonts w:asciiTheme="minorHAnsi" w:hAnsiTheme="minorHAnsi" w:cstheme="minorHAnsi"/>
                <w:b/>
                <w:bCs/>
              </w:rPr>
              <w:t>Modalità di verifica e</w:t>
            </w:r>
          </w:p>
          <w:p w:rsidR="005630CA" w:rsidRPr="005630CA" w:rsidRDefault="005630CA" w:rsidP="00FB2BB6">
            <w:pPr>
              <w:snapToGrid w:val="0"/>
              <w:spacing w:after="0" w:line="240" w:lineRule="auto"/>
              <w:jc w:val="center"/>
              <w:rPr>
                <w:rFonts w:asciiTheme="minorHAnsi" w:hAnsiTheme="minorHAnsi" w:cstheme="minorHAnsi"/>
                <w:b/>
                <w:bCs/>
              </w:rPr>
            </w:pPr>
            <w:r w:rsidRPr="005630CA">
              <w:rPr>
                <w:rFonts w:asciiTheme="minorHAnsi" w:hAnsiTheme="minorHAnsi" w:cstheme="minorHAnsi"/>
                <w:b/>
                <w:bCs/>
              </w:rPr>
              <w:t>criteri di valutazione</w:t>
            </w:r>
          </w:p>
        </w:tc>
      </w:tr>
      <w:tr w:rsidR="005630CA" w:rsidRPr="005630CA" w:rsidTr="00FB2BB6">
        <w:trPr>
          <w:cantSplit/>
          <w:trHeight w:val="584"/>
        </w:trPr>
        <w:tc>
          <w:tcPr>
            <w:tcW w:w="1160" w:type="pct"/>
            <w:tcBorders>
              <w:top w:val="single" w:sz="4" w:space="0" w:color="000000"/>
              <w:left w:val="single" w:sz="4" w:space="0" w:color="000000"/>
              <w:bottom w:val="single" w:sz="4" w:space="0" w:color="000000"/>
            </w:tcBorders>
          </w:tcPr>
          <w:p w:rsidR="005630CA" w:rsidRPr="005630CA" w:rsidRDefault="005630CA" w:rsidP="00FB2BB6">
            <w:pPr>
              <w:autoSpaceDE w:val="0"/>
              <w:snapToGrid w:val="0"/>
              <w:spacing w:after="0"/>
              <w:rPr>
                <w:rFonts w:asciiTheme="minorHAnsi" w:hAnsiTheme="minorHAnsi" w:cstheme="minorHAnsi"/>
                <w:b/>
                <w:iCs/>
              </w:rPr>
            </w:pPr>
            <w:r w:rsidRPr="005630CA">
              <w:rPr>
                <w:rFonts w:asciiTheme="minorHAnsi" w:hAnsiTheme="minorHAnsi" w:cstheme="minorHAnsi"/>
                <w:b/>
                <w:iCs/>
              </w:rPr>
              <w:t>Italiano</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iCs/>
              </w:rPr>
            </w:pPr>
            <w:r w:rsidRPr="005630CA">
              <w:rPr>
                <w:rFonts w:asciiTheme="minorHAnsi" w:hAnsiTheme="minorHAnsi" w:cstheme="minorHAnsi"/>
                <w:b/>
                <w:bCs/>
                <w:iCs/>
              </w:rPr>
              <w:t>Storia</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Cs/>
                <w:i/>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Cs/>
                <w:i/>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Cs/>
                <w:i/>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iCs/>
              </w:rPr>
            </w:pPr>
            <w:r w:rsidRPr="005630CA">
              <w:rPr>
                <w:rFonts w:asciiTheme="minorHAnsi" w:hAnsiTheme="minorHAnsi" w:cstheme="minorHAnsi"/>
                <w:b/>
                <w:iCs/>
              </w:rPr>
              <w:t>Geografia</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lang w:val="pt-BR"/>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lang w:val="pt-BR"/>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lang w:val="pt-BR"/>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iCs/>
                <w:lang w:val="pt-BR"/>
              </w:rPr>
            </w:pPr>
            <w:r w:rsidRPr="005630CA">
              <w:rPr>
                <w:rFonts w:asciiTheme="minorHAnsi" w:hAnsiTheme="minorHAnsi" w:cstheme="minorHAnsi"/>
                <w:b/>
                <w:bCs/>
                <w:iCs/>
                <w:lang w:val="pt-BR"/>
              </w:rPr>
              <w:t>Matematica</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Cs/>
                <w:i/>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Cs/>
                <w:i/>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Cs/>
                <w:i/>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iCs/>
              </w:rPr>
            </w:pPr>
            <w:r w:rsidRPr="005630CA">
              <w:rPr>
                <w:rFonts w:asciiTheme="minorHAnsi" w:hAnsiTheme="minorHAnsi" w:cstheme="minorHAnsi"/>
                <w:b/>
                <w:bCs/>
                <w:iCs/>
              </w:rPr>
              <w:t>Scienze</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r w:rsidRPr="005630CA">
              <w:rPr>
                <w:rFonts w:asciiTheme="minorHAnsi" w:hAnsiTheme="minorHAnsi" w:cstheme="minorHAnsi"/>
                <w:b/>
                <w:bCs/>
              </w:rPr>
              <w:t>Inglese</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Cs/>
                <w:i/>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Cs/>
                <w:i/>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Cs/>
                <w:i/>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FB2BB6">
            <w:pPr>
              <w:autoSpaceDE w:val="0"/>
              <w:snapToGrid w:val="0"/>
              <w:spacing w:after="0" w:line="240" w:lineRule="auto"/>
              <w:rPr>
                <w:rFonts w:asciiTheme="minorHAnsi" w:hAnsiTheme="minorHAnsi" w:cstheme="minorHAnsi"/>
                <w:b/>
                <w:bCs/>
              </w:rPr>
            </w:pPr>
            <w:r w:rsidRPr="005630CA">
              <w:rPr>
                <w:rFonts w:asciiTheme="minorHAnsi" w:hAnsiTheme="minorHAnsi" w:cstheme="minorHAnsi"/>
                <w:b/>
                <w:bCs/>
              </w:rPr>
              <w:t>Seconda lingua straniera</w:t>
            </w:r>
          </w:p>
          <w:p w:rsidR="005630CA" w:rsidRPr="005630CA" w:rsidRDefault="005630CA" w:rsidP="00FB2BB6">
            <w:pPr>
              <w:autoSpaceDE w:val="0"/>
              <w:snapToGrid w:val="0"/>
              <w:spacing w:after="0" w:line="240" w:lineRule="auto"/>
              <w:rPr>
                <w:rFonts w:asciiTheme="minorHAnsi" w:hAnsiTheme="minorHAnsi" w:cstheme="minorHAnsi"/>
                <w:b/>
                <w:bCs/>
              </w:rPr>
            </w:pPr>
            <w:r w:rsidRPr="005630CA">
              <w:rPr>
                <w:rFonts w:asciiTheme="minorHAnsi" w:hAnsiTheme="minorHAnsi" w:cstheme="minorHAnsi"/>
                <w:b/>
                <w:bCs/>
              </w:rPr>
              <w:t>…………………………….</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FB2BB6">
            <w:pPr>
              <w:autoSpaceDE w:val="0"/>
              <w:snapToGrid w:val="0"/>
              <w:spacing w:line="240" w:lineRule="auto"/>
              <w:rPr>
                <w:rFonts w:asciiTheme="minorHAnsi" w:hAnsiTheme="minorHAnsi" w:cstheme="minorHAnsi"/>
                <w:b/>
                <w:bCs/>
              </w:rPr>
            </w:pPr>
            <w:r w:rsidRPr="005630CA">
              <w:rPr>
                <w:rFonts w:asciiTheme="minorHAnsi" w:hAnsiTheme="minorHAnsi" w:cstheme="minorHAnsi"/>
                <w:b/>
                <w:bCs/>
              </w:rPr>
              <w:t>Ed. Musicale</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r w:rsidRPr="005630CA">
              <w:rPr>
                <w:rFonts w:asciiTheme="minorHAnsi" w:hAnsiTheme="minorHAnsi" w:cstheme="minorHAnsi"/>
                <w:b/>
                <w:bCs/>
              </w:rPr>
              <w:t>Tecnologia</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r w:rsidRPr="005630CA">
              <w:rPr>
                <w:rFonts w:asciiTheme="minorHAnsi" w:hAnsiTheme="minorHAnsi" w:cstheme="minorHAnsi"/>
                <w:b/>
                <w:bCs/>
              </w:rPr>
              <w:t>Arte e immagine</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r w:rsidRPr="005630CA">
              <w:rPr>
                <w:rFonts w:asciiTheme="minorHAnsi" w:hAnsiTheme="minorHAnsi" w:cstheme="minorHAnsi"/>
                <w:b/>
                <w:bCs/>
              </w:rPr>
              <w:t>Scienze Motorie</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r w:rsidRPr="005630CA">
              <w:rPr>
                <w:rFonts w:asciiTheme="minorHAnsi" w:hAnsiTheme="minorHAnsi" w:cstheme="minorHAnsi"/>
                <w:b/>
                <w:bCs/>
              </w:rPr>
              <w:t>IRC</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r w:rsidR="005630CA" w:rsidRPr="005630CA" w:rsidTr="00E23667">
        <w:trPr>
          <w:cantSplit/>
        </w:trPr>
        <w:tc>
          <w:tcPr>
            <w:tcW w:w="1160" w:type="pct"/>
            <w:tcBorders>
              <w:top w:val="single" w:sz="4" w:space="0" w:color="000000"/>
              <w:left w:val="single" w:sz="4" w:space="0" w:color="000000"/>
              <w:bottom w:val="single" w:sz="4" w:space="0" w:color="000000"/>
            </w:tcBorders>
          </w:tcPr>
          <w:p w:rsidR="005630CA" w:rsidRPr="005630CA" w:rsidRDefault="005630CA" w:rsidP="00FB2BB6">
            <w:pPr>
              <w:autoSpaceDE w:val="0"/>
              <w:snapToGrid w:val="0"/>
              <w:spacing w:after="0" w:line="240" w:lineRule="auto"/>
              <w:rPr>
                <w:rFonts w:asciiTheme="minorHAnsi" w:hAnsiTheme="minorHAnsi" w:cstheme="minorHAnsi"/>
                <w:b/>
                <w:bCs/>
              </w:rPr>
            </w:pPr>
            <w:r w:rsidRPr="005630CA">
              <w:rPr>
                <w:rFonts w:asciiTheme="minorHAnsi" w:hAnsiTheme="minorHAnsi" w:cstheme="minorHAnsi"/>
                <w:b/>
                <w:bCs/>
              </w:rPr>
              <w:t>Strumento</w:t>
            </w:r>
          </w:p>
          <w:p w:rsidR="005630CA" w:rsidRPr="005630CA" w:rsidRDefault="005630CA" w:rsidP="00FB2BB6">
            <w:pPr>
              <w:autoSpaceDE w:val="0"/>
              <w:snapToGrid w:val="0"/>
              <w:spacing w:after="0" w:line="240" w:lineRule="auto"/>
              <w:rPr>
                <w:rFonts w:asciiTheme="minorHAnsi" w:hAnsiTheme="minorHAnsi" w:cstheme="minorHAnsi"/>
                <w:b/>
                <w:bCs/>
              </w:rPr>
            </w:pPr>
            <w:r w:rsidRPr="005630CA">
              <w:rPr>
                <w:rFonts w:asciiTheme="minorHAnsi" w:hAnsiTheme="minorHAnsi" w:cstheme="minorHAnsi"/>
                <w:b/>
                <w:bCs/>
              </w:rPr>
              <w:t>(per studenti dell’indirizzo musicale)</w:t>
            </w:r>
          </w:p>
        </w:tc>
        <w:tc>
          <w:tcPr>
            <w:tcW w:w="1306"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rPr>
                <w:rFonts w:asciiTheme="minorHAnsi" w:hAnsiTheme="minorHAnsi" w:cstheme="minorHAnsi"/>
                <w:b/>
                <w:bCs/>
              </w:rPr>
            </w:pPr>
          </w:p>
        </w:tc>
        <w:tc>
          <w:tcPr>
            <w:tcW w:w="1213" w:type="pct"/>
            <w:tcBorders>
              <w:top w:val="single" w:sz="4" w:space="0" w:color="000000"/>
              <w:left w:val="single" w:sz="4" w:space="0" w:color="000000"/>
              <w:bottom w:val="single" w:sz="4" w:space="0" w:color="000000"/>
            </w:tcBorders>
          </w:tcPr>
          <w:p w:rsidR="005630CA" w:rsidRPr="005630CA" w:rsidRDefault="005630CA" w:rsidP="00E23667">
            <w:pPr>
              <w:snapToGrid w:val="0"/>
              <w:rPr>
                <w:rFonts w:asciiTheme="minorHAnsi" w:hAnsiTheme="minorHAnsi" w:cstheme="minorHAnsi"/>
                <w:b/>
                <w:bCs/>
              </w:rPr>
            </w:pPr>
          </w:p>
        </w:tc>
        <w:tc>
          <w:tcPr>
            <w:tcW w:w="1321"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snapToGrid w:val="0"/>
              <w:rPr>
                <w:rFonts w:asciiTheme="minorHAnsi" w:hAnsiTheme="minorHAnsi" w:cstheme="minorHAnsi"/>
                <w:b/>
                <w:bCs/>
              </w:rPr>
            </w:pPr>
          </w:p>
        </w:tc>
      </w:tr>
    </w:tbl>
    <w:p w:rsidR="00813526" w:rsidRDefault="00813526" w:rsidP="00E23667">
      <w:pPr>
        <w:rPr>
          <w:rFonts w:asciiTheme="minorHAnsi" w:hAnsiTheme="minorHAnsi" w:cstheme="minorHAnsi"/>
        </w:rPr>
      </w:pPr>
    </w:p>
    <w:p w:rsidR="00FB2BB6" w:rsidRDefault="005630CA" w:rsidP="00E23667">
      <w:pPr>
        <w:rPr>
          <w:rFonts w:asciiTheme="minorHAnsi" w:hAnsiTheme="minorHAnsi" w:cstheme="minorHAnsi"/>
        </w:rPr>
      </w:pPr>
      <w:r w:rsidRPr="005630CA">
        <w:rPr>
          <w:rFonts w:asciiTheme="minorHAnsi" w:hAnsiTheme="minorHAnsi" w:cstheme="minorHAnsi"/>
        </w:rPr>
        <w:lastRenderedPageBreak/>
        <w:t>A integrazione ogni docente potrà allegare la propria programmazione di materia con esplicitati i nuclei essenziali di competenze da raggiungere</w:t>
      </w:r>
    </w:p>
    <w:p w:rsidR="003D425B" w:rsidRDefault="003D425B" w:rsidP="00E23667">
      <w:pPr>
        <w:rPr>
          <w:rFonts w:asciiTheme="minorHAnsi" w:hAnsiTheme="minorHAnsi" w:cstheme="minorHAnsi"/>
        </w:rPr>
      </w:pPr>
    </w:p>
    <w:p w:rsidR="003D425B" w:rsidRDefault="003D425B" w:rsidP="00E23667">
      <w:pPr>
        <w:rPr>
          <w:rFonts w:asciiTheme="minorHAnsi" w:hAnsiTheme="minorHAnsi" w:cstheme="minorHAnsi"/>
        </w:rPr>
      </w:pPr>
    </w:p>
    <w:p w:rsidR="00CD183B" w:rsidRPr="005630CA" w:rsidRDefault="00CD183B" w:rsidP="00E23667">
      <w:pPr>
        <w:rPr>
          <w:rFonts w:asciiTheme="minorHAnsi" w:hAnsiTheme="minorHAnsi" w:cstheme="minorHAnsi"/>
        </w:rPr>
      </w:pPr>
    </w:p>
    <w:tbl>
      <w:tblPr>
        <w:tblW w:w="5000" w:type="pct"/>
        <w:tblLook w:val="0000" w:firstRow="0" w:lastRow="0" w:firstColumn="0" w:lastColumn="0" w:noHBand="0" w:noVBand="0"/>
      </w:tblPr>
      <w:tblGrid>
        <w:gridCol w:w="899"/>
        <w:gridCol w:w="9783"/>
      </w:tblGrid>
      <w:tr w:rsidR="005630CA" w:rsidRPr="005630CA" w:rsidTr="00FB2BB6">
        <w:trPr>
          <w:cantSplit/>
          <w:trHeight w:val="264"/>
        </w:trPr>
        <w:tc>
          <w:tcPr>
            <w:tcW w:w="421" w:type="pct"/>
            <w:tcBorders>
              <w:top w:val="single" w:sz="4" w:space="0" w:color="000000"/>
              <w:left w:val="single" w:sz="4" w:space="0" w:color="000000"/>
              <w:bottom w:val="single" w:sz="4" w:space="0" w:color="000000"/>
            </w:tcBorders>
            <w:shd w:val="clear" w:color="auto" w:fill="E6E6E6"/>
          </w:tcPr>
          <w:p w:rsidR="005630CA" w:rsidRPr="005630CA" w:rsidRDefault="005630CA" w:rsidP="00813526">
            <w:pPr>
              <w:autoSpaceDE w:val="0"/>
              <w:snapToGrid w:val="0"/>
              <w:spacing w:after="0" w:line="240" w:lineRule="auto"/>
              <w:rPr>
                <w:rFonts w:asciiTheme="minorHAnsi" w:hAnsiTheme="minorHAnsi" w:cstheme="minorHAnsi"/>
                <w:b/>
                <w:bCs/>
              </w:rPr>
            </w:pP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b/>
                <w:bCs/>
              </w:rPr>
              <w:t>A</w:t>
            </w:r>
          </w:p>
        </w:tc>
        <w:tc>
          <w:tcPr>
            <w:tcW w:w="4579" w:type="pct"/>
            <w:tcBorders>
              <w:top w:val="single" w:sz="4" w:space="0" w:color="000000"/>
              <w:left w:val="single" w:sz="4" w:space="0" w:color="000000"/>
              <w:bottom w:val="single" w:sz="4" w:space="0" w:color="000000"/>
              <w:right w:val="single" w:sz="4" w:space="0" w:color="000000"/>
            </w:tcBorders>
            <w:shd w:val="clear" w:color="auto" w:fill="E6E6E6"/>
          </w:tcPr>
          <w:p w:rsidR="005630CA" w:rsidRPr="005630CA" w:rsidRDefault="005630CA" w:rsidP="00813526">
            <w:pPr>
              <w:autoSpaceDE w:val="0"/>
              <w:spacing w:after="0" w:line="240" w:lineRule="auto"/>
              <w:rPr>
                <w:rFonts w:asciiTheme="minorHAnsi" w:hAnsiTheme="minorHAnsi" w:cstheme="minorHAnsi"/>
                <w:b/>
                <w:bCs/>
              </w:rPr>
            </w:pPr>
            <w:r w:rsidRPr="005630CA">
              <w:rPr>
                <w:rFonts w:asciiTheme="minorHAnsi" w:hAnsiTheme="minorHAnsi" w:cstheme="minorHAnsi"/>
                <w:b/>
                <w:bCs/>
              </w:rPr>
              <w:t>MISURE DISPENSATIVE E INTERVENTI DI INDIVIDUALIZZAZIONE</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Dispensa dall’uso del corsivo </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dalla scrittura sotto dettatura di testi e/o appunti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Dispensa dal ricopiare testi o espressioni matematiche dalla lavagna </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dallo studio mnemonico delle tabelline, delle forme verbali, delle poesie (in quanto vi è una notevole difficoltà nel ricordare nomi, termini tecnici e definizioni)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dalla lettura ad alta voce in classe</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dai tempi standard (prevedendo, ove necessario, una riduzione delle consegne senza modificare gli obiettivi)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 un eccessivo carico di compiti con riadattamento e riduzione delle pagine da studiare, senza modificare gli obiettivi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Dispensa dalla sovrapposizione di compiti e interrogazioni delle varie materie evitando possibilmente di richiedere prestazioni nelle ultime ore </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Dispensa parziale dallo studio della lingua straniera in forma scritta, che verrà valutata in percentuale minore rispetto all’orale non considerando errori ortografici e di spelling </w:t>
            </w:r>
          </w:p>
        </w:tc>
      </w:tr>
      <w:tr w:rsidR="005630CA" w:rsidRPr="005630CA" w:rsidTr="00FB2BB6">
        <w:trPr>
          <w:trHeight w:val="150"/>
        </w:trPr>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Integrazione dei libri di testo con appunti su supporto registrato, digitalizzato o cartaceo stampato (font “</w:t>
            </w:r>
            <w:r w:rsidRPr="00813526">
              <w:rPr>
                <w:rFonts w:asciiTheme="minorHAnsi" w:hAnsiTheme="minorHAnsi" w:cstheme="minorHAnsi"/>
                <w:i/>
                <w:sz w:val="19"/>
                <w:szCs w:val="19"/>
              </w:rPr>
              <w:t>senza grazie”</w:t>
            </w:r>
            <w:r w:rsidRPr="00813526">
              <w:rPr>
                <w:rFonts w:asciiTheme="minorHAnsi" w:hAnsiTheme="minorHAnsi" w:cstheme="minorHAnsi"/>
                <w:sz w:val="19"/>
                <w:szCs w:val="19"/>
              </w:rPr>
              <w:t>: Arial, Trebuchet, Verdana carattere 12-14 interlinea 1,5/2), mappe, schemi, formulari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Elasticità nella richiesta di esecuzione dei compiti a ca</w:t>
            </w:r>
            <w:r w:rsidR="00E37144">
              <w:rPr>
                <w:rFonts w:asciiTheme="minorHAnsi" w:hAnsiTheme="minorHAnsi" w:cstheme="minorHAnsi"/>
                <w:sz w:val="19"/>
                <w:szCs w:val="19"/>
              </w:rPr>
              <w:t xml:space="preserve">sa, per i quali si cercherà di </w:t>
            </w:r>
            <w:r w:rsidRPr="00813526">
              <w:rPr>
                <w:rFonts w:asciiTheme="minorHAnsi" w:hAnsiTheme="minorHAnsi" w:cstheme="minorHAnsi"/>
                <w:sz w:val="19"/>
                <w:szCs w:val="19"/>
              </w:rPr>
              <w:t>istituire un produttivo rapporto scuola-famiglia</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Controllo, da parte dei docenti, della gestione del diario (corretta trascrizione di compiti/avvisi)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Dispensa dal perseguimento di tutti gli obiettivi disciplinari (il Consiglio di classe approva obiettivi minimi)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0"/>
                <w:numId w:val="28"/>
              </w:numPr>
              <w:tabs>
                <w:tab w:val="clear" w:pos="720"/>
                <w:tab w:val="num" w:pos="426"/>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Altro_____________________________________________________________________________________________</w:t>
            </w:r>
          </w:p>
        </w:tc>
      </w:tr>
    </w:tbl>
    <w:p w:rsidR="005630CA" w:rsidRPr="005630CA" w:rsidRDefault="005630CA" w:rsidP="00FB2BB6">
      <w:pPr>
        <w:spacing w:after="0"/>
        <w:rPr>
          <w:rFonts w:asciiTheme="minorHAnsi" w:hAnsiTheme="minorHAnsi" w:cstheme="minorHAnsi"/>
        </w:rPr>
      </w:pPr>
    </w:p>
    <w:tbl>
      <w:tblPr>
        <w:tblW w:w="5000" w:type="pct"/>
        <w:tblLook w:val="0000" w:firstRow="0" w:lastRow="0" w:firstColumn="0" w:lastColumn="0" w:noHBand="0" w:noVBand="0"/>
      </w:tblPr>
      <w:tblGrid>
        <w:gridCol w:w="897"/>
        <w:gridCol w:w="9785"/>
      </w:tblGrid>
      <w:tr w:rsidR="00FB2BB6" w:rsidRPr="005630CA" w:rsidTr="00813526">
        <w:trPr>
          <w:cantSplit/>
          <w:trHeight w:val="203"/>
        </w:trPr>
        <w:tc>
          <w:tcPr>
            <w:tcW w:w="420" w:type="pct"/>
            <w:tcBorders>
              <w:top w:val="single" w:sz="4" w:space="0" w:color="000000"/>
              <w:left w:val="single" w:sz="4" w:space="0" w:color="000000"/>
              <w:bottom w:val="single" w:sz="4" w:space="0" w:color="000000"/>
            </w:tcBorders>
            <w:shd w:val="clear" w:color="auto" w:fill="E6E6E6"/>
          </w:tcPr>
          <w:p w:rsidR="00FB2BB6" w:rsidRPr="005630CA" w:rsidRDefault="00FB2BB6" w:rsidP="00813526">
            <w:pPr>
              <w:autoSpaceDE w:val="0"/>
              <w:snapToGrid w:val="0"/>
              <w:spacing w:after="0" w:line="240" w:lineRule="auto"/>
              <w:rPr>
                <w:rFonts w:asciiTheme="minorHAnsi" w:hAnsiTheme="minorHAnsi" w:cstheme="minorHAnsi"/>
                <w:b/>
                <w:bCs/>
              </w:rPr>
            </w:pP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b/>
                <w:bCs/>
              </w:rPr>
              <w:t>B</w:t>
            </w:r>
          </w:p>
        </w:tc>
        <w:tc>
          <w:tcPr>
            <w:tcW w:w="4580" w:type="pct"/>
            <w:tcBorders>
              <w:top w:val="single" w:sz="4" w:space="0" w:color="000000"/>
              <w:left w:val="single" w:sz="4" w:space="0" w:color="000000"/>
              <w:bottom w:val="single" w:sz="4" w:space="0" w:color="000000"/>
              <w:right w:val="single" w:sz="4" w:space="0" w:color="000000"/>
            </w:tcBorders>
            <w:shd w:val="clear" w:color="auto" w:fill="E6E6E6"/>
          </w:tcPr>
          <w:p w:rsidR="00FB2BB6" w:rsidRPr="005630CA" w:rsidRDefault="00FB2BB6" w:rsidP="00813526">
            <w:pPr>
              <w:autoSpaceDE w:val="0"/>
              <w:spacing w:after="0" w:line="240" w:lineRule="auto"/>
              <w:rPr>
                <w:rFonts w:asciiTheme="minorHAnsi" w:hAnsiTheme="minorHAnsi" w:cstheme="minorHAnsi"/>
                <w:b/>
                <w:bCs/>
              </w:rPr>
            </w:pPr>
            <w:r w:rsidRPr="005630CA">
              <w:rPr>
                <w:rFonts w:asciiTheme="minorHAnsi" w:hAnsiTheme="minorHAnsi" w:cstheme="minorHAnsi"/>
                <w:b/>
                <w:bCs/>
              </w:rPr>
              <w:t xml:space="preserve">STRUMENTI COMPENSATIVI </w:t>
            </w:r>
          </w:p>
        </w:tc>
      </w:tr>
      <w:tr w:rsidR="00FB2BB6" w:rsidRPr="005630CA" w:rsidTr="007508E6">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Utilizzo del computer </w:t>
            </w:r>
          </w:p>
        </w:tc>
      </w:tr>
      <w:tr w:rsidR="00FB2BB6" w:rsidRPr="005630CA" w:rsidTr="007508E6">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Utilizzo di risorse audio (file audio digitali, audiolibri…). </w:t>
            </w:r>
          </w:p>
        </w:tc>
      </w:tr>
      <w:tr w:rsidR="00FB2BB6" w:rsidRPr="005630CA" w:rsidTr="007508E6">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del registratore digitale per uso autonomo</w:t>
            </w:r>
          </w:p>
        </w:tc>
      </w:tr>
      <w:tr w:rsidR="00FB2BB6" w:rsidRPr="005630CA" w:rsidTr="007508E6">
        <w:trPr>
          <w:trHeight w:val="274"/>
        </w:trPr>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Utilizzo di libri e documenti digitali per lo studio o di testi digitalizzati con OCR </w:t>
            </w:r>
          </w:p>
        </w:tc>
      </w:tr>
      <w:tr w:rsidR="00FB2BB6" w:rsidRPr="005630CA" w:rsidTr="007508E6">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nella misura necessaria, di calcolatrice con foglio di calcolo (possibilmente calcolatrice vocale) o ausili per il calcolo (linee dei numeri cartacee e non)</w:t>
            </w:r>
          </w:p>
        </w:tc>
      </w:tr>
      <w:tr w:rsidR="00FB2BB6" w:rsidRPr="005630CA" w:rsidTr="007508E6">
        <w:trPr>
          <w:trHeight w:val="202"/>
        </w:trPr>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 xml:space="preserve">Utilizzo di diagrammi di flusso delle procedure didattiche </w:t>
            </w:r>
          </w:p>
        </w:tc>
      </w:tr>
      <w:tr w:rsidR="00FB2BB6" w:rsidRPr="005630CA" w:rsidTr="007508E6">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di altri linguaggi e tecniche (ad esempio il linguaggio iconico e i video…) come veicoli che possono sostenere la comprensione dei testi e l’espressione</w:t>
            </w:r>
          </w:p>
        </w:tc>
      </w:tr>
      <w:tr w:rsidR="00FB2BB6" w:rsidRPr="005630CA" w:rsidTr="007508E6">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di dizionari digitali su computer (cd rom, risorse on line)</w:t>
            </w:r>
          </w:p>
        </w:tc>
      </w:tr>
      <w:tr w:rsidR="00FB2BB6" w:rsidRPr="005630CA" w:rsidTr="007508E6">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di software didattici e compensativi (free e/o commerciali) specificati nella tabella degli obiettivi</w:t>
            </w:r>
          </w:p>
        </w:tc>
      </w:tr>
      <w:tr w:rsidR="00FB2BB6" w:rsidRPr="005630CA" w:rsidTr="007508E6">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Utilizzo di quaderni con righe e/o quadretti speciali</w:t>
            </w:r>
          </w:p>
        </w:tc>
      </w:tr>
      <w:tr w:rsidR="00FB2BB6" w:rsidRPr="005630CA" w:rsidTr="007508E6">
        <w:tc>
          <w:tcPr>
            <w:tcW w:w="5000" w:type="pct"/>
            <w:gridSpan w:val="2"/>
            <w:tcBorders>
              <w:top w:val="single" w:sz="4" w:space="0" w:color="000000"/>
              <w:left w:val="single" w:sz="4" w:space="0" w:color="000000"/>
              <w:bottom w:val="single" w:sz="4" w:space="0" w:color="000000"/>
              <w:right w:val="single" w:sz="4" w:space="0" w:color="000000"/>
            </w:tcBorders>
          </w:tcPr>
          <w:p w:rsidR="00FB2BB6" w:rsidRPr="00813526" w:rsidRDefault="00FB2BB6" w:rsidP="001A07AA">
            <w:pPr>
              <w:numPr>
                <w:ilvl w:val="0"/>
                <w:numId w:val="27"/>
              </w:numPr>
              <w:tabs>
                <w:tab w:val="clear" w:pos="720"/>
                <w:tab w:val="num" w:pos="567"/>
              </w:tabs>
              <w:suppressAutoHyphens/>
              <w:autoSpaceDE w:val="0"/>
              <w:snapToGrid w:val="0"/>
              <w:spacing w:after="0"/>
              <w:ind w:left="426"/>
              <w:jc w:val="both"/>
              <w:rPr>
                <w:rFonts w:asciiTheme="minorHAnsi" w:hAnsiTheme="minorHAnsi" w:cstheme="minorHAnsi"/>
                <w:sz w:val="19"/>
                <w:szCs w:val="19"/>
              </w:rPr>
            </w:pPr>
            <w:r w:rsidRPr="00813526">
              <w:rPr>
                <w:rFonts w:asciiTheme="minorHAnsi" w:hAnsiTheme="minorHAnsi" w:cstheme="minorHAnsi"/>
                <w:sz w:val="19"/>
                <w:szCs w:val="19"/>
              </w:rPr>
              <w:t>Altro_____________________________________________________________________________</w:t>
            </w:r>
          </w:p>
        </w:tc>
      </w:tr>
    </w:tbl>
    <w:p w:rsidR="005630CA" w:rsidRPr="005630CA" w:rsidRDefault="005630CA" w:rsidP="00813526">
      <w:pPr>
        <w:autoSpaceDE w:val="0"/>
        <w:spacing w:after="0"/>
        <w:rPr>
          <w:rFonts w:asciiTheme="minorHAnsi" w:hAnsiTheme="minorHAnsi" w:cstheme="minorHAnsi"/>
          <w:b/>
          <w:bCs/>
          <w:i/>
          <w:iCs/>
        </w:rPr>
      </w:pPr>
    </w:p>
    <w:tbl>
      <w:tblPr>
        <w:tblW w:w="5000" w:type="pct"/>
        <w:tblLook w:val="0000" w:firstRow="0" w:lastRow="0" w:firstColumn="0" w:lastColumn="0" w:noHBand="0" w:noVBand="0"/>
      </w:tblPr>
      <w:tblGrid>
        <w:gridCol w:w="897"/>
        <w:gridCol w:w="9785"/>
      </w:tblGrid>
      <w:tr w:rsidR="00813526" w:rsidRPr="005630CA" w:rsidTr="00FB2BB6">
        <w:trPr>
          <w:cantSplit/>
          <w:trHeight w:val="252"/>
        </w:trPr>
        <w:tc>
          <w:tcPr>
            <w:tcW w:w="420" w:type="pct"/>
            <w:tcBorders>
              <w:top w:val="single" w:sz="4" w:space="0" w:color="000000"/>
              <w:left w:val="single" w:sz="4" w:space="0" w:color="000000"/>
              <w:bottom w:val="single" w:sz="4" w:space="0" w:color="000000"/>
            </w:tcBorders>
            <w:shd w:val="clear" w:color="auto" w:fill="E6E6E6"/>
          </w:tcPr>
          <w:p w:rsidR="005630CA" w:rsidRPr="005630CA" w:rsidRDefault="005630CA" w:rsidP="00813526">
            <w:pPr>
              <w:autoSpaceDE w:val="0"/>
              <w:snapToGrid w:val="0"/>
              <w:spacing w:after="0" w:line="240" w:lineRule="auto"/>
              <w:rPr>
                <w:rFonts w:asciiTheme="minorHAnsi" w:hAnsiTheme="minorHAnsi" w:cstheme="minorHAnsi"/>
                <w:b/>
                <w:bCs/>
              </w:rPr>
            </w:pP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rPr>
              <w:br w:type="page"/>
            </w:r>
            <w:r w:rsidRPr="005630CA">
              <w:rPr>
                <w:rFonts w:asciiTheme="minorHAnsi" w:hAnsiTheme="minorHAnsi" w:cstheme="minorHAnsi"/>
                <w:b/>
                <w:bCs/>
              </w:rPr>
              <w:t>C</w:t>
            </w:r>
          </w:p>
        </w:tc>
        <w:tc>
          <w:tcPr>
            <w:tcW w:w="4580" w:type="pct"/>
            <w:tcBorders>
              <w:top w:val="single" w:sz="4" w:space="0" w:color="000000"/>
              <w:left w:val="single" w:sz="4" w:space="0" w:color="000000"/>
              <w:bottom w:val="single" w:sz="4" w:space="0" w:color="000000"/>
              <w:right w:val="single" w:sz="4" w:space="0" w:color="000000"/>
            </w:tcBorders>
            <w:shd w:val="clear" w:color="auto" w:fill="E6E6E6"/>
          </w:tcPr>
          <w:p w:rsidR="005630CA" w:rsidRPr="005630CA" w:rsidRDefault="005630CA" w:rsidP="00FB2BB6">
            <w:pPr>
              <w:autoSpaceDE w:val="0"/>
              <w:spacing w:after="0" w:line="240" w:lineRule="auto"/>
              <w:rPr>
                <w:rFonts w:asciiTheme="minorHAnsi" w:hAnsiTheme="minorHAnsi" w:cstheme="minorHAnsi"/>
                <w:b/>
                <w:bCs/>
              </w:rPr>
            </w:pPr>
            <w:r w:rsidRPr="005630CA">
              <w:rPr>
                <w:rFonts w:asciiTheme="minorHAnsi" w:hAnsiTheme="minorHAnsi" w:cstheme="minorHAnsi"/>
                <w:b/>
                <w:bCs/>
              </w:rPr>
              <w:t>MODALITA’ DI VERIFICA</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Accordo sulle modalità e i tempi delle verifiche scritte con possibilità di utilizzare più supporti (videoscrittura, correttore ortografico, sintesi vocale…)</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 xml:space="preserve">Accordo sui tempi e sui modi delle interrogazioni su parti limitate e concordate del programma, evitando di spostare le date fissate </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Nelle verifiche, riduzione e adattamento del numero degli esercizi senza modificare gli obiettivi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 xml:space="preserve">Nelle verifiche scritte, utilizzo di domande a risposta multipla e (con possibilità di completamento e/o arricchimento con una discussione orale) riduzione al minimo delle domande a risposte aperte </w:t>
            </w:r>
          </w:p>
        </w:tc>
      </w:tr>
      <w:tr w:rsidR="005630CA" w:rsidRPr="005630CA" w:rsidTr="00FB2BB6">
        <w:trPr>
          <w:trHeight w:val="274"/>
        </w:trPr>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 xml:space="preserve">Parziale sostituzione o completamento delle verifiche scritte con prove orali consentendo l’uso di schemi riadattati e/o mappe durante l’interrogazione </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 xml:space="preserve">Valorizzazione dei successi sugli insuccessi al fine di elevare l’autostima e le motivazioni di studio </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lastRenderedPageBreak/>
              <w:t>Favorire situazioni di apprendimento cooperativo tra compagni (anche con diversi ruoli)</w:t>
            </w:r>
          </w:p>
        </w:tc>
      </w:tr>
      <w:tr w:rsidR="005630CA" w:rsidRPr="005630CA" w:rsidTr="00FB2BB6">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Valutazione dei procedimenti e non dei calcoli nella risoluzione dei problemi</w:t>
            </w:r>
          </w:p>
        </w:tc>
      </w:tr>
      <w:tr w:rsidR="005630CA" w:rsidRPr="005630CA" w:rsidTr="00FB2BB6">
        <w:trPr>
          <w:trHeight w:val="202"/>
        </w:trPr>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Valutazione del contenuto e non degli errori ortografici</w:t>
            </w:r>
          </w:p>
        </w:tc>
      </w:tr>
      <w:tr w:rsidR="005630CA" w:rsidRPr="005630CA" w:rsidTr="00FB2BB6">
        <w:trPr>
          <w:trHeight w:val="202"/>
        </w:trPr>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Utilizzo di schemi, mappe, tabelle …., elaborate dal docente e/o dall’alunno, come supporto durante compiti e verifiche</w:t>
            </w:r>
          </w:p>
        </w:tc>
      </w:tr>
      <w:tr w:rsidR="005630CA" w:rsidRPr="005630CA" w:rsidTr="00FB2BB6">
        <w:trPr>
          <w:trHeight w:val="202"/>
        </w:trPr>
        <w:tc>
          <w:tcPr>
            <w:tcW w:w="5000" w:type="pct"/>
            <w:gridSpan w:val="2"/>
            <w:tcBorders>
              <w:top w:val="single" w:sz="4" w:space="0" w:color="000000"/>
              <w:left w:val="single" w:sz="4" w:space="0" w:color="000000"/>
              <w:bottom w:val="single" w:sz="4" w:space="0" w:color="000000"/>
              <w:right w:val="single" w:sz="4" w:space="0" w:color="000000"/>
            </w:tcBorders>
          </w:tcPr>
          <w:p w:rsidR="005630CA" w:rsidRPr="00813526" w:rsidRDefault="005630CA" w:rsidP="001A07AA">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Utilizzo di mappe, schemi, tabelle… (elaborate dal docente e/o dallo studente per sintetizzare e strutturare le informazioni) durante l’interrogazione, eventualmente anche su supporto digitalizzato (video presentazione), per facilitare il recupero delle informazioni e migliorare l’espressione verbale</w:t>
            </w:r>
          </w:p>
        </w:tc>
      </w:tr>
      <w:tr w:rsidR="005630CA" w:rsidRPr="005630CA" w:rsidTr="00FB2BB6">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813526" w:rsidRPr="00985B27" w:rsidRDefault="005630CA" w:rsidP="00985B27">
            <w:pPr>
              <w:numPr>
                <w:ilvl w:val="3"/>
                <w:numId w:val="29"/>
              </w:numPr>
              <w:suppressAutoHyphens/>
              <w:autoSpaceDE w:val="0"/>
              <w:snapToGrid w:val="0"/>
              <w:spacing w:after="0" w:line="240" w:lineRule="auto"/>
              <w:rPr>
                <w:rFonts w:asciiTheme="minorHAnsi" w:hAnsiTheme="minorHAnsi" w:cstheme="minorHAnsi"/>
                <w:sz w:val="19"/>
                <w:szCs w:val="19"/>
              </w:rPr>
            </w:pPr>
            <w:r w:rsidRPr="00813526">
              <w:rPr>
                <w:rFonts w:asciiTheme="minorHAnsi" w:hAnsiTheme="minorHAnsi" w:cstheme="minorHAnsi"/>
                <w:sz w:val="19"/>
                <w:szCs w:val="19"/>
              </w:rPr>
              <w:t>Altro_____________________________________________________________________________________________________</w:t>
            </w:r>
            <w:r w:rsidR="00985B27">
              <w:rPr>
                <w:rFonts w:asciiTheme="minorHAnsi" w:hAnsiTheme="minorHAnsi" w:cstheme="minorHAnsi"/>
                <w:sz w:val="19"/>
                <w:szCs w:val="19"/>
              </w:rPr>
              <w:t>_</w:t>
            </w:r>
          </w:p>
        </w:tc>
      </w:tr>
    </w:tbl>
    <w:p w:rsidR="005630CA" w:rsidRPr="005630CA" w:rsidRDefault="005630CA" w:rsidP="00FB2BB6">
      <w:pPr>
        <w:autoSpaceDE w:val="0"/>
        <w:spacing w:after="0"/>
        <w:jc w:val="center"/>
        <w:rPr>
          <w:rFonts w:asciiTheme="minorHAnsi" w:hAnsiTheme="minorHAnsi" w:cstheme="minorHAnsi"/>
          <w:b/>
        </w:rPr>
      </w:pPr>
      <w:r w:rsidRPr="005630CA">
        <w:rPr>
          <w:rFonts w:asciiTheme="minorHAnsi" w:hAnsiTheme="minorHAnsi" w:cstheme="minorHAnsi"/>
          <w:b/>
          <w:u w:val="single"/>
        </w:rPr>
        <w:br w:type="page"/>
      </w:r>
      <w:r w:rsidRPr="005630CA">
        <w:rPr>
          <w:rFonts w:asciiTheme="minorHAnsi" w:hAnsiTheme="minorHAnsi" w:cstheme="minorHAnsi"/>
          <w:b/>
        </w:rPr>
        <w:lastRenderedPageBreak/>
        <w:t xml:space="preserve">Parte da compilare </w:t>
      </w:r>
      <w:r w:rsidRPr="005630CA">
        <w:rPr>
          <w:rFonts w:asciiTheme="minorHAnsi" w:hAnsiTheme="minorHAnsi" w:cstheme="minorHAnsi"/>
          <w:b/>
          <w:u w:val="single"/>
        </w:rPr>
        <w:t>con la collaborazione dei genitori</w:t>
      </w:r>
    </w:p>
    <w:p w:rsidR="005630CA" w:rsidRPr="005630CA" w:rsidRDefault="005630CA" w:rsidP="00FB2BB6">
      <w:pPr>
        <w:autoSpaceDE w:val="0"/>
        <w:spacing w:after="0"/>
        <w:jc w:val="center"/>
        <w:rPr>
          <w:rFonts w:asciiTheme="minorHAnsi" w:hAnsiTheme="minorHAnsi" w:cstheme="minorHAnsi"/>
          <w:b/>
        </w:rPr>
      </w:pPr>
      <w:r w:rsidRPr="005630CA">
        <w:rPr>
          <w:rFonts w:asciiTheme="minorHAnsi" w:hAnsiTheme="minorHAnsi" w:cstheme="minorHAnsi"/>
          <w:b/>
        </w:rPr>
        <w:t>ai fini di una conoscenza più approfondita e completa della situazione dell’alunno.</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b/>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E’ in corso una terapia di tipo farmacologico?</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rPr>
        <w:t xml:space="preserve">□ SI’ </w:t>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t>□ NO</w:t>
      </w:r>
    </w:p>
    <w:p w:rsidR="005630CA" w:rsidRPr="005630CA" w:rsidRDefault="005630CA" w:rsidP="00FB2BB6">
      <w:pPr>
        <w:autoSpaceDE w:val="0"/>
        <w:spacing w:after="0"/>
        <w:rPr>
          <w:rFonts w:asciiTheme="minorHAnsi" w:hAnsiTheme="minorHAnsi" w:cstheme="minorHAnsi"/>
          <w:b/>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E’ stato avviato un percorso di accompagnamento psicologico?</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rPr>
        <w:t xml:space="preserve">□ SI’ </w:t>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t>□ NO</w:t>
      </w:r>
    </w:p>
    <w:p w:rsidR="005630CA" w:rsidRPr="005630CA" w:rsidRDefault="005630CA" w:rsidP="00FB2BB6">
      <w:pPr>
        <w:autoSpaceDE w:val="0"/>
        <w:spacing w:after="0"/>
        <w:rPr>
          <w:rFonts w:asciiTheme="minorHAnsi" w:hAnsiTheme="minorHAnsi" w:cstheme="minorHAnsi"/>
          <w:b/>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La famiglia è supportata dai Servizi Sociali?</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SI’ (nome e numero di telefono dell’assistente sociale: ……………………………………………………)</w:t>
      </w:r>
      <w:r w:rsidRPr="005630CA">
        <w:rPr>
          <w:rFonts w:asciiTheme="minorHAnsi" w:hAnsiTheme="minorHAnsi" w:cstheme="minorHAnsi"/>
        </w:rPr>
        <w:tab/>
      </w: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rPr>
        <w:t>□ NO</w:t>
      </w:r>
    </w:p>
    <w:p w:rsidR="005630CA" w:rsidRPr="005630CA" w:rsidRDefault="005630CA" w:rsidP="00FB2BB6">
      <w:pPr>
        <w:autoSpaceDE w:val="0"/>
        <w:spacing w:after="0"/>
        <w:rPr>
          <w:rFonts w:asciiTheme="minorHAnsi" w:hAnsiTheme="minorHAnsi" w:cstheme="minorHAnsi"/>
          <w:b/>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La famiglia è supportata da una associazione o usufruisce di un servizio particolare?</w:t>
      </w: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rPr>
        <w:t>□ SI’ (quale?......................................................)</w:t>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t>□ NO</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Autostima dell’alunno/a</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tabs>
          <w:tab w:val="left" w:pos="708"/>
          <w:tab w:val="left" w:pos="1416"/>
          <w:tab w:val="left" w:pos="2124"/>
          <w:tab w:val="left" w:pos="2832"/>
          <w:tab w:val="left" w:pos="3540"/>
          <w:tab w:val="left" w:pos="4248"/>
          <w:tab w:val="left" w:pos="4956"/>
          <w:tab w:val="left" w:pos="5625"/>
          <w:tab w:val="left" w:pos="7770"/>
        </w:tabs>
        <w:autoSpaceDE w:val="0"/>
        <w:spacing w:after="0"/>
        <w:rPr>
          <w:rFonts w:asciiTheme="minorHAnsi" w:hAnsiTheme="minorHAnsi" w:cstheme="minorHAnsi"/>
        </w:rPr>
      </w:pPr>
      <w:r w:rsidRPr="005630CA">
        <w:rPr>
          <w:rFonts w:asciiTheme="minorHAnsi" w:hAnsiTheme="minorHAnsi" w:cstheme="minorHAnsi"/>
        </w:rPr>
        <w:t>□ nulla o scarsa</w:t>
      </w:r>
      <w:r w:rsidRPr="005630CA">
        <w:rPr>
          <w:rFonts w:asciiTheme="minorHAnsi" w:hAnsiTheme="minorHAnsi" w:cstheme="minorHAnsi"/>
        </w:rPr>
        <w:tab/>
      </w:r>
      <w:r w:rsidRPr="005630CA">
        <w:rPr>
          <w:rFonts w:asciiTheme="minorHAnsi" w:hAnsiTheme="minorHAnsi" w:cstheme="minorHAnsi"/>
        </w:rPr>
        <w:tab/>
        <w:t>□ sufficiente</w:t>
      </w:r>
      <w:r w:rsidRPr="005630CA">
        <w:rPr>
          <w:rFonts w:asciiTheme="minorHAnsi" w:hAnsiTheme="minorHAnsi" w:cstheme="minorHAnsi"/>
        </w:rPr>
        <w:tab/>
      </w:r>
      <w:r w:rsidRPr="005630CA">
        <w:rPr>
          <w:rFonts w:asciiTheme="minorHAnsi" w:hAnsiTheme="minorHAnsi" w:cstheme="minorHAnsi"/>
        </w:rPr>
        <w:tab/>
        <w:t>□ buona</w:t>
      </w:r>
      <w:r w:rsidRPr="005630CA">
        <w:rPr>
          <w:rFonts w:asciiTheme="minorHAnsi" w:hAnsiTheme="minorHAnsi" w:cstheme="minorHAnsi"/>
        </w:rPr>
        <w:tab/>
      </w:r>
      <w:r w:rsidRPr="005630CA">
        <w:rPr>
          <w:rFonts w:asciiTheme="minorHAnsi" w:hAnsiTheme="minorHAnsi" w:cstheme="minorHAnsi"/>
        </w:rPr>
        <w:tab/>
        <w:t>□ elevata</w:t>
      </w:r>
      <w:r w:rsidRPr="005630CA">
        <w:rPr>
          <w:rFonts w:asciiTheme="minorHAnsi" w:hAnsiTheme="minorHAnsi" w:cstheme="minorHAnsi"/>
        </w:rPr>
        <w:tab/>
      </w:r>
    </w:p>
    <w:p w:rsidR="005630CA" w:rsidRPr="005630CA" w:rsidRDefault="005630CA" w:rsidP="00FB2BB6">
      <w:pPr>
        <w:autoSpaceDE w:val="0"/>
        <w:spacing w:after="0"/>
        <w:rPr>
          <w:rFonts w:asciiTheme="minorHAnsi" w:hAnsiTheme="minorHAnsi" w:cstheme="minorHAnsi"/>
          <w:b/>
          <w:u w:val="single"/>
        </w:rPr>
      </w:pP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b/>
          <w:u w:val="single"/>
        </w:rPr>
        <w:t>Grado di autonomia dell’alunno/a</w:t>
      </w:r>
      <w:r w:rsidRPr="005630CA">
        <w:rPr>
          <w:rFonts w:asciiTheme="minorHAnsi" w:hAnsiTheme="minorHAnsi" w:cstheme="minorHAnsi"/>
          <w:b/>
        </w:rPr>
        <w:t>:</w:t>
      </w:r>
      <w:r w:rsidRPr="005630CA">
        <w:rPr>
          <w:rFonts w:asciiTheme="minorHAnsi" w:hAnsiTheme="minorHAnsi" w:cstheme="minorHAnsi"/>
        </w:rPr>
        <w:tab/>
      </w:r>
    </w:p>
    <w:p w:rsidR="005630CA" w:rsidRPr="005630CA" w:rsidRDefault="005630CA" w:rsidP="00E23667">
      <w:pPr>
        <w:autoSpaceDE w:val="0"/>
        <w:rPr>
          <w:rFonts w:asciiTheme="minorHAnsi" w:hAnsiTheme="minorHAnsi" w:cstheme="minorHAnsi"/>
        </w:rPr>
      </w:pPr>
    </w:p>
    <w:p w:rsidR="005630CA" w:rsidRDefault="005630CA" w:rsidP="00FB2BB6">
      <w:pPr>
        <w:autoSpaceDE w:val="0"/>
        <w:rPr>
          <w:rFonts w:asciiTheme="minorHAnsi" w:hAnsiTheme="minorHAnsi" w:cstheme="minorHAnsi"/>
        </w:rPr>
      </w:pPr>
      <w:r w:rsidRPr="005630CA">
        <w:rPr>
          <w:rFonts w:asciiTheme="minorHAnsi" w:hAnsiTheme="minorHAnsi" w:cstheme="minorHAnsi"/>
        </w:rPr>
        <w:t>□ insufficiente</w:t>
      </w:r>
      <w:r w:rsidRPr="005630CA">
        <w:rPr>
          <w:rFonts w:asciiTheme="minorHAnsi" w:hAnsiTheme="minorHAnsi" w:cstheme="minorHAnsi"/>
        </w:rPr>
        <w:tab/>
      </w:r>
      <w:r w:rsidRPr="005630CA">
        <w:rPr>
          <w:rFonts w:asciiTheme="minorHAnsi" w:hAnsiTheme="minorHAnsi" w:cstheme="minorHAnsi"/>
        </w:rPr>
        <w:tab/>
        <w:t>□ scarso</w:t>
      </w:r>
      <w:r w:rsidRPr="005630CA">
        <w:rPr>
          <w:rFonts w:asciiTheme="minorHAnsi" w:hAnsiTheme="minorHAnsi" w:cstheme="minorHAnsi"/>
        </w:rPr>
        <w:tab/>
      </w:r>
      <w:r w:rsidRPr="005630CA">
        <w:rPr>
          <w:rFonts w:asciiTheme="minorHAnsi" w:hAnsiTheme="minorHAnsi" w:cstheme="minorHAnsi"/>
        </w:rPr>
        <w:tab/>
        <w:t>□ buono</w:t>
      </w:r>
      <w:r w:rsidRPr="005630CA">
        <w:rPr>
          <w:rFonts w:asciiTheme="minorHAnsi" w:hAnsiTheme="minorHAnsi" w:cstheme="minorHAnsi"/>
        </w:rPr>
        <w:tab/>
      </w:r>
      <w:r w:rsidRPr="005630CA">
        <w:rPr>
          <w:rFonts w:asciiTheme="minorHAnsi" w:hAnsiTheme="minorHAnsi" w:cstheme="minorHAnsi"/>
        </w:rPr>
        <w:tab/>
        <w:t xml:space="preserve">□ ottimo </w:t>
      </w:r>
    </w:p>
    <w:p w:rsidR="00FB2BB6" w:rsidRPr="00FB2BB6" w:rsidRDefault="00FB2BB6" w:rsidP="00FB2BB6">
      <w:pPr>
        <w:autoSpaceDE w:val="0"/>
        <w:rPr>
          <w:rFonts w:asciiTheme="minorHAnsi" w:hAnsiTheme="minorHAnsi" w:cstheme="minorHAnsi"/>
        </w:rPr>
      </w:pPr>
    </w:p>
    <w:p w:rsidR="005630CA" w:rsidRPr="005630CA" w:rsidRDefault="005630CA" w:rsidP="00FB2BB6">
      <w:pPr>
        <w:autoSpaceDE w:val="0"/>
        <w:spacing w:after="0"/>
        <w:jc w:val="center"/>
        <w:rPr>
          <w:rFonts w:asciiTheme="minorHAnsi" w:hAnsiTheme="minorHAnsi" w:cstheme="minorHAnsi"/>
          <w:b/>
        </w:rPr>
      </w:pPr>
      <w:r w:rsidRPr="005630CA">
        <w:rPr>
          <w:rFonts w:asciiTheme="minorHAnsi" w:hAnsiTheme="minorHAnsi" w:cstheme="minorHAnsi"/>
          <w:b/>
        </w:rPr>
        <w:t>Nello svolgimento dei compiti a casa:</w:t>
      </w: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Strategie utilizzate nello studio: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sottolinea, identifica parole-chiave, fa schemi e/o mappe autonomamente…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utilizza schemi e/o mappe fatte da altri (insegnanti, tutor, genitori…)</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elabora il testo scritto al computer, utilizzando il correttore ortografico e/o la sintesi vocale….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b/>
          <w:u w:val="single"/>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Eventuali aiuti:</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ricorre all’aiuto di un tutor</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ricorre all’aiuto di un genitore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ricorre all’aiuto di un compagno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utilizza strumenti compensativi</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b/>
          <w:u w:val="single"/>
        </w:rPr>
        <w:t>Strumenti da utilizzare a casa:</w:t>
      </w:r>
    </w:p>
    <w:p w:rsidR="005630CA" w:rsidRPr="005630CA" w:rsidRDefault="005630CA" w:rsidP="00FB2BB6">
      <w:pPr>
        <w:autoSpaceDE w:val="0"/>
        <w:spacing w:after="0"/>
        <w:rPr>
          <w:rFonts w:asciiTheme="minorHAnsi" w:hAnsiTheme="minorHAnsi" w:cstheme="minorHAnsi"/>
        </w:rPr>
      </w:pP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strumenti informatici (pc, videoscrittura con correttore ortografico)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testi semplificati e/o ridotti</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xml:space="preserve">□ fotocopie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schemi e mappe</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xml:space="preserve">□ appunti scritti al pc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registrazioni digitali</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materiali multimediali (video, simulazioni…)</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testi con immagini strettamente attinenti al testo</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xml:space="preserve">□ testi adattati con ampie spaziature e interlinee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b/>
          <w:u w:val="single"/>
        </w:rPr>
      </w:pPr>
      <w:r w:rsidRPr="005630CA">
        <w:rPr>
          <w:rFonts w:asciiTheme="minorHAnsi" w:hAnsiTheme="minorHAnsi" w:cstheme="minorHAnsi"/>
        </w:rPr>
        <w:t>□ ……………………………………………………………….</w:t>
      </w:r>
    </w:p>
    <w:p w:rsidR="005630CA" w:rsidRPr="005630CA" w:rsidRDefault="005630CA" w:rsidP="00FB2BB6">
      <w:pPr>
        <w:autoSpaceDE w:val="0"/>
        <w:spacing w:after="0"/>
        <w:rPr>
          <w:rFonts w:asciiTheme="minorHAnsi" w:hAnsiTheme="minorHAnsi" w:cstheme="minorHAnsi"/>
          <w:b/>
          <w:u w:val="single"/>
        </w:rPr>
      </w:pPr>
    </w:p>
    <w:p w:rsidR="005630CA" w:rsidRPr="005630CA" w:rsidRDefault="005630CA" w:rsidP="00FB2BB6">
      <w:pPr>
        <w:autoSpaceDE w:val="0"/>
        <w:spacing w:after="0"/>
        <w:rPr>
          <w:rFonts w:asciiTheme="minorHAnsi" w:hAnsiTheme="minorHAnsi" w:cstheme="minorHAnsi"/>
          <w:b/>
          <w:bCs/>
          <w:smallCaps/>
        </w:rPr>
      </w:pPr>
      <w:r w:rsidRPr="005630CA">
        <w:rPr>
          <w:rFonts w:asciiTheme="minorHAnsi" w:hAnsiTheme="minorHAnsi" w:cstheme="minorHAnsi"/>
          <w:b/>
          <w:bCs/>
          <w:smallCaps/>
        </w:rPr>
        <w:t>Il presente Piano Didattico Personalizzato è stato concordato e redatto in data________________</w:t>
      </w:r>
    </w:p>
    <w:p w:rsidR="005630CA" w:rsidRPr="005630CA" w:rsidRDefault="005630CA" w:rsidP="00FB2BB6">
      <w:pPr>
        <w:autoSpaceDE w:val="0"/>
        <w:spacing w:after="0"/>
        <w:rPr>
          <w:rFonts w:asciiTheme="minorHAnsi" w:hAnsiTheme="minorHAnsi" w:cstheme="minorHAnsi"/>
          <w:b/>
          <w:bCs/>
          <w:smallCaps/>
        </w:rPr>
      </w:pPr>
      <w:r w:rsidRPr="005630CA">
        <w:rPr>
          <w:rFonts w:asciiTheme="minorHAnsi" w:hAnsiTheme="minorHAnsi" w:cstheme="minorHAnsi"/>
          <w:b/>
          <w:bCs/>
          <w:smallCaps/>
        </w:rPr>
        <w:t>Il presente Piano Didattico Personalizzato ha durata</w:t>
      </w:r>
    </w:p>
    <w:p w:rsidR="005630CA" w:rsidRPr="005630CA" w:rsidRDefault="005630CA" w:rsidP="00FB2BB6">
      <w:pPr>
        <w:autoSpaceDE w:val="0"/>
        <w:spacing w:after="0"/>
        <w:rPr>
          <w:rFonts w:asciiTheme="minorHAnsi" w:hAnsiTheme="minorHAnsi" w:cstheme="minorHAnsi"/>
        </w:rPr>
      </w:pPr>
      <w:r w:rsidRPr="005630CA">
        <w:rPr>
          <w:rFonts w:asciiTheme="minorHAnsi" w:hAnsiTheme="minorHAnsi" w:cstheme="minorHAnsi"/>
        </w:rPr>
        <w:t xml:space="preserve">□ </w:t>
      </w:r>
      <w:r w:rsidRPr="005630CA">
        <w:rPr>
          <w:rFonts w:asciiTheme="minorHAnsi" w:hAnsiTheme="minorHAnsi" w:cstheme="minorHAnsi"/>
          <w:b/>
          <w:bCs/>
          <w:smallCaps/>
        </w:rPr>
        <w:t>annuale</w:t>
      </w:r>
      <w:r w:rsidRPr="005630CA">
        <w:rPr>
          <w:rFonts w:asciiTheme="minorHAnsi" w:hAnsiTheme="minorHAnsi" w:cstheme="minorHAnsi"/>
        </w:rPr>
        <w:t xml:space="preserve"> ……………………………………………………………….</w:t>
      </w:r>
    </w:p>
    <w:p w:rsidR="005630CA" w:rsidRPr="005630CA" w:rsidRDefault="005630CA" w:rsidP="00FB2BB6">
      <w:pPr>
        <w:autoSpaceDE w:val="0"/>
        <w:spacing w:after="0"/>
        <w:rPr>
          <w:rFonts w:asciiTheme="minorHAnsi" w:hAnsiTheme="minorHAnsi" w:cstheme="minorHAnsi"/>
          <w:b/>
          <w:bCs/>
          <w:smallCaps/>
        </w:rPr>
      </w:pPr>
      <w:r w:rsidRPr="005630CA">
        <w:rPr>
          <w:rFonts w:asciiTheme="minorHAnsi" w:hAnsiTheme="minorHAnsi" w:cstheme="minorHAnsi"/>
        </w:rPr>
        <w:t xml:space="preserve">□ </w:t>
      </w:r>
      <w:r w:rsidRPr="005630CA">
        <w:rPr>
          <w:rFonts w:asciiTheme="minorHAnsi" w:hAnsiTheme="minorHAnsi" w:cstheme="minorHAnsi"/>
          <w:b/>
          <w:bCs/>
          <w:smallCaps/>
        </w:rPr>
        <w:t>transitoria (dal ……………… al …………………….)</w:t>
      </w:r>
    </w:p>
    <w:p w:rsidR="005630CA" w:rsidRPr="005630CA" w:rsidRDefault="005630CA" w:rsidP="00E23667">
      <w:pPr>
        <w:autoSpaceDE w:val="0"/>
        <w:spacing w:after="0"/>
        <w:rPr>
          <w:rFonts w:asciiTheme="minorHAnsi" w:hAnsiTheme="minorHAnsi" w:cstheme="minorHAnsi"/>
          <w:b/>
          <w:bCs/>
          <w:smallCaps/>
        </w:rPr>
      </w:pPr>
    </w:p>
    <w:tbl>
      <w:tblPr>
        <w:tblW w:w="5000" w:type="pct"/>
        <w:tblLook w:val="0000" w:firstRow="0" w:lastRow="0" w:firstColumn="0" w:lastColumn="0" w:noHBand="0" w:noVBand="0"/>
      </w:tblPr>
      <w:tblGrid>
        <w:gridCol w:w="3529"/>
        <w:gridCol w:w="3555"/>
        <w:gridCol w:w="3598"/>
      </w:tblGrid>
      <w:tr w:rsidR="005630CA" w:rsidRPr="005630CA" w:rsidTr="00FB2BB6">
        <w:trPr>
          <w:trHeight w:val="353"/>
        </w:trPr>
        <w:tc>
          <w:tcPr>
            <w:tcW w:w="1652" w:type="pct"/>
            <w:tcBorders>
              <w:top w:val="single" w:sz="4" w:space="0" w:color="000000"/>
              <w:left w:val="single" w:sz="4" w:space="0" w:color="000000"/>
              <w:bottom w:val="single" w:sz="4" w:space="0" w:color="000000"/>
            </w:tcBorders>
            <w:shd w:val="clear" w:color="auto" w:fill="E6E6E6"/>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shd w:val="clear" w:color="auto" w:fill="E6E6E6"/>
          </w:tcPr>
          <w:p w:rsidR="005630CA" w:rsidRPr="005630CA" w:rsidRDefault="005630CA" w:rsidP="00E23667">
            <w:pPr>
              <w:autoSpaceDE w:val="0"/>
              <w:snapToGrid w:val="0"/>
              <w:spacing w:after="0"/>
              <w:rPr>
                <w:rFonts w:asciiTheme="minorHAnsi" w:hAnsiTheme="minorHAnsi" w:cstheme="minorHAnsi"/>
                <w:b/>
                <w:bCs/>
                <w:i/>
              </w:rPr>
            </w:pPr>
            <w:r w:rsidRPr="005630CA">
              <w:rPr>
                <w:rFonts w:asciiTheme="minorHAnsi" w:hAnsiTheme="minorHAnsi" w:cstheme="minorHAnsi"/>
                <w:b/>
                <w:bCs/>
              </w:rPr>
              <w:t xml:space="preserve">Nome e cognome </w:t>
            </w:r>
            <w:r w:rsidRPr="005630CA">
              <w:rPr>
                <w:rFonts w:asciiTheme="minorHAnsi" w:hAnsiTheme="minorHAnsi" w:cstheme="minorHAnsi"/>
                <w:b/>
                <w:bCs/>
                <w:i/>
              </w:rPr>
              <w:t>(in stampatello)</w:t>
            </w:r>
          </w:p>
        </w:tc>
        <w:tc>
          <w:tcPr>
            <w:tcW w:w="1685" w:type="pct"/>
            <w:tcBorders>
              <w:top w:val="single" w:sz="4" w:space="0" w:color="000000"/>
              <w:left w:val="single" w:sz="4" w:space="0" w:color="000000"/>
              <w:bottom w:val="single" w:sz="4" w:space="0" w:color="000000"/>
              <w:right w:val="single" w:sz="4" w:space="0" w:color="000000"/>
            </w:tcBorders>
            <w:shd w:val="clear" w:color="auto" w:fill="E6E6E6"/>
          </w:tcPr>
          <w:p w:rsidR="005630CA" w:rsidRPr="005630CA" w:rsidRDefault="005630CA" w:rsidP="00E23667">
            <w:pPr>
              <w:autoSpaceDE w:val="0"/>
              <w:snapToGrid w:val="0"/>
              <w:spacing w:after="0"/>
              <w:rPr>
                <w:rFonts w:asciiTheme="minorHAnsi" w:hAnsiTheme="minorHAnsi" w:cstheme="minorHAnsi"/>
                <w:b/>
                <w:bCs/>
              </w:rPr>
            </w:pPr>
            <w:r w:rsidRPr="005630CA">
              <w:rPr>
                <w:rFonts w:asciiTheme="minorHAnsi" w:hAnsiTheme="minorHAnsi" w:cstheme="minorHAnsi"/>
                <w:b/>
                <w:bCs/>
              </w:rPr>
              <w:t>FIRMA</w:t>
            </w:r>
          </w:p>
        </w:tc>
      </w:tr>
      <w:tr w:rsidR="005630CA" w:rsidRPr="005630CA" w:rsidTr="00FB2BB6">
        <w:trPr>
          <w:cantSplit/>
        </w:trPr>
        <w:tc>
          <w:tcPr>
            <w:tcW w:w="1652" w:type="pct"/>
            <w:vMerge w:val="restar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r w:rsidRPr="005630CA">
              <w:rPr>
                <w:rFonts w:asciiTheme="minorHAnsi" w:hAnsiTheme="minorHAnsi" w:cstheme="minorHAnsi"/>
                <w:b/>
                <w:bCs/>
              </w:rPr>
              <w:t>Famiglia:</w:t>
            </w: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vMerge/>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r w:rsidRPr="005630CA">
              <w:rPr>
                <w:rFonts w:asciiTheme="minorHAnsi" w:hAnsiTheme="minorHAnsi" w:cstheme="minorHAnsi"/>
                <w:b/>
                <w:bCs/>
              </w:rPr>
              <w:t>Docenti:</w:t>
            </w: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r w:rsidR="005630CA" w:rsidRPr="005630CA" w:rsidTr="00FB2BB6">
        <w:trPr>
          <w:cantSplit/>
        </w:trPr>
        <w:tc>
          <w:tcPr>
            <w:tcW w:w="1652"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r w:rsidRPr="005630CA">
              <w:rPr>
                <w:rFonts w:asciiTheme="minorHAnsi" w:hAnsiTheme="minorHAnsi" w:cstheme="minorHAnsi"/>
                <w:b/>
                <w:bCs/>
              </w:rPr>
              <w:t>Dirigente Scolastico</w:t>
            </w:r>
          </w:p>
        </w:tc>
        <w:tc>
          <w:tcPr>
            <w:tcW w:w="1664" w:type="pct"/>
            <w:tcBorders>
              <w:top w:val="single" w:sz="4" w:space="0" w:color="000000"/>
              <w:left w:val="single" w:sz="4" w:space="0" w:color="000000"/>
              <w:bottom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c>
          <w:tcPr>
            <w:tcW w:w="1685" w:type="pct"/>
            <w:tcBorders>
              <w:top w:val="single" w:sz="4" w:space="0" w:color="000000"/>
              <w:left w:val="single" w:sz="4" w:space="0" w:color="000000"/>
              <w:bottom w:val="single" w:sz="4" w:space="0" w:color="000000"/>
              <w:right w:val="single" w:sz="4" w:space="0" w:color="000000"/>
            </w:tcBorders>
          </w:tcPr>
          <w:p w:rsidR="005630CA" w:rsidRPr="005630CA" w:rsidRDefault="005630CA" w:rsidP="00E23667">
            <w:pPr>
              <w:autoSpaceDE w:val="0"/>
              <w:snapToGrid w:val="0"/>
              <w:spacing w:after="0"/>
              <w:rPr>
                <w:rFonts w:asciiTheme="minorHAnsi" w:hAnsiTheme="minorHAnsi" w:cstheme="minorHAnsi"/>
                <w:b/>
                <w:bCs/>
              </w:rPr>
            </w:pPr>
          </w:p>
        </w:tc>
      </w:tr>
    </w:tbl>
    <w:p w:rsidR="00FB2BB6" w:rsidRDefault="00FB2BB6" w:rsidP="00E23667">
      <w:pPr>
        <w:spacing w:after="0"/>
        <w:jc w:val="center"/>
        <w:rPr>
          <w:rFonts w:asciiTheme="minorHAnsi" w:hAnsiTheme="minorHAnsi" w:cstheme="minorHAnsi"/>
          <w:b/>
          <w:sz w:val="28"/>
          <w:szCs w:val="28"/>
        </w:rPr>
      </w:pPr>
    </w:p>
    <w:p w:rsidR="00FB2BB6" w:rsidRDefault="00FB2BB6" w:rsidP="00E23667">
      <w:pPr>
        <w:spacing w:after="0"/>
        <w:jc w:val="center"/>
        <w:rPr>
          <w:rFonts w:asciiTheme="minorHAnsi" w:hAnsiTheme="minorHAnsi" w:cstheme="minorHAnsi"/>
          <w:b/>
          <w:sz w:val="28"/>
          <w:szCs w:val="28"/>
        </w:rPr>
      </w:pPr>
    </w:p>
    <w:p w:rsidR="00FB2BB6" w:rsidRDefault="00FB2BB6" w:rsidP="00E23667">
      <w:pPr>
        <w:spacing w:after="0"/>
        <w:jc w:val="center"/>
        <w:rPr>
          <w:rFonts w:asciiTheme="minorHAnsi" w:hAnsiTheme="minorHAnsi" w:cstheme="minorHAnsi"/>
          <w:b/>
          <w:sz w:val="28"/>
          <w:szCs w:val="28"/>
        </w:rPr>
      </w:pPr>
    </w:p>
    <w:p w:rsidR="00FB2BB6" w:rsidRDefault="00FB2BB6" w:rsidP="00E23667">
      <w:pPr>
        <w:spacing w:after="0"/>
        <w:jc w:val="center"/>
        <w:rPr>
          <w:rFonts w:asciiTheme="minorHAnsi" w:hAnsiTheme="minorHAnsi" w:cstheme="minorHAnsi"/>
          <w:b/>
          <w:sz w:val="28"/>
          <w:szCs w:val="28"/>
        </w:rPr>
      </w:pPr>
    </w:p>
    <w:p w:rsidR="00FB2BB6" w:rsidRDefault="00FB2BB6" w:rsidP="00E23667">
      <w:pPr>
        <w:spacing w:after="0"/>
        <w:jc w:val="center"/>
        <w:rPr>
          <w:rFonts w:asciiTheme="minorHAnsi" w:hAnsiTheme="minorHAnsi" w:cstheme="minorHAnsi"/>
          <w:b/>
          <w:sz w:val="28"/>
          <w:szCs w:val="28"/>
        </w:rPr>
      </w:pPr>
    </w:p>
    <w:p w:rsidR="00FB2BB6" w:rsidRDefault="00FB2BB6" w:rsidP="00E23667">
      <w:pPr>
        <w:spacing w:after="0"/>
        <w:jc w:val="center"/>
        <w:rPr>
          <w:rFonts w:asciiTheme="minorHAnsi" w:hAnsiTheme="minorHAnsi" w:cstheme="minorHAnsi"/>
          <w:b/>
          <w:sz w:val="28"/>
          <w:szCs w:val="28"/>
        </w:rPr>
      </w:pPr>
    </w:p>
    <w:p w:rsidR="00FB2BB6" w:rsidRDefault="00FB2BB6" w:rsidP="00E23667">
      <w:pPr>
        <w:spacing w:after="0"/>
        <w:jc w:val="center"/>
        <w:rPr>
          <w:rFonts w:asciiTheme="minorHAnsi" w:hAnsiTheme="minorHAnsi" w:cstheme="minorHAnsi"/>
          <w:b/>
          <w:sz w:val="28"/>
          <w:szCs w:val="28"/>
        </w:rPr>
      </w:pPr>
    </w:p>
    <w:p w:rsidR="004B3B93" w:rsidRDefault="004B3B93" w:rsidP="004B3B93">
      <w:pPr>
        <w:spacing w:after="0"/>
        <w:rPr>
          <w:rFonts w:asciiTheme="minorHAnsi" w:hAnsiTheme="minorHAnsi" w:cstheme="minorHAnsi"/>
          <w:b/>
          <w:sz w:val="28"/>
          <w:szCs w:val="28"/>
        </w:rPr>
      </w:pPr>
    </w:p>
    <w:p w:rsidR="005630CA" w:rsidRDefault="005630CA" w:rsidP="004B3B93">
      <w:pPr>
        <w:spacing w:after="0"/>
        <w:jc w:val="center"/>
        <w:rPr>
          <w:rFonts w:asciiTheme="minorHAnsi" w:hAnsiTheme="minorHAnsi" w:cstheme="minorHAnsi"/>
          <w:b/>
          <w:sz w:val="28"/>
          <w:szCs w:val="28"/>
        </w:rPr>
      </w:pPr>
      <w:r w:rsidRPr="005630CA">
        <w:rPr>
          <w:rFonts w:asciiTheme="minorHAnsi" w:hAnsiTheme="minorHAnsi" w:cstheme="minorHAnsi"/>
          <w:b/>
          <w:sz w:val="28"/>
          <w:szCs w:val="28"/>
        </w:rPr>
        <w:lastRenderedPageBreak/>
        <w:t>ALLEGATO 4</w:t>
      </w:r>
    </w:p>
    <w:p w:rsidR="005630CA" w:rsidRPr="005630CA" w:rsidRDefault="005630CA" w:rsidP="00E23667">
      <w:pPr>
        <w:spacing w:after="0"/>
        <w:jc w:val="center"/>
        <w:rPr>
          <w:rFonts w:asciiTheme="minorHAnsi" w:hAnsiTheme="minorHAnsi" w:cstheme="minorHAnsi"/>
        </w:rPr>
      </w:pPr>
      <w:r w:rsidRPr="005630CA">
        <w:rPr>
          <w:rFonts w:asciiTheme="minorHAnsi" w:hAnsiTheme="minorHAnsi" w:cstheme="minorHAnsi"/>
        </w:rPr>
        <w:t>PIANO DI STUDIO PERSONALIZZATO (PSP)</w:t>
      </w:r>
    </w:p>
    <w:p w:rsidR="005630CA" w:rsidRPr="005630CA" w:rsidRDefault="005630CA" w:rsidP="00E23667">
      <w:pPr>
        <w:spacing w:after="0"/>
        <w:jc w:val="center"/>
        <w:rPr>
          <w:rFonts w:asciiTheme="minorHAnsi" w:hAnsiTheme="minorHAnsi" w:cstheme="minorHAnsi"/>
        </w:rPr>
      </w:pPr>
      <w:r w:rsidRPr="005630CA">
        <w:rPr>
          <w:rFonts w:asciiTheme="minorHAnsi" w:hAnsiTheme="minorHAnsi" w:cstheme="minorHAnsi"/>
        </w:rPr>
        <w:t>PER STUDENTI NON ITALOFONI</w:t>
      </w:r>
    </w:p>
    <w:p w:rsidR="005630CA" w:rsidRPr="005630CA" w:rsidRDefault="005630CA" w:rsidP="00E23667">
      <w:pPr>
        <w:spacing w:after="0"/>
        <w:jc w:val="center"/>
        <w:rPr>
          <w:rFonts w:asciiTheme="minorHAnsi" w:hAnsiTheme="minorHAnsi" w:cstheme="minorHAnsi"/>
          <w:i/>
          <w:iCs/>
          <w:sz w:val="20"/>
          <w:szCs w:val="20"/>
        </w:rPr>
      </w:pPr>
      <w:r w:rsidRPr="00E84BE3">
        <w:rPr>
          <w:rFonts w:asciiTheme="minorHAnsi" w:hAnsiTheme="minorHAnsi" w:cstheme="minorHAnsi"/>
          <w:noProof/>
          <w:sz w:val="20"/>
          <w:lang w:eastAsia="it-IT"/>
        </w:rPr>
        <w:drawing>
          <wp:inline distT="0" distB="0" distL="0" distR="0">
            <wp:extent cx="6076950" cy="1038225"/>
            <wp:effectExtent l="19050" t="0" r="0" b="0"/>
            <wp:docPr id="17"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8" cstate="print"/>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5630CA" w:rsidRPr="00525A6B" w:rsidRDefault="005630CA" w:rsidP="00E23667">
      <w:pPr>
        <w:spacing w:after="0"/>
        <w:jc w:val="center"/>
        <w:rPr>
          <w:rFonts w:asciiTheme="minorHAnsi" w:hAnsiTheme="minorHAnsi" w:cstheme="minorHAnsi"/>
          <w:sz w:val="16"/>
          <w:szCs w:val="16"/>
        </w:rPr>
      </w:pPr>
    </w:p>
    <w:p w:rsidR="005630CA" w:rsidRPr="001E0D27" w:rsidRDefault="005630CA" w:rsidP="00E23667">
      <w:pPr>
        <w:pStyle w:val="Intestazione"/>
        <w:spacing w:line="276" w:lineRule="auto"/>
        <w:ind w:firstLine="708"/>
        <w:jc w:val="center"/>
        <w:rPr>
          <w:b/>
          <w:sz w:val="26"/>
          <w:szCs w:val="26"/>
        </w:rPr>
      </w:pPr>
      <w:r w:rsidRPr="001E0D27">
        <w:rPr>
          <w:noProof/>
        </w:rPr>
        <w:drawing>
          <wp:anchor distT="0" distB="0" distL="114300" distR="114300" simplePos="0" relativeHeight="251681792" behindDoc="0" locked="0" layoutInCell="1" allowOverlap="0">
            <wp:simplePos x="0" y="0"/>
            <wp:positionH relativeFrom="column">
              <wp:posOffset>17145</wp:posOffset>
            </wp:positionH>
            <wp:positionV relativeFrom="paragraph">
              <wp:posOffset>59055</wp:posOffset>
            </wp:positionV>
            <wp:extent cx="619125" cy="571500"/>
            <wp:effectExtent l="0" t="0" r="0" b="0"/>
            <wp:wrapNone/>
            <wp:docPr id="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pic:spPr>
                </pic:pic>
              </a:graphicData>
            </a:graphic>
          </wp:anchor>
        </w:drawing>
      </w:r>
      <w:r w:rsidRPr="001E0D27">
        <w:rPr>
          <w:b/>
          <w:sz w:val="26"/>
          <w:szCs w:val="26"/>
        </w:rPr>
        <w:t>SCUOLA STATALE DI I GRADO “ITALO CALVINO” – PIACENZA</w:t>
      </w:r>
    </w:p>
    <w:p w:rsidR="005630CA" w:rsidRPr="001E0D27" w:rsidRDefault="005630CA" w:rsidP="001E0D27">
      <w:pPr>
        <w:pStyle w:val="Intestazione"/>
        <w:spacing w:line="276" w:lineRule="auto"/>
        <w:jc w:val="center"/>
        <w:rPr>
          <w:sz w:val="16"/>
          <w:szCs w:val="16"/>
        </w:rPr>
      </w:pPr>
      <w:r w:rsidRPr="001E0D27">
        <w:rPr>
          <w:sz w:val="16"/>
          <w:szCs w:val="16"/>
        </w:rPr>
        <w:t>Sede “Don Lorenzo Milani” Via Boscarelli 23 – Piacenza – tel. 0523711562</w:t>
      </w:r>
    </w:p>
    <w:p w:rsidR="005630CA" w:rsidRPr="001E0D27" w:rsidRDefault="005630CA" w:rsidP="001E0D27">
      <w:pPr>
        <w:pStyle w:val="Intestazione"/>
        <w:spacing w:line="276" w:lineRule="auto"/>
        <w:jc w:val="center"/>
        <w:rPr>
          <w:sz w:val="16"/>
          <w:szCs w:val="16"/>
        </w:rPr>
      </w:pPr>
      <w:r w:rsidRPr="001E0D27">
        <w:rPr>
          <w:sz w:val="16"/>
          <w:szCs w:val="16"/>
        </w:rPr>
        <w:t>Sede “Angelo Genocchi” Via Stradella 51 – Piacenza – tel. 0523480496</w:t>
      </w:r>
    </w:p>
    <w:p w:rsidR="005630CA" w:rsidRPr="001E0D27" w:rsidRDefault="0034067C" w:rsidP="001E0D27">
      <w:pPr>
        <w:pStyle w:val="Intestazione"/>
        <w:spacing w:line="276" w:lineRule="auto"/>
        <w:jc w:val="center"/>
        <w:rPr>
          <w:sz w:val="16"/>
          <w:szCs w:val="16"/>
        </w:rPr>
      </w:pPr>
      <w:r>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-97155</wp:posOffset>
                </wp:positionH>
                <wp:positionV relativeFrom="paragraph">
                  <wp:posOffset>262890</wp:posOffset>
                </wp:positionV>
                <wp:extent cx="6286500" cy="0"/>
                <wp:effectExtent l="7620" t="5080" r="11430" b="1397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83C1" id="Line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48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dQ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"/>
            </w:pict>
          </mc:Fallback>
        </mc:AlternateContent>
      </w:r>
      <w:r w:rsidR="005630CA" w:rsidRPr="001E0D27">
        <w:rPr>
          <w:sz w:val="16"/>
          <w:szCs w:val="16"/>
        </w:rPr>
        <w:t xml:space="preserve">e.mail:pcmm00400b@istruzione.it – e.mail certificata </w:t>
      </w:r>
      <w:hyperlink r:id="rId17" w:history="1">
        <w:r w:rsidR="005630CA" w:rsidRPr="001E0D27">
          <w:rPr>
            <w:rStyle w:val="Collegamentoipertestuale"/>
            <w:sz w:val="16"/>
            <w:szCs w:val="16"/>
          </w:rPr>
          <w:t>pcmm00400b@pec.istruzione.it</w:t>
        </w:r>
      </w:hyperlink>
    </w:p>
    <w:p w:rsidR="001E0D27" w:rsidRPr="001E0D27" w:rsidRDefault="001E0D27" w:rsidP="001E0D27">
      <w:pPr>
        <w:pStyle w:val="Intestazione"/>
        <w:spacing w:line="276" w:lineRule="auto"/>
        <w:jc w:val="center"/>
        <w:rPr>
          <w:sz w:val="16"/>
          <w:szCs w:val="16"/>
        </w:rPr>
      </w:pPr>
    </w:p>
    <w:p w:rsidR="005630CA" w:rsidRPr="001E0D27" w:rsidRDefault="005630CA" w:rsidP="001E0D27">
      <w:pPr>
        <w:pStyle w:val="Intestazione"/>
        <w:spacing w:line="276" w:lineRule="auto"/>
        <w:jc w:val="center"/>
        <w:rPr>
          <w:sz w:val="16"/>
          <w:szCs w:val="16"/>
        </w:rPr>
      </w:pPr>
      <w:r w:rsidRPr="001E0D27">
        <w:rPr>
          <w:sz w:val="16"/>
          <w:szCs w:val="16"/>
        </w:rPr>
        <w:t>C.F. 91061470331</w:t>
      </w:r>
    </w:p>
    <w:p w:rsidR="005630CA" w:rsidRDefault="005630CA" w:rsidP="001E0D27">
      <w:pPr>
        <w:spacing w:after="0"/>
        <w:jc w:val="center"/>
        <w:rPr>
          <w:rFonts w:asciiTheme="minorHAnsi" w:hAnsiTheme="minorHAnsi" w:cstheme="minorHAnsi"/>
          <w:b/>
          <w:sz w:val="28"/>
          <w:szCs w:val="28"/>
        </w:rPr>
      </w:pPr>
    </w:p>
    <w:p w:rsidR="005630CA" w:rsidRPr="005630CA" w:rsidRDefault="005630CA" w:rsidP="00E23667">
      <w:pPr>
        <w:spacing w:after="0"/>
        <w:jc w:val="center"/>
        <w:rPr>
          <w:rFonts w:asciiTheme="minorHAnsi" w:hAnsiTheme="minorHAnsi" w:cstheme="minorHAnsi"/>
        </w:rPr>
      </w:pPr>
      <w:r w:rsidRPr="005630CA">
        <w:rPr>
          <w:rFonts w:asciiTheme="minorHAnsi" w:hAnsiTheme="minorHAnsi" w:cstheme="minorHAnsi"/>
        </w:rPr>
        <w:t>Sede di via……</w:t>
      </w:r>
    </w:p>
    <w:p w:rsidR="005630CA" w:rsidRPr="005630CA" w:rsidRDefault="005630CA" w:rsidP="00E23667">
      <w:pPr>
        <w:spacing w:after="0"/>
        <w:jc w:val="center"/>
        <w:rPr>
          <w:rFonts w:asciiTheme="minorHAnsi" w:hAnsiTheme="minorHAnsi" w:cstheme="minorHAnsi"/>
        </w:rPr>
      </w:pPr>
      <w:r w:rsidRPr="005630CA">
        <w:rPr>
          <w:rFonts w:asciiTheme="minorHAnsi" w:hAnsiTheme="minorHAnsi" w:cstheme="minorHAnsi"/>
        </w:rPr>
        <w:t>a.s. ……../……..</w:t>
      </w:r>
    </w:p>
    <w:p w:rsidR="005630CA" w:rsidRDefault="005630CA" w:rsidP="00E23667">
      <w:pPr>
        <w:spacing w:after="0"/>
        <w:jc w:val="center"/>
        <w:rPr>
          <w:rFonts w:asciiTheme="minorHAnsi" w:hAnsiTheme="minorHAnsi" w:cstheme="minorHAnsi"/>
          <w:b/>
          <w:sz w:val="36"/>
          <w:szCs w:val="36"/>
        </w:rPr>
      </w:pPr>
      <w:r w:rsidRPr="005630CA">
        <w:rPr>
          <w:rFonts w:asciiTheme="minorHAnsi" w:hAnsiTheme="minorHAnsi" w:cstheme="minorHAnsi"/>
          <w:b/>
          <w:sz w:val="36"/>
          <w:szCs w:val="36"/>
        </w:rPr>
        <w:t>Piano di Studio Personalizzato (PSP)</w:t>
      </w:r>
      <w:r w:rsidRPr="005630CA">
        <w:rPr>
          <w:rStyle w:val="Rimandonotaapidipagina"/>
          <w:rFonts w:asciiTheme="minorHAnsi" w:hAnsiTheme="minorHAnsi" w:cstheme="minorHAnsi"/>
          <w:b/>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845"/>
      </w:tblGrid>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cognome</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nome</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classe</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tempo scuola (30 o 36 ore)</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mensa</w:t>
            </w:r>
          </w:p>
        </w:tc>
        <w:tc>
          <w:tcPr>
            <w:tcW w:w="2736"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sì                         no</w:t>
            </w: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eventuali laboratori seguiti</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data di nascita</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luogo di nascita</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nazionalità</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lingua/e parlata/e abitualmente in casa</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eventuali lingue europee conosciute</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data di arrivo in Italia</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anni di scuola seguiti all’estero</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scuola di provenienza</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all’arrivo in Italia l’alunno/a conosceva la lingua italiana?</w:t>
            </w:r>
          </w:p>
        </w:tc>
        <w:tc>
          <w:tcPr>
            <w:tcW w:w="2736" w:type="pct"/>
          </w:tcPr>
          <w:p w:rsidR="00E270E0" w:rsidRPr="005630CA" w:rsidRDefault="00E270E0" w:rsidP="00E23667">
            <w:pPr>
              <w:spacing w:after="0"/>
              <w:rPr>
                <w:rFonts w:asciiTheme="minorHAnsi" w:hAnsiTheme="minorHAnsi" w:cstheme="minorHAnsi"/>
              </w:rPr>
            </w:pPr>
          </w:p>
        </w:tc>
      </w:tr>
      <w:tr w:rsidR="00E270E0" w:rsidRPr="005630CA" w:rsidTr="00FB2BB6">
        <w:tc>
          <w:tcPr>
            <w:tcW w:w="2264" w:type="pct"/>
          </w:tcPr>
          <w:p w:rsidR="00E270E0" w:rsidRPr="005630CA" w:rsidRDefault="00E270E0" w:rsidP="00E23667">
            <w:pPr>
              <w:spacing w:after="0"/>
              <w:rPr>
                <w:rFonts w:asciiTheme="minorHAnsi" w:hAnsiTheme="minorHAnsi" w:cstheme="minorHAnsi"/>
              </w:rPr>
            </w:pPr>
            <w:r w:rsidRPr="005630CA">
              <w:rPr>
                <w:rFonts w:asciiTheme="minorHAnsi" w:hAnsiTheme="minorHAnsi" w:cstheme="minorHAnsi"/>
              </w:rPr>
              <w:t>numero e n. telefono della persona esercente la patria potestà</w:t>
            </w:r>
          </w:p>
        </w:tc>
        <w:tc>
          <w:tcPr>
            <w:tcW w:w="2736" w:type="pct"/>
          </w:tcPr>
          <w:p w:rsidR="00E270E0" w:rsidRPr="005630CA" w:rsidRDefault="00E270E0" w:rsidP="00E23667">
            <w:pPr>
              <w:spacing w:after="0"/>
              <w:rPr>
                <w:rFonts w:asciiTheme="minorHAnsi" w:hAnsiTheme="minorHAnsi" w:cstheme="minorHAnsi"/>
              </w:rPr>
            </w:pPr>
          </w:p>
        </w:tc>
      </w:tr>
    </w:tbl>
    <w:p w:rsidR="00E270E0" w:rsidRPr="00E270E0" w:rsidRDefault="00E270E0" w:rsidP="00E23667">
      <w:pPr>
        <w:rPr>
          <w:rFonts w:asciiTheme="minorHAnsi" w:hAnsiTheme="minorHAnsi" w:cstheme="minorHAnsi"/>
          <w:color w:val="FFFFFF" w:themeColor="background1"/>
        </w:rPr>
      </w:pPr>
    </w:p>
    <w:p w:rsidR="005630CA" w:rsidRDefault="005630CA" w:rsidP="00FB2BB6">
      <w:pPr>
        <w:spacing w:after="0"/>
        <w:rPr>
          <w:rFonts w:asciiTheme="minorHAnsi" w:hAnsiTheme="minorHAnsi" w:cstheme="minorHAnsi"/>
        </w:rPr>
      </w:pPr>
      <w:r w:rsidRPr="005630CA">
        <w:rPr>
          <w:rFonts w:asciiTheme="minorHAnsi" w:hAnsiTheme="minorHAnsi" w:cstheme="minorHAnsi"/>
        </w:rPr>
        <w:lastRenderedPageBreak/>
        <w:t>Osservazioni iniziali del consiglio di clas</w:t>
      </w:r>
      <w:r w:rsidR="00E270E0">
        <w:rPr>
          <w:rFonts w:asciiTheme="minorHAnsi" w:hAnsiTheme="minorHAnsi" w:cstheme="minorHAnsi"/>
        </w:rPr>
        <w:t xml:space="preserve">se: _____________________________________________________________________________________________ </w:t>
      </w:r>
    </w:p>
    <w:p w:rsidR="00E270E0" w:rsidRDefault="00E270E0" w:rsidP="00FB2BB6">
      <w:pPr>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_____________________________________________________________________________________________</w:t>
      </w:r>
    </w:p>
    <w:p w:rsidR="00AA5C3C" w:rsidRDefault="00AA5C3C" w:rsidP="00FB2BB6">
      <w:pPr>
        <w:spacing w:after="0"/>
        <w:rPr>
          <w:rFonts w:asciiTheme="minorHAnsi" w:hAnsiTheme="minorHAnsi" w:cstheme="minorHAnsi"/>
        </w:rPr>
      </w:pPr>
      <w:r>
        <w:rPr>
          <w:rFonts w:asciiTheme="minorHAnsi" w:hAnsiTheme="minorHAnsi" w:cstheme="minorHAnsi"/>
        </w:rPr>
        <w:t xml:space="preserve">_____________________________________________________________________________________________ </w:t>
      </w:r>
    </w:p>
    <w:p w:rsidR="00AA5C3C" w:rsidRPr="005630CA" w:rsidRDefault="00AA5C3C" w:rsidP="00FB2BB6">
      <w:pPr>
        <w:spacing w:after="0"/>
        <w:rPr>
          <w:rFonts w:asciiTheme="minorHAnsi" w:hAnsiTheme="minorHAnsi" w:cstheme="minorHAnsi"/>
        </w:rPr>
      </w:pPr>
      <w:r>
        <w:rPr>
          <w:rFonts w:asciiTheme="minorHAnsi" w:hAnsiTheme="minorHAnsi" w:cstheme="minorHAnsi"/>
        </w:rPr>
        <w:t>_____________________________________________________________________________________________</w:t>
      </w:r>
    </w:p>
    <w:p w:rsidR="00AA5C3C" w:rsidRPr="005630CA" w:rsidRDefault="00AA5C3C" w:rsidP="00FB2BB6">
      <w:pPr>
        <w:spacing w:after="0"/>
        <w:rPr>
          <w:rFonts w:asciiTheme="minorHAnsi" w:hAnsiTheme="minorHAnsi" w:cstheme="minorHAnsi"/>
        </w:rPr>
      </w:pPr>
    </w:p>
    <w:p w:rsidR="005630CA" w:rsidRPr="005630CA" w:rsidRDefault="005630CA" w:rsidP="00FB2BB6">
      <w:pPr>
        <w:spacing w:after="0"/>
        <w:rPr>
          <w:rFonts w:asciiTheme="minorHAnsi" w:hAnsiTheme="minorHAnsi" w:cstheme="minorHAnsi"/>
        </w:rPr>
      </w:pPr>
      <w:r w:rsidRPr="005630CA">
        <w:rPr>
          <w:rFonts w:asciiTheme="minorHAnsi" w:hAnsiTheme="minorHAnsi" w:cstheme="minorHAnsi"/>
        </w:rPr>
        <w:t>Obiettivi trasversali:</w:t>
      </w:r>
    </w:p>
    <w:p w:rsidR="005630CA" w:rsidRPr="005630CA" w:rsidRDefault="005630CA" w:rsidP="001A07AA">
      <w:pPr>
        <w:numPr>
          <w:ilvl w:val="0"/>
          <w:numId w:val="30"/>
        </w:numPr>
        <w:spacing w:after="0"/>
        <w:rPr>
          <w:rFonts w:asciiTheme="minorHAnsi" w:hAnsiTheme="minorHAnsi" w:cstheme="minorHAnsi"/>
        </w:rPr>
      </w:pPr>
      <w:r w:rsidRPr="005630CA">
        <w:rPr>
          <w:rFonts w:asciiTheme="minorHAnsi" w:hAnsiTheme="minorHAnsi" w:cstheme="minorHAnsi"/>
        </w:rPr>
        <w:t>alfabetizzazione</w:t>
      </w:r>
    </w:p>
    <w:p w:rsidR="005630CA" w:rsidRPr="005630CA" w:rsidRDefault="005630CA" w:rsidP="001A07AA">
      <w:pPr>
        <w:numPr>
          <w:ilvl w:val="0"/>
          <w:numId w:val="30"/>
        </w:numPr>
        <w:spacing w:after="0"/>
        <w:rPr>
          <w:rFonts w:asciiTheme="minorHAnsi" w:hAnsiTheme="minorHAnsi" w:cstheme="minorHAnsi"/>
        </w:rPr>
      </w:pPr>
      <w:r w:rsidRPr="005630CA">
        <w:rPr>
          <w:rFonts w:asciiTheme="minorHAnsi" w:hAnsiTheme="minorHAnsi" w:cstheme="minorHAnsi"/>
        </w:rPr>
        <w:t>uso dell’italiano come lingua di studio</w:t>
      </w:r>
    </w:p>
    <w:p w:rsidR="005630CA" w:rsidRPr="005630CA" w:rsidRDefault="005630CA" w:rsidP="001A07AA">
      <w:pPr>
        <w:numPr>
          <w:ilvl w:val="0"/>
          <w:numId w:val="30"/>
        </w:numPr>
        <w:spacing w:after="0"/>
        <w:rPr>
          <w:rFonts w:asciiTheme="minorHAnsi" w:hAnsiTheme="minorHAnsi" w:cstheme="minorHAnsi"/>
        </w:rPr>
      </w:pPr>
      <w:r w:rsidRPr="005630CA">
        <w:rPr>
          <w:rFonts w:asciiTheme="minorHAnsi" w:hAnsiTheme="minorHAnsi" w:cstheme="minorHAnsi"/>
        </w:rPr>
        <w:t>socializzazione / integrazione</w:t>
      </w:r>
    </w:p>
    <w:p w:rsidR="005630CA" w:rsidRPr="005630CA" w:rsidRDefault="005630CA" w:rsidP="001A07AA">
      <w:pPr>
        <w:numPr>
          <w:ilvl w:val="0"/>
          <w:numId w:val="30"/>
        </w:numPr>
        <w:spacing w:after="0"/>
        <w:rPr>
          <w:rFonts w:asciiTheme="minorHAnsi" w:hAnsiTheme="minorHAnsi" w:cstheme="minorHAnsi"/>
        </w:rPr>
      </w:pPr>
      <w:r w:rsidRPr="005630CA">
        <w:rPr>
          <w:rFonts w:asciiTheme="minorHAnsi" w:hAnsiTheme="minorHAnsi" w:cstheme="minorHAnsi"/>
        </w:rPr>
        <w:t>……………………………………</w:t>
      </w:r>
    </w:p>
    <w:p w:rsidR="005630CA" w:rsidRPr="005630CA" w:rsidRDefault="005630CA" w:rsidP="001A07AA">
      <w:pPr>
        <w:numPr>
          <w:ilvl w:val="0"/>
          <w:numId w:val="30"/>
        </w:numPr>
        <w:spacing w:after="0"/>
        <w:rPr>
          <w:rFonts w:asciiTheme="minorHAnsi" w:hAnsiTheme="minorHAnsi" w:cstheme="minorHAnsi"/>
        </w:rPr>
      </w:pPr>
      <w:r w:rsidRPr="005630CA">
        <w:rPr>
          <w:rFonts w:asciiTheme="minorHAnsi" w:hAnsiTheme="minorHAnsi" w:cstheme="minorHAnsi"/>
        </w:rPr>
        <w:t>……………………………………</w:t>
      </w:r>
    </w:p>
    <w:p w:rsidR="005630CA" w:rsidRPr="005630CA" w:rsidRDefault="005630CA" w:rsidP="00FB2BB6">
      <w:pPr>
        <w:spacing w:after="0"/>
        <w:rPr>
          <w:rFonts w:asciiTheme="minorHAnsi" w:hAnsiTheme="minorHAnsi" w:cstheme="minorHAnsi"/>
        </w:rPr>
      </w:pPr>
    </w:p>
    <w:p w:rsidR="005630CA" w:rsidRPr="005630CA" w:rsidRDefault="005630CA" w:rsidP="00FB2BB6">
      <w:pPr>
        <w:spacing w:after="0"/>
        <w:rPr>
          <w:rFonts w:asciiTheme="minorHAnsi" w:hAnsiTheme="minorHAnsi" w:cstheme="minorHAnsi"/>
        </w:rPr>
      </w:pPr>
      <w:r w:rsidRPr="005630CA">
        <w:rPr>
          <w:rFonts w:asciiTheme="minorHAnsi" w:hAnsiTheme="minorHAnsi" w:cstheme="minorHAnsi"/>
        </w:rPr>
        <w:t>Attività di supporto al percorso di alfabetizzazione:</w:t>
      </w:r>
    </w:p>
    <w:p w:rsidR="005630CA" w:rsidRPr="005630CA" w:rsidRDefault="005630CA" w:rsidP="001A07AA">
      <w:pPr>
        <w:numPr>
          <w:ilvl w:val="0"/>
          <w:numId w:val="31"/>
        </w:numPr>
        <w:spacing w:after="0"/>
        <w:rPr>
          <w:rFonts w:asciiTheme="minorHAnsi" w:hAnsiTheme="minorHAnsi" w:cstheme="minorHAnsi"/>
        </w:rPr>
      </w:pPr>
      <w:r w:rsidRPr="005630CA">
        <w:rPr>
          <w:rFonts w:asciiTheme="minorHAnsi" w:hAnsiTheme="minorHAnsi" w:cstheme="minorHAnsi"/>
        </w:rPr>
        <w:t>lezioni in piccolo gruppo nel/nei giorno/i ……………………………………………</w:t>
      </w:r>
    </w:p>
    <w:p w:rsidR="005630CA" w:rsidRPr="005630CA" w:rsidRDefault="005630CA" w:rsidP="001A07AA">
      <w:pPr>
        <w:numPr>
          <w:ilvl w:val="0"/>
          <w:numId w:val="31"/>
        </w:numPr>
        <w:spacing w:after="0"/>
        <w:rPr>
          <w:rFonts w:asciiTheme="minorHAnsi" w:hAnsiTheme="minorHAnsi" w:cstheme="minorHAnsi"/>
        </w:rPr>
      </w:pPr>
      <w:r w:rsidRPr="005630CA">
        <w:rPr>
          <w:rFonts w:asciiTheme="minorHAnsi" w:hAnsiTheme="minorHAnsi" w:cstheme="minorHAnsi"/>
        </w:rPr>
        <w:t>lezioni in rapporto 1:1 nel/nei giorno/i …………………………………………… (docente: ………………………………………..)</w:t>
      </w:r>
    </w:p>
    <w:p w:rsidR="005630CA" w:rsidRPr="005630CA" w:rsidRDefault="005630CA" w:rsidP="00FB2BB6">
      <w:pPr>
        <w:spacing w:after="0"/>
        <w:ind w:left="360"/>
        <w:rPr>
          <w:rFonts w:asciiTheme="minorHAnsi" w:hAnsiTheme="minorHAnsi" w:cstheme="minorHAnsi"/>
        </w:rPr>
      </w:pPr>
    </w:p>
    <w:p w:rsidR="005630CA" w:rsidRPr="005630CA" w:rsidRDefault="005630CA" w:rsidP="00FB2BB6">
      <w:pPr>
        <w:spacing w:after="0"/>
        <w:rPr>
          <w:rFonts w:asciiTheme="minorHAnsi" w:hAnsiTheme="minorHAnsi" w:cstheme="minorHAnsi"/>
        </w:rPr>
      </w:pPr>
      <w:r w:rsidRPr="005630CA">
        <w:rPr>
          <w:rFonts w:asciiTheme="minorHAnsi" w:hAnsiTheme="minorHAnsi" w:cstheme="minorHAnsi"/>
        </w:rPr>
        <w:t>Il Consiglio di classe delibera obiettivi minimi per le seguenti discipline:</w:t>
      </w:r>
    </w:p>
    <w:p w:rsidR="00AA5C3C" w:rsidRDefault="005630CA" w:rsidP="00FB2BB6">
      <w:pPr>
        <w:spacing w:after="0"/>
        <w:rPr>
          <w:rFonts w:asciiTheme="minorHAnsi" w:hAnsiTheme="minorHAnsi" w:cstheme="minorHAnsi"/>
        </w:rPr>
      </w:pPr>
      <w:r w:rsidRPr="005630CA">
        <w:rPr>
          <w:rFonts w:asciiTheme="minorHAnsi" w:hAnsiTheme="minorHAnsi" w:cstheme="minorHAnsi"/>
        </w:rPr>
        <w:t xml:space="preserve">………………………………………………………………………………………………………………………………… </w:t>
      </w:r>
    </w:p>
    <w:p w:rsidR="005630CA" w:rsidRPr="005630CA" w:rsidRDefault="005630CA" w:rsidP="00FB2BB6">
      <w:pPr>
        <w:spacing w:after="0"/>
        <w:rPr>
          <w:rFonts w:asciiTheme="minorHAnsi" w:hAnsiTheme="minorHAnsi" w:cstheme="minorHAnsi"/>
        </w:rPr>
      </w:pPr>
      <w:r w:rsidRPr="005630CA">
        <w:rPr>
          <w:rFonts w:asciiTheme="minorHAnsi" w:hAnsiTheme="minorHAnsi" w:cstheme="minorHAnsi"/>
        </w:rPr>
        <w:t>(si veda documentazione allegata)</w:t>
      </w:r>
    </w:p>
    <w:p w:rsidR="005630CA" w:rsidRPr="005630CA" w:rsidRDefault="005630CA" w:rsidP="00FB2BB6">
      <w:pPr>
        <w:spacing w:after="0"/>
        <w:rPr>
          <w:rFonts w:asciiTheme="minorHAnsi" w:hAnsiTheme="minorHAnsi" w:cstheme="minorHAnsi"/>
        </w:rPr>
      </w:pPr>
    </w:p>
    <w:p w:rsidR="005630CA" w:rsidRDefault="005630CA" w:rsidP="00FB2BB6">
      <w:pPr>
        <w:spacing w:after="0"/>
        <w:rPr>
          <w:rFonts w:asciiTheme="minorHAnsi" w:hAnsiTheme="minorHAnsi" w:cstheme="minorHAnsi"/>
        </w:rPr>
      </w:pPr>
      <w:r w:rsidRPr="005630CA">
        <w:rPr>
          <w:rFonts w:asciiTheme="minorHAnsi" w:hAnsiTheme="minorHAnsi" w:cstheme="minorHAnsi"/>
        </w:rPr>
        <w:t>Al termine del primo quadrimestre l’alunno/a riceverà un giudizio, elaborato dal Consiglio di classe in sede di scrutini intermedi, incentrato sui seguenti elementi: alfabetizzazione, frequenza, comportamento, uso di materiali, percorso di socializzazione (altro)</w:t>
      </w:r>
    </w:p>
    <w:p w:rsidR="00813526" w:rsidRPr="005630CA" w:rsidRDefault="00813526" w:rsidP="00FB2BB6">
      <w:pPr>
        <w:spacing w:after="0"/>
        <w:rPr>
          <w:rFonts w:asciiTheme="minorHAnsi" w:hAnsiTheme="minorHAnsi" w:cstheme="minorHAnsi"/>
        </w:rPr>
      </w:pPr>
    </w:p>
    <w:p w:rsidR="005630CA" w:rsidRPr="005630CA" w:rsidRDefault="005630CA" w:rsidP="00FB2BB6">
      <w:pPr>
        <w:spacing w:after="0"/>
        <w:rPr>
          <w:rFonts w:asciiTheme="minorHAnsi" w:hAnsiTheme="minorHAnsi" w:cstheme="minorHAnsi"/>
        </w:rPr>
      </w:pPr>
    </w:p>
    <w:p w:rsidR="005630CA" w:rsidRPr="005630CA" w:rsidRDefault="005630CA" w:rsidP="00FB2BB6">
      <w:pPr>
        <w:spacing w:after="0"/>
        <w:rPr>
          <w:rFonts w:asciiTheme="minorHAnsi" w:hAnsiTheme="minorHAnsi" w:cstheme="minorHAnsi"/>
        </w:rPr>
      </w:pPr>
      <w:r w:rsidRPr="005630CA">
        <w:rPr>
          <w:rFonts w:asciiTheme="minorHAnsi" w:hAnsiTheme="minorHAnsi" w:cstheme="minorHAnsi"/>
        </w:rPr>
        <w:t>Firma del coordinatore di classe</w:t>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r>
      <w:r w:rsidRPr="005630CA">
        <w:rPr>
          <w:rFonts w:asciiTheme="minorHAnsi" w:hAnsiTheme="minorHAnsi" w:cstheme="minorHAnsi"/>
        </w:rPr>
        <w:tab/>
        <w:t>Data</w:t>
      </w:r>
    </w:p>
    <w:p w:rsidR="005630CA" w:rsidRDefault="005630CA" w:rsidP="00FB2BB6">
      <w:pPr>
        <w:spacing w:after="0"/>
        <w:rPr>
          <w:rFonts w:asciiTheme="minorHAnsi" w:hAnsiTheme="minorHAnsi" w:cstheme="minorHAnsi"/>
        </w:rPr>
      </w:pPr>
    </w:p>
    <w:p w:rsidR="00813526" w:rsidRPr="005630CA" w:rsidRDefault="00813526" w:rsidP="00FB2BB6">
      <w:pPr>
        <w:spacing w:after="0"/>
        <w:rPr>
          <w:rFonts w:asciiTheme="minorHAnsi" w:hAnsiTheme="minorHAnsi" w:cstheme="minorHAnsi"/>
        </w:rPr>
      </w:pPr>
    </w:p>
    <w:p w:rsidR="005630CA" w:rsidRPr="005630CA" w:rsidRDefault="005630CA" w:rsidP="00FB2BB6">
      <w:pPr>
        <w:spacing w:after="0"/>
        <w:rPr>
          <w:rFonts w:asciiTheme="minorHAnsi" w:hAnsiTheme="minorHAnsi" w:cstheme="minorHAnsi"/>
        </w:rPr>
      </w:pPr>
      <w:r w:rsidRPr="005630CA">
        <w:rPr>
          <w:rFonts w:asciiTheme="minorHAnsi" w:hAnsiTheme="minorHAnsi" w:cstheme="minorHAnsi"/>
        </w:rPr>
        <w:t>Firma dei docenti del Consiglio di classe</w:t>
      </w:r>
    </w:p>
    <w:p w:rsidR="005630CA" w:rsidRDefault="005630CA" w:rsidP="00FB2BB6">
      <w:pPr>
        <w:spacing w:after="0"/>
        <w:rPr>
          <w:rFonts w:asciiTheme="minorHAnsi" w:hAnsiTheme="minorHAnsi" w:cstheme="minorHAnsi"/>
        </w:rPr>
      </w:pPr>
    </w:p>
    <w:p w:rsidR="00813526" w:rsidRPr="005630CA" w:rsidRDefault="00813526" w:rsidP="00FB2BB6">
      <w:pPr>
        <w:spacing w:after="0"/>
        <w:rPr>
          <w:rFonts w:asciiTheme="minorHAnsi" w:hAnsiTheme="minorHAnsi" w:cstheme="minorHAnsi"/>
        </w:rPr>
      </w:pPr>
    </w:p>
    <w:p w:rsidR="005630CA" w:rsidRPr="005630CA" w:rsidRDefault="005630CA" w:rsidP="00FB2BB6">
      <w:pPr>
        <w:spacing w:after="0"/>
        <w:rPr>
          <w:rFonts w:asciiTheme="minorHAnsi" w:hAnsiTheme="minorHAnsi" w:cstheme="minorHAnsi"/>
        </w:rPr>
      </w:pPr>
      <w:r w:rsidRPr="005630CA">
        <w:rPr>
          <w:rFonts w:asciiTheme="minorHAnsi" w:hAnsiTheme="minorHAnsi" w:cstheme="minorHAnsi"/>
        </w:rPr>
        <w:t>Firma dei genitori</w:t>
      </w:r>
    </w:p>
    <w:p w:rsidR="005630CA" w:rsidRDefault="005630CA" w:rsidP="00FB2BB6">
      <w:pPr>
        <w:spacing w:after="0"/>
        <w:rPr>
          <w:rFonts w:asciiTheme="minorHAnsi" w:hAnsiTheme="minorHAnsi" w:cstheme="minorHAnsi"/>
        </w:rPr>
      </w:pPr>
    </w:p>
    <w:p w:rsidR="00813526" w:rsidRPr="005630CA" w:rsidRDefault="00813526" w:rsidP="00FB2BB6">
      <w:pPr>
        <w:spacing w:after="0"/>
        <w:rPr>
          <w:rFonts w:asciiTheme="minorHAnsi" w:hAnsiTheme="minorHAnsi" w:cstheme="minorHAnsi"/>
        </w:rPr>
      </w:pPr>
    </w:p>
    <w:p w:rsidR="005630CA" w:rsidRPr="005630CA" w:rsidRDefault="005630CA" w:rsidP="00FB2BB6">
      <w:pPr>
        <w:spacing w:after="0"/>
        <w:rPr>
          <w:rFonts w:asciiTheme="minorHAnsi" w:hAnsiTheme="minorHAnsi" w:cstheme="minorHAnsi"/>
        </w:rPr>
      </w:pPr>
      <w:r w:rsidRPr="005630CA">
        <w:rPr>
          <w:rFonts w:asciiTheme="minorHAnsi" w:hAnsiTheme="minorHAnsi" w:cstheme="minorHAnsi"/>
        </w:rPr>
        <w:t>Firma del Dirigente Scolastico</w:t>
      </w:r>
    </w:p>
    <w:p w:rsidR="005630CA" w:rsidRPr="005630CA" w:rsidRDefault="005630CA" w:rsidP="00FB2BB6">
      <w:pPr>
        <w:spacing w:after="0"/>
        <w:rPr>
          <w:rFonts w:asciiTheme="minorHAnsi" w:hAnsiTheme="minorHAnsi" w:cstheme="minorHAnsi"/>
          <w:b/>
          <w:sz w:val="26"/>
          <w:szCs w:val="26"/>
        </w:rPr>
      </w:pPr>
    </w:p>
    <w:p w:rsidR="00FB2BB6" w:rsidRDefault="00FB2BB6" w:rsidP="00FB2BB6">
      <w:pPr>
        <w:jc w:val="both"/>
        <w:rPr>
          <w:rFonts w:asciiTheme="minorHAnsi" w:hAnsiTheme="minorHAnsi" w:cstheme="minorHAnsi"/>
          <w:b/>
          <w:szCs w:val="28"/>
        </w:rPr>
      </w:pPr>
    </w:p>
    <w:p w:rsidR="00FB2BB6" w:rsidRDefault="00FB2BB6" w:rsidP="00FB2BB6">
      <w:pPr>
        <w:jc w:val="both"/>
        <w:rPr>
          <w:rFonts w:asciiTheme="minorHAnsi" w:hAnsiTheme="minorHAnsi" w:cstheme="minorHAnsi"/>
          <w:b/>
          <w:szCs w:val="28"/>
        </w:rPr>
      </w:pPr>
    </w:p>
    <w:p w:rsidR="00FB2BB6" w:rsidRDefault="00FB2BB6" w:rsidP="00FB2BB6">
      <w:pPr>
        <w:jc w:val="both"/>
        <w:rPr>
          <w:rFonts w:asciiTheme="minorHAnsi" w:hAnsiTheme="minorHAnsi" w:cstheme="minorHAnsi"/>
          <w:b/>
          <w:szCs w:val="28"/>
        </w:rPr>
      </w:pPr>
    </w:p>
    <w:p w:rsidR="00FB2BB6" w:rsidRDefault="00FB2BB6" w:rsidP="00FB2BB6">
      <w:pPr>
        <w:jc w:val="both"/>
        <w:rPr>
          <w:rFonts w:asciiTheme="minorHAnsi" w:hAnsiTheme="minorHAnsi" w:cstheme="minorHAnsi"/>
          <w:b/>
          <w:szCs w:val="28"/>
        </w:rPr>
      </w:pPr>
    </w:p>
    <w:p w:rsidR="00FB2BB6" w:rsidRDefault="00FB2BB6" w:rsidP="00FB2BB6">
      <w:pPr>
        <w:jc w:val="both"/>
        <w:rPr>
          <w:rFonts w:asciiTheme="minorHAnsi" w:hAnsiTheme="minorHAnsi" w:cstheme="minorHAnsi"/>
          <w:b/>
          <w:szCs w:val="28"/>
        </w:rPr>
      </w:pPr>
    </w:p>
    <w:p w:rsidR="00FB2BB6" w:rsidRDefault="00FB2BB6" w:rsidP="00FB2BB6">
      <w:pPr>
        <w:jc w:val="both"/>
        <w:rPr>
          <w:rFonts w:asciiTheme="minorHAnsi" w:hAnsiTheme="minorHAnsi" w:cstheme="minorHAnsi"/>
          <w:b/>
          <w:szCs w:val="28"/>
        </w:rPr>
      </w:pPr>
    </w:p>
    <w:p w:rsidR="005630CA" w:rsidRPr="00FB2BB6" w:rsidRDefault="005630CA" w:rsidP="00FB2BB6">
      <w:pPr>
        <w:jc w:val="center"/>
        <w:rPr>
          <w:rFonts w:asciiTheme="minorHAnsi" w:hAnsiTheme="minorHAnsi" w:cstheme="minorHAnsi"/>
          <w:b/>
          <w:szCs w:val="28"/>
        </w:rPr>
      </w:pPr>
      <w:r w:rsidRPr="00FB2BB6">
        <w:rPr>
          <w:rFonts w:asciiTheme="minorHAnsi" w:hAnsiTheme="minorHAnsi" w:cstheme="minorHAnsi"/>
          <w:b/>
          <w:szCs w:val="28"/>
        </w:rPr>
        <w:lastRenderedPageBreak/>
        <w:t>ALLEGATO 5</w:t>
      </w:r>
    </w:p>
    <w:p w:rsidR="005630CA" w:rsidRPr="00FB2BB6" w:rsidRDefault="005630CA" w:rsidP="00FB2BB6">
      <w:pPr>
        <w:jc w:val="center"/>
        <w:rPr>
          <w:rFonts w:asciiTheme="minorHAnsi" w:hAnsiTheme="minorHAnsi" w:cstheme="minorHAnsi"/>
          <w:szCs w:val="28"/>
        </w:rPr>
      </w:pPr>
      <w:r w:rsidRPr="00FB2BB6">
        <w:rPr>
          <w:rFonts w:asciiTheme="minorHAnsi" w:hAnsiTheme="minorHAnsi" w:cstheme="minorHAnsi"/>
          <w:szCs w:val="28"/>
        </w:rPr>
        <w:t>ISCRIZIONI A SCUOLA PER I MINORI ADOTTATI</w:t>
      </w:r>
    </w:p>
    <w:p w:rsidR="005630CA" w:rsidRPr="00FB2BB6" w:rsidRDefault="005630CA" w:rsidP="00FB2BB6">
      <w:pPr>
        <w:pStyle w:val="NormaleWeb"/>
        <w:shd w:val="clear" w:color="auto" w:fill="FFFFFF"/>
        <w:spacing w:before="0" w:beforeAutospacing="0" w:after="0" w:afterAutospacing="0"/>
        <w:jc w:val="both"/>
        <w:rPr>
          <w:rFonts w:asciiTheme="minorHAnsi" w:hAnsiTheme="minorHAnsi" w:cstheme="minorHAnsi"/>
          <w:b/>
          <w:sz w:val="22"/>
          <w:szCs w:val="28"/>
        </w:rPr>
      </w:pPr>
      <w:r w:rsidRPr="00FB2BB6">
        <w:rPr>
          <w:rFonts w:asciiTheme="minorHAnsi" w:hAnsiTheme="minorHAnsi" w:cstheme="minorHAnsi"/>
          <w:sz w:val="22"/>
          <w:szCs w:val="28"/>
        </w:rPr>
        <w:t>Il 19 dicembre 2014 il Miur ha pubblicato le</w:t>
      </w:r>
      <w:r w:rsidRPr="00FB2BB6">
        <w:rPr>
          <w:rFonts w:asciiTheme="minorHAnsi" w:hAnsiTheme="minorHAnsi" w:cstheme="minorHAnsi"/>
          <w:b/>
          <w:sz w:val="22"/>
          <w:szCs w:val="28"/>
        </w:rPr>
        <w:t xml:space="preserve"> “</w:t>
      </w:r>
      <w:r w:rsidRPr="00FB2BB6">
        <w:rPr>
          <w:rFonts w:asciiTheme="minorHAnsi" w:hAnsiTheme="minorHAnsi" w:cstheme="minorHAnsi"/>
          <w:b/>
          <w:sz w:val="22"/>
          <w:szCs w:val="28"/>
          <w:bdr w:val="none" w:sz="0" w:space="0" w:color="auto" w:frame="1"/>
        </w:rPr>
        <w:t>Linee guida per favorire il diritto allo studio degli alunni adottati”.</w:t>
      </w:r>
    </w:p>
    <w:p w:rsidR="005630CA" w:rsidRPr="00FB2BB6" w:rsidRDefault="005630CA" w:rsidP="00FB2BB6">
      <w:pPr>
        <w:pStyle w:val="NormaleWeb"/>
        <w:shd w:val="clear" w:color="auto" w:fill="FFFFFF"/>
        <w:spacing w:before="0" w:beforeAutospacing="0" w:after="0" w:afterAutospacing="0"/>
        <w:jc w:val="both"/>
        <w:rPr>
          <w:rFonts w:asciiTheme="minorHAnsi" w:hAnsiTheme="minorHAnsi" w:cstheme="minorHAnsi"/>
          <w:sz w:val="22"/>
          <w:szCs w:val="28"/>
        </w:rPr>
      </w:pPr>
      <w:r w:rsidRPr="00FB2BB6">
        <w:rPr>
          <w:rFonts w:asciiTheme="minorHAnsi" w:hAnsiTheme="minorHAnsi" w:cstheme="minorHAnsi"/>
          <w:sz w:val="22"/>
          <w:szCs w:val="28"/>
        </w:rPr>
        <w:t>L’ampio e dettagliato documento affronta le varie questioni riguardanti l’inserimento scolastico dei minori adottati, anche di quelli provenienti dall’estero.</w:t>
      </w:r>
    </w:p>
    <w:p w:rsidR="005630CA" w:rsidRPr="00FB2BB6" w:rsidRDefault="005630CA" w:rsidP="00FB2BB6">
      <w:pPr>
        <w:pStyle w:val="NormaleWeb"/>
        <w:shd w:val="clear" w:color="auto" w:fill="FFFFFF"/>
        <w:spacing w:before="0" w:beforeAutospacing="0" w:after="0" w:afterAutospacing="0"/>
        <w:jc w:val="both"/>
        <w:rPr>
          <w:rFonts w:asciiTheme="minorHAnsi" w:hAnsiTheme="minorHAnsi" w:cstheme="minorHAnsi"/>
          <w:sz w:val="22"/>
          <w:szCs w:val="28"/>
        </w:rPr>
      </w:pPr>
      <w:r w:rsidRPr="003D425B">
        <w:rPr>
          <w:rFonts w:asciiTheme="minorHAnsi" w:hAnsiTheme="minorHAnsi" w:cstheme="minorHAnsi"/>
          <w:sz w:val="22"/>
          <w:szCs w:val="28"/>
        </w:rPr>
        <w:t>La</w:t>
      </w:r>
      <w:r w:rsidR="003D425B">
        <w:rPr>
          <w:rFonts w:asciiTheme="minorHAnsi" w:hAnsiTheme="minorHAnsi" w:cstheme="minorHAnsi"/>
          <w:b/>
          <w:sz w:val="22"/>
          <w:szCs w:val="28"/>
        </w:rPr>
        <w:t xml:space="preserve"> </w:t>
      </w:r>
      <w:r w:rsidRPr="00FB2BB6">
        <w:rPr>
          <w:rStyle w:val="Enfasigrassetto"/>
          <w:rFonts w:asciiTheme="minorHAnsi" w:hAnsiTheme="minorHAnsi" w:cstheme="minorHAnsi"/>
          <w:b w:val="0"/>
          <w:sz w:val="22"/>
          <w:szCs w:val="28"/>
          <w:bdr w:val="none" w:sz="0" w:space="0" w:color="auto" w:frame="1"/>
        </w:rPr>
        <w:t>famiglia che adotta</w:t>
      </w:r>
      <w:r w:rsidR="003D425B">
        <w:rPr>
          <w:rStyle w:val="Enfasigrassetto"/>
          <w:rFonts w:asciiTheme="minorHAnsi" w:hAnsiTheme="minorHAnsi" w:cstheme="minorHAnsi"/>
          <w:b w:val="0"/>
          <w:sz w:val="22"/>
          <w:szCs w:val="28"/>
          <w:bdr w:val="none" w:sz="0" w:space="0" w:color="auto" w:frame="1"/>
        </w:rPr>
        <w:t xml:space="preserve"> </w:t>
      </w:r>
      <w:r w:rsidRPr="00FB2BB6">
        <w:rPr>
          <w:rStyle w:val="Enfasigrassetto"/>
          <w:rFonts w:asciiTheme="minorHAnsi" w:hAnsiTheme="minorHAnsi" w:cstheme="minorHAnsi"/>
          <w:b w:val="0"/>
          <w:sz w:val="22"/>
          <w:szCs w:val="28"/>
          <w:bdr w:val="none" w:sz="0" w:space="0" w:color="auto" w:frame="1"/>
        </w:rPr>
        <w:t>internazionalmente</w:t>
      </w:r>
      <w:r w:rsidR="003D425B">
        <w:rPr>
          <w:rStyle w:val="Enfasigrassetto"/>
          <w:rFonts w:asciiTheme="minorHAnsi" w:hAnsiTheme="minorHAnsi" w:cstheme="minorHAnsi"/>
          <w:b w:val="0"/>
          <w:sz w:val="22"/>
          <w:szCs w:val="28"/>
          <w:bdr w:val="none" w:sz="0" w:space="0" w:color="auto" w:frame="1"/>
        </w:rPr>
        <w:t xml:space="preserve"> </w:t>
      </w:r>
      <w:r w:rsidRPr="00FB2BB6">
        <w:rPr>
          <w:rFonts w:asciiTheme="minorHAnsi" w:hAnsiTheme="minorHAnsi" w:cstheme="minorHAnsi"/>
          <w:sz w:val="22"/>
          <w:szCs w:val="28"/>
        </w:rPr>
        <w:t>spesso si trova ad iscrivere il bambino o il ragazzo in una fase in cui l’iter burocratico che porta alla formalizzazione dell’adozione non è ancora completato, e quindi potrebbe non essere da subito in possesso del codice fiscale del minore o di tutta la documentazione definitiva.</w:t>
      </w:r>
    </w:p>
    <w:p w:rsidR="005630CA" w:rsidRPr="00FB2BB6" w:rsidRDefault="005630CA" w:rsidP="00FB2BB6">
      <w:pPr>
        <w:pStyle w:val="NormaleWeb"/>
        <w:shd w:val="clear" w:color="auto" w:fill="FFFFFF"/>
        <w:spacing w:before="0" w:beforeAutospacing="0" w:after="0" w:afterAutospacing="0"/>
        <w:jc w:val="both"/>
        <w:rPr>
          <w:rFonts w:asciiTheme="minorHAnsi" w:hAnsiTheme="minorHAnsi" w:cstheme="minorHAnsi"/>
          <w:sz w:val="22"/>
          <w:szCs w:val="28"/>
        </w:rPr>
      </w:pPr>
      <w:r w:rsidRPr="00FB2BB6">
        <w:rPr>
          <w:rFonts w:asciiTheme="minorHAnsi" w:hAnsiTheme="minorHAnsi" w:cstheme="minorHAnsi"/>
          <w:sz w:val="22"/>
          <w:szCs w:val="28"/>
        </w:rPr>
        <w:t>Il Miur ricorda, a tale proposito, che</w:t>
      </w:r>
      <w:r w:rsidRPr="00FB2BB6">
        <w:rPr>
          <w:rStyle w:val="apple-converted-space"/>
          <w:rFonts w:asciiTheme="minorHAnsi" w:hAnsiTheme="minorHAnsi" w:cstheme="minorHAnsi"/>
          <w:b/>
          <w:sz w:val="22"/>
          <w:szCs w:val="28"/>
        </w:rPr>
        <w:t>l</w:t>
      </w:r>
      <w:r w:rsidRPr="00FB2BB6">
        <w:rPr>
          <w:rStyle w:val="Enfasigrassetto"/>
          <w:rFonts w:asciiTheme="minorHAnsi" w:hAnsiTheme="minorHAnsi" w:cstheme="minorHAnsi"/>
          <w:b w:val="0"/>
          <w:sz w:val="22"/>
          <w:szCs w:val="28"/>
          <w:bdr w:val="none" w:sz="0" w:space="0" w:color="auto" w:frame="1"/>
        </w:rPr>
        <w:t>a presentazione della domanda di iscrizione online è comunque consentita anche in mancanza del suddetto codice fiscale</w:t>
      </w:r>
      <w:r w:rsidRPr="00FB2BB6">
        <w:rPr>
          <w:rFonts w:asciiTheme="minorHAnsi" w:hAnsiTheme="minorHAnsi" w:cstheme="minorHAnsi"/>
          <w:sz w:val="22"/>
          <w:szCs w:val="28"/>
        </w:rPr>
        <w:t>. Una funzione di sistema, infatti, permette la creazione di un “codice provvisorio” che, appena possibile, l’istituzione scolastic</w:t>
      </w:r>
      <w:r w:rsidR="003D425B">
        <w:rPr>
          <w:rFonts w:asciiTheme="minorHAnsi" w:hAnsiTheme="minorHAnsi" w:cstheme="minorHAnsi"/>
          <w:sz w:val="22"/>
          <w:szCs w:val="28"/>
        </w:rPr>
        <w:t>a cui è diretta l’iscrizione on</w:t>
      </w:r>
      <w:r w:rsidRPr="00FB2BB6">
        <w:rPr>
          <w:rFonts w:asciiTheme="minorHAnsi" w:hAnsiTheme="minorHAnsi" w:cstheme="minorHAnsi"/>
          <w:sz w:val="22"/>
          <w:szCs w:val="28"/>
        </w:rPr>
        <w:t>line dovrà sostituire sul portale SIDI con il codice fiscale definitivo, avvalendosi dei documenti presentati dalla famiglia in grado di certificare l’adozione avvenuta all’estero (Commissione Adozioni Internazionali, Tribunale per i Minorenni).</w:t>
      </w:r>
    </w:p>
    <w:p w:rsidR="005630CA" w:rsidRPr="00FB2BB6" w:rsidRDefault="005630CA" w:rsidP="00FB2BB6">
      <w:pPr>
        <w:pStyle w:val="NormaleWeb"/>
        <w:shd w:val="clear" w:color="auto" w:fill="FFFFFF"/>
        <w:spacing w:before="0" w:beforeAutospacing="0" w:after="0" w:afterAutospacing="0"/>
        <w:jc w:val="both"/>
        <w:rPr>
          <w:rFonts w:asciiTheme="minorHAnsi" w:hAnsiTheme="minorHAnsi" w:cstheme="minorHAnsi"/>
          <w:b/>
          <w:sz w:val="22"/>
          <w:szCs w:val="28"/>
        </w:rPr>
      </w:pPr>
      <w:r w:rsidRPr="00FB2BB6">
        <w:rPr>
          <w:rFonts w:asciiTheme="minorHAnsi" w:hAnsiTheme="minorHAnsi" w:cstheme="minorHAnsi"/>
          <w:sz w:val="22"/>
          <w:szCs w:val="28"/>
        </w:rPr>
        <w:t>In ogni caso, poiché non può essere possibile prevedere il momento di arrivo dei bambini nei nuclei familiari adottivi,</w:t>
      </w:r>
      <w:r w:rsidRPr="00FB2BB6">
        <w:rPr>
          <w:rStyle w:val="Enfasigrassetto"/>
          <w:rFonts w:asciiTheme="minorHAnsi" w:hAnsiTheme="minorHAnsi" w:cstheme="minorHAnsi"/>
          <w:b w:val="0"/>
          <w:sz w:val="22"/>
          <w:szCs w:val="28"/>
          <w:bdr w:val="none" w:sz="0" w:space="0" w:color="auto" w:frame="1"/>
        </w:rPr>
        <w:t>è comunque consentito alle famiglie - sia nei casi di adozione nazionale che internazionale - di iscrivere ed inserire i figli a scuola in qualsiasi momento dell’anno, anche dopo la chiusura delle procedure online, presentando la domanda di iscrizione direttamente alla scuola prescelta</w:t>
      </w:r>
      <w:r w:rsidRPr="00FB2BB6">
        <w:rPr>
          <w:rFonts w:asciiTheme="minorHAnsi" w:hAnsiTheme="minorHAnsi" w:cstheme="minorHAnsi"/>
          <w:b/>
          <w:sz w:val="22"/>
          <w:szCs w:val="28"/>
        </w:rPr>
        <w:t>.</w:t>
      </w:r>
    </w:p>
    <w:p w:rsidR="005630CA" w:rsidRPr="00FB2BB6" w:rsidRDefault="005630CA" w:rsidP="00FB2BB6">
      <w:pPr>
        <w:pStyle w:val="NormaleWeb"/>
        <w:shd w:val="clear" w:color="auto" w:fill="FFFFFF"/>
        <w:spacing w:before="0" w:beforeAutospacing="0" w:after="0" w:afterAutospacing="0"/>
        <w:jc w:val="both"/>
        <w:rPr>
          <w:rFonts w:asciiTheme="minorHAnsi" w:hAnsiTheme="minorHAnsi" w:cstheme="minorHAnsi"/>
          <w:sz w:val="22"/>
          <w:szCs w:val="28"/>
        </w:rPr>
      </w:pPr>
      <w:r w:rsidRPr="00FB2BB6">
        <w:rPr>
          <w:rFonts w:asciiTheme="minorHAnsi" w:hAnsiTheme="minorHAnsi" w:cstheme="minorHAnsi"/>
          <w:sz w:val="22"/>
          <w:szCs w:val="28"/>
        </w:rPr>
        <w:t>Parimenti, la</w:t>
      </w:r>
      <w:r w:rsidR="003D425B">
        <w:rPr>
          <w:rFonts w:asciiTheme="minorHAnsi" w:hAnsiTheme="minorHAnsi" w:cstheme="minorHAnsi"/>
          <w:sz w:val="22"/>
          <w:szCs w:val="28"/>
        </w:rPr>
        <w:t xml:space="preserve"> </w:t>
      </w:r>
      <w:r w:rsidRPr="00FB2BB6">
        <w:rPr>
          <w:rStyle w:val="Enfasigrassetto"/>
          <w:rFonts w:asciiTheme="minorHAnsi" w:hAnsiTheme="minorHAnsi" w:cstheme="minorHAnsi"/>
          <w:b w:val="0"/>
          <w:sz w:val="22"/>
          <w:szCs w:val="28"/>
          <w:bdr w:val="none" w:sz="0" w:space="0" w:color="auto" w:frame="1"/>
        </w:rPr>
        <w:t>famiglia che adotta nazionalmente</w:t>
      </w:r>
      <w:r w:rsidR="003D425B">
        <w:rPr>
          <w:rStyle w:val="Enfasigrassetto"/>
          <w:rFonts w:asciiTheme="minorHAnsi" w:hAnsiTheme="minorHAnsi" w:cstheme="minorHAnsi"/>
          <w:b w:val="0"/>
          <w:sz w:val="22"/>
          <w:szCs w:val="28"/>
          <w:bdr w:val="none" w:sz="0" w:space="0" w:color="auto" w:frame="1"/>
        </w:rPr>
        <w:t xml:space="preserve"> </w:t>
      </w:r>
      <w:r w:rsidRPr="00FB2BB6">
        <w:rPr>
          <w:rFonts w:asciiTheme="minorHAnsi" w:hAnsiTheme="minorHAnsi" w:cstheme="minorHAnsi"/>
          <w:sz w:val="22"/>
          <w:szCs w:val="28"/>
        </w:rPr>
        <w:t>può dover affrontare lunghe fasi intermedie in cui i bambini e le bambine sono in affidamento “provvisorio” (anche chiamato affido o adozione a rischio giuridico) o in affidamento preadottivo. In tali passaggi, la modalità di iscrizione online del minore che ancora mantiene i dati anagrafici originari, ma risulta allo stesso tempo presso il domicilio degli adottanti, pone un reale rischio di tracciabilità del minore stesso e della famiglia cui è stato assegnato. Non è un caso che, per evidenti motivi di riservatezza, il Tribunale per i Minorenni talvolta vieti espressamente di diffondere i dati del bambino. Pertanto, come evidenziato dal MIUR nelle FAQ sull’iscrizione online 2014, anche in tali contesti “stante la particolare situazione, al fine di garantire protezione e riservatezza ai minori</w:t>
      </w:r>
      <w:r w:rsidRPr="00FB2BB6">
        <w:rPr>
          <w:rFonts w:asciiTheme="minorHAnsi" w:hAnsiTheme="minorHAnsi" w:cstheme="minorHAnsi"/>
          <w:b/>
          <w:sz w:val="22"/>
          <w:szCs w:val="28"/>
        </w:rPr>
        <w:t>,</w:t>
      </w:r>
      <w:r w:rsidRPr="00FB2BB6">
        <w:rPr>
          <w:rStyle w:val="Enfasigrassetto"/>
          <w:rFonts w:asciiTheme="minorHAnsi" w:hAnsiTheme="minorHAnsi" w:cstheme="minorHAnsi"/>
          <w:b w:val="0"/>
          <w:sz w:val="22"/>
          <w:szCs w:val="28"/>
          <w:bdr w:val="none" w:sz="0" w:space="0" w:color="auto" w:frame="1"/>
        </w:rPr>
        <w:t>l'iscrizione viene effettuata dalla famiglia affidataria recandosi direttamente presso l'istituzione scolastica prescelta</w:t>
      </w:r>
      <w:r w:rsidRPr="00FB2BB6">
        <w:rPr>
          <w:rFonts w:asciiTheme="minorHAnsi" w:hAnsiTheme="minorHAnsi" w:cstheme="minorHAnsi"/>
          <w:sz w:val="22"/>
          <w:szCs w:val="28"/>
        </w:rPr>
        <w:t>”, quindi senza dover obbligatoriamente usare la piattaforma delle iscrizioni online.</w:t>
      </w:r>
    </w:p>
    <w:p w:rsidR="005630CA" w:rsidRPr="00FB2BB6" w:rsidRDefault="005630CA" w:rsidP="00FB2BB6">
      <w:pPr>
        <w:pStyle w:val="NormaleWeb"/>
        <w:shd w:val="clear" w:color="auto" w:fill="FFFFFF"/>
        <w:spacing w:before="0" w:beforeAutospacing="0" w:after="0" w:afterAutospacing="0"/>
        <w:jc w:val="both"/>
        <w:rPr>
          <w:rFonts w:asciiTheme="minorHAnsi" w:hAnsiTheme="minorHAnsi" w:cstheme="minorHAnsi"/>
          <w:sz w:val="18"/>
          <w:szCs w:val="21"/>
        </w:rPr>
      </w:pPr>
    </w:p>
    <w:p w:rsidR="005630CA" w:rsidRPr="005630CA" w:rsidRDefault="005630CA"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5630CA" w:rsidRPr="005630CA" w:rsidRDefault="005630CA"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5630CA" w:rsidRPr="005630CA" w:rsidRDefault="005630CA"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5630CA" w:rsidRDefault="005630CA"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492162" w:rsidRDefault="00492162"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492162" w:rsidRDefault="00492162"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492162" w:rsidRDefault="00492162"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492162" w:rsidRDefault="00492162"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492162" w:rsidRDefault="00492162"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492162" w:rsidRPr="005630CA" w:rsidRDefault="00492162"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5630CA" w:rsidRPr="005630CA" w:rsidRDefault="005630CA" w:rsidP="00E23667">
      <w:pPr>
        <w:pStyle w:val="NormaleWeb"/>
        <w:shd w:val="clear" w:color="auto" w:fill="FFFFFF"/>
        <w:spacing w:before="0" w:beforeAutospacing="0" w:after="0" w:afterAutospacing="0" w:line="276" w:lineRule="auto"/>
        <w:ind w:firstLine="709"/>
        <w:jc w:val="both"/>
        <w:rPr>
          <w:rFonts w:asciiTheme="minorHAnsi" w:hAnsiTheme="minorHAnsi" w:cstheme="minorHAnsi"/>
          <w:b/>
          <w:sz w:val="28"/>
          <w:szCs w:val="28"/>
        </w:rPr>
      </w:pPr>
    </w:p>
    <w:p w:rsidR="005630CA" w:rsidRPr="005630CA" w:rsidRDefault="005630CA" w:rsidP="00E23667">
      <w:pPr>
        <w:pStyle w:val="NormaleWeb"/>
        <w:shd w:val="clear" w:color="auto" w:fill="FFFFFF"/>
        <w:spacing w:before="0" w:beforeAutospacing="0" w:after="0" w:afterAutospacing="0" w:line="276" w:lineRule="auto"/>
        <w:jc w:val="both"/>
        <w:rPr>
          <w:rFonts w:asciiTheme="minorHAnsi" w:hAnsiTheme="minorHAnsi" w:cstheme="minorHAnsi"/>
          <w:b/>
          <w:sz w:val="28"/>
          <w:szCs w:val="28"/>
        </w:rPr>
      </w:pPr>
    </w:p>
    <w:p w:rsidR="005630CA" w:rsidRPr="005630CA" w:rsidRDefault="005630CA" w:rsidP="00E23667">
      <w:pPr>
        <w:rPr>
          <w:rFonts w:asciiTheme="minorHAnsi" w:hAnsiTheme="minorHAnsi" w:cstheme="minorHAnsi"/>
          <w:sz w:val="32"/>
          <w:szCs w:val="32"/>
        </w:rPr>
      </w:pPr>
    </w:p>
    <w:p w:rsidR="00AA5C3C" w:rsidRPr="005630CA" w:rsidRDefault="00AA5C3C" w:rsidP="00E23667">
      <w:pPr>
        <w:spacing w:after="0"/>
        <w:jc w:val="center"/>
        <w:rPr>
          <w:rFonts w:asciiTheme="minorHAnsi" w:hAnsiTheme="minorHAnsi" w:cstheme="minorHAnsi"/>
          <w:i/>
          <w:iCs/>
          <w:sz w:val="20"/>
          <w:szCs w:val="20"/>
        </w:rPr>
      </w:pPr>
      <w:r w:rsidRPr="00E84BE3">
        <w:rPr>
          <w:rFonts w:asciiTheme="minorHAnsi" w:hAnsiTheme="minorHAnsi" w:cstheme="minorHAnsi"/>
          <w:noProof/>
          <w:sz w:val="20"/>
          <w:lang w:eastAsia="it-IT"/>
        </w:rPr>
        <w:lastRenderedPageBreak/>
        <w:drawing>
          <wp:inline distT="0" distB="0" distL="0" distR="0">
            <wp:extent cx="6076950" cy="1038225"/>
            <wp:effectExtent l="19050" t="0" r="0" b="0"/>
            <wp:docPr id="19"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8" cstate="print"/>
                    <a:srcRect/>
                    <a:stretch>
                      <a:fillRect/>
                    </a:stretch>
                  </pic:blipFill>
                  <pic:spPr bwMode="auto">
                    <a:xfrm>
                      <a:off x="0" y="0"/>
                      <a:ext cx="6076950" cy="1038225"/>
                    </a:xfrm>
                    <a:prstGeom prst="rect">
                      <a:avLst/>
                    </a:prstGeom>
                    <a:noFill/>
                    <a:ln w="9525">
                      <a:noFill/>
                      <a:miter lim="800000"/>
                      <a:headEnd/>
                      <a:tailEnd/>
                    </a:ln>
                  </pic:spPr>
                </pic:pic>
              </a:graphicData>
            </a:graphic>
          </wp:inline>
        </w:drawing>
      </w:r>
    </w:p>
    <w:p w:rsidR="00AA5C3C" w:rsidRPr="00525A6B" w:rsidRDefault="00AA5C3C" w:rsidP="00E23667">
      <w:pPr>
        <w:spacing w:after="0"/>
        <w:jc w:val="center"/>
        <w:rPr>
          <w:rFonts w:asciiTheme="minorHAnsi" w:hAnsiTheme="minorHAnsi" w:cstheme="minorHAnsi"/>
          <w:sz w:val="16"/>
          <w:szCs w:val="16"/>
        </w:rPr>
      </w:pPr>
    </w:p>
    <w:p w:rsidR="00AA5C3C" w:rsidRPr="001E0D27" w:rsidRDefault="00AA5C3C" w:rsidP="00E23667">
      <w:pPr>
        <w:pStyle w:val="Intestazione"/>
        <w:spacing w:line="276" w:lineRule="auto"/>
        <w:ind w:firstLine="708"/>
        <w:jc w:val="center"/>
        <w:rPr>
          <w:b/>
          <w:sz w:val="26"/>
          <w:szCs w:val="26"/>
        </w:rPr>
      </w:pPr>
      <w:r w:rsidRPr="001E0D27">
        <w:rPr>
          <w:noProof/>
        </w:rPr>
        <w:drawing>
          <wp:anchor distT="0" distB="0" distL="114300" distR="114300" simplePos="0" relativeHeight="251684864" behindDoc="0" locked="0" layoutInCell="1" allowOverlap="0">
            <wp:simplePos x="0" y="0"/>
            <wp:positionH relativeFrom="column">
              <wp:posOffset>17145</wp:posOffset>
            </wp:positionH>
            <wp:positionV relativeFrom="paragraph">
              <wp:posOffset>59055</wp:posOffset>
            </wp:positionV>
            <wp:extent cx="619125" cy="571500"/>
            <wp:effectExtent l="0" t="0" r="0" b="0"/>
            <wp:wrapNone/>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pic:spPr>
                </pic:pic>
              </a:graphicData>
            </a:graphic>
          </wp:anchor>
        </w:drawing>
      </w:r>
      <w:r w:rsidRPr="001E0D27">
        <w:rPr>
          <w:b/>
          <w:sz w:val="26"/>
          <w:szCs w:val="26"/>
        </w:rPr>
        <w:t>SCUOLA STATALE DI I GRADO “ITALO CALVINO” – PIACENZA</w:t>
      </w:r>
    </w:p>
    <w:p w:rsidR="00AA5C3C" w:rsidRPr="001E0D27" w:rsidRDefault="00AA5C3C" w:rsidP="00E23667">
      <w:pPr>
        <w:pStyle w:val="Intestazione"/>
        <w:spacing w:line="276" w:lineRule="auto"/>
        <w:jc w:val="center"/>
        <w:rPr>
          <w:sz w:val="16"/>
        </w:rPr>
      </w:pPr>
      <w:r w:rsidRPr="001E0D27">
        <w:rPr>
          <w:sz w:val="16"/>
        </w:rPr>
        <w:t>Sede “Don Lorenzo Milani” Via Boscarelli 23 – Piacenza – tel. 0523711562</w:t>
      </w:r>
    </w:p>
    <w:p w:rsidR="00AA5C3C" w:rsidRPr="001E0D27" w:rsidRDefault="00AA5C3C" w:rsidP="00E23667">
      <w:pPr>
        <w:pStyle w:val="Intestazione"/>
        <w:spacing w:line="276" w:lineRule="auto"/>
        <w:jc w:val="center"/>
        <w:rPr>
          <w:sz w:val="16"/>
        </w:rPr>
      </w:pPr>
      <w:r w:rsidRPr="001E0D27">
        <w:rPr>
          <w:sz w:val="16"/>
        </w:rPr>
        <w:t>Sede “Angelo Genocchi” Via Stradella 51 – Piacenza – tel. 0523480496</w:t>
      </w:r>
    </w:p>
    <w:p w:rsidR="00AA5C3C" w:rsidRPr="001E0D27" w:rsidRDefault="0034067C" w:rsidP="00E23667">
      <w:pPr>
        <w:pStyle w:val="Intestazione"/>
        <w:spacing w:line="276" w:lineRule="auto"/>
        <w:jc w:val="center"/>
        <w:rPr>
          <w:sz w:val="16"/>
        </w:rPr>
      </w:pPr>
      <w:r>
        <w:rPr>
          <w:noProof/>
          <w:sz w:val="16"/>
        </w:rPr>
        <mc:AlternateContent>
          <mc:Choice Requires="wps">
            <w:drawing>
              <wp:anchor distT="0" distB="0" distL="114300" distR="114300" simplePos="0" relativeHeight="251683840" behindDoc="0" locked="0" layoutInCell="1" allowOverlap="1">
                <wp:simplePos x="0" y="0"/>
                <wp:positionH relativeFrom="column">
                  <wp:posOffset>-97155</wp:posOffset>
                </wp:positionH>
                <wp:positionV relativeFrom="paragraph">
                  <wp:posOffset>262890</wp:posOffset>
                </wp:positionV>
                <wp:extent cx="6286500" cy="0"/>
                <wp:effectExtent l="7620" t="10795" r="11430" b="825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44EA" id="Line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48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1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GWh9b0xhUQUamdDcXRs3oxW02/O6R01RJ14JHi68VAXhYykjcpYeMMXLDvv2gGMeTodezT&#10;ubFdgIQOoHOU43KXg589onA4y+eza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"/>
            </w:pict>
          </mc:Fallback>
        </mc:AlternateContent>
      </w:r>
      <w:r w:rsidR="00AA5C3C" w:rsidRPr="001E0D27">
        <w:rPr>
          <w:sz w:val="16"/>
        </w:rPr>
        <w:t xml:space="preserve">e.mail:pcmm00400b@istruzione.it – e.mail certificata </w:t>
      </w:r>
      <w:hyperlink r:id="rId18" w:history="1">
        <w:r w:rsidR="00AA5C3C" w:rsidRPr="001E0D27">
          <w:rPr>
            <w:rStyle w:val="Collegamentoipertestuale"/>
            <w:sz w:val="16"/>
          </w:rPr>
          <w:t>pcmm00400b@pec.istruzione.it</w:t>
        </w:r>
      </w:hyperlink>
    </w:p>
    <w:p w:rsidR="005630CA" w:rsidRPr="001E0D27" w:rsidRDefault="00AA5C3C" w:rsidP="00E23667">
      <w:pPr>
        <w:pStyle w:val="Intestazione"/>
        <w:spacing w:line="276" w:lineRule="auto"/>
        <w:jc w:val="center"/>
        <w:rPr>
          <w:sz w:val="16"/>
        </w:rPr>
      </w:pPr>
      <w:r w:rsidRPr="001E0D27">
        <w:rPr>
          <w:sz w:val="16"/>
        </w:rPr>
        <w:t>C.F. 91061470331</w:t>
      </w:r>
    </w:p>
    <w:p w:rsidR="005630CA" w:rsidRPr="001E0D27" w:rsidRDefault="005630CA" w:rsidP="00E23667">
      <w:pPr>
        <w:pStyle w:val="NormaleWeb"/>
        <w:shd w:val="clear" w:color="auto" w:fill="FFFFFF"/>
        <w:spacing w:before="0" w:beforeAutospacing="0" w:after="0" w:afterAutospacing="0" w:line="276" w:lineRule="auto"/>
        <w:ind w:firstLine="709"/>
        <w:jc w:val="both"/>
        <w:rPr>
          <w:b/>
          <w:sz w:val="28"/>
          <w:szCs w:val="28"/>
        </w:rPr>
      </w:pPr>
    </w:p>
    <w:p w:rsidR="005630CA" w:rsidRPr="00492162" w:rsidRDefault="005630CA" w:rsidP="00492162">
      <w:pPr>
        <w:pStyle w:val="NormaleWeb"/>
        <w:shd w:val="clear" w:color="auto" w:fill="FFFFFF"/>
        <w:spacing w:before="0" w:beforeAutospacing="0" w:after="0" w:afterAutospacing="0" w:line="276" w:lineRule="auto"/>
        <w:ind w:firstLine="150"/>
        <w:jc w:val="center"/>
        <w:rPr>
          <w:rFonts w:asciiTheme="minorHAnsi" w:hAnsiTheme="minorHAnsi" w:cstheme="minorHAnsi"/>
          <w:b/>
          <w:sz w:val="22"/>
          <w:szCs w:val="22"/>
        </w:rPr>
      </w:pPr>
      <w:r w:rsidRPr="00492162">
        <w:rPr>
          <w:rFonts w:asciiTheme="minorHAnsi" w:hAnsiTheme="minorHAnsi" w:cstheme="minorHAnsi"/>
          <w:b/>
          <w:sz w:val="22"/>
          <w:szCs w:val="22"/>
        </w:rPr>
        <w:t>Modulo da utilizzare durante il primo colloquio insegnanti – famiglia</w:t>
      </w:r>
    </w:p>
    <w:p w:rsidR="005630CA" w:rsidRPr="00492162" w:rsidRDefault="005630CA" w:rsidP="00492162">
      <w:pPr>
        <w:pStyle w:val="NormaleWeb"/>
        <w:shd w:val="clear" w:color="auto" w:fill="FFFFFF"/>
        <w:spacing w:before="0" w:beforeAutospacing="0" w:after="0" w:afterAutospacing="0" w:line="276" w:lineRule="auto"/>
        <w:ind w:firstLine="150"/>
        <w:jc w:val="center"/>
        <w:rPr>
          <w:rFonts w:asciiTheme="minorHAnsi" w:hAnsiTheme="minorHAnsi" w:cstheme="minorHAnsi"/>
          <w:b/>
          <w:sz w:val="22"/>
          <w:szCs w:val="22"/>
        </w:rPr>
      </w:pPr>
      <w:r w:rsidRPr="00492162">
        <w:rPr>
          <w:rFonts w:asciiTheme="minorHAnsi" w:hAnsiTheme="minorHAnsi" w:cstheme="minorHAnsi"/>
          <w:sz w:val="22"/>
          <w:szCs w:val="22"/>
        </w:rPr>
        <w:t>(dati da tutelare secondo le modalità previste dal D.Lgs. 196/2003)</w:t>
      </w:r>
    </w:p>
    <w:p w:rsidR="005630CA" w:rsidRPr="00492162" w:rsidRDefault="005630CA"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p>
    <w:p w:rsidR="005630CA" w:rsidRPr="00492162" w:rsidRDefault="005630CA" w:rsidP="001A07AA">
      <w:pPr>
        <w:pStyle w:val="NormaleWeb"/>
        <w:numPr>
          <w:ilvl w:val="0"/>
          <w:numId w:val="32"/>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Dopo l’adozione è stato cambiato il nome? </w:t>
      </w:r>
    </w:p>
    <w:p w:rsidR="005630CA" w:rsidRPr="00492162" w:rsidRDefault="005630CA"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Quale? (esplicitarlo solo se non vi sono restrizioni per motivi di privacy)</w:t>
      </w:r>
    </w:p>
    <w:p w:rsidR="005630CA" w:rsidRPr="00492162" w:rsidRDefault="005630CA"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w:t>
      </w:r>
    </w:p>
    <w:p w:rsidR="005630CA" w:rsidRPr="00492162" w:rsidRDefault="005630CA"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Se è un nome straniero: la scrittura esatta è: …………………………………..………………………………………………………………………</w:t>
      </w:r>
    </w:p>
    <w:p w:rsidR="005630CA" w:rsidRPr="00492162" w:rsidRDefault="005630CA"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la pronuncia corretta e il suo significato (se noto) sono</w:t>
      </w:r>
    </w:p>
    <w:p w:rsidR="005630CA" w:rsidRPr="00492162" w:rsidRDefault="005630CA"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w:t>
      </w:r>
    </w:p>
    <w:p w:rsidR="005630CA" w:rsidRPr="00492162" w:rsidRDefault="005630CA" w:rsidP="00492162">
      <w:pPr>
        <w:pStyle w:val="NormaleWeb"/>
        <w:shd w:val="clear" w:color="auto" w:fill="FFFFFF"/>
        <w:spacing w:before="0" w:beforeAutospacing="0" w:after="0" w:afterAutospacing="0" w:line="276" w:lineRule="auto"/>
        <w:ind w:left="210"/>
        <w:rPr>
          <w:rFonts w:asciiTheme="minorHAnsi" w:hAnsiTheme="minorHAnsi" w:cstheme="minorHAnsi"/>
          <w:sz w:val="22"/>
          <w:szCs w:val="22"/>
        </w:rPr>
      </w:pPr>
      <w:r w:rsidRPr="00492162">
        <w:rPr>
          <w:rFonts w:asciiTheme="minorHAnsi" w:hAnsiTheme="minorHAnsi" w:cstheme="minorHAnsi"/>
          <w:sz w:val="22"/>
          <w:szCs w:val="22"/>
        </w:rPr>
        <w:t xml:space="preserve">2. Dopo l’adozione è stato aggiunto un altro nome? Quale? ……………………………………………………………………..…………………………………………………………………………..…… </w:t>
      </w:r>
    </w:p>
    <w:p w:rsidR="005630CA" w:rsidRPr="00492162" w:rsidRDefault="005630CA" w:rsidP="00492162">
      <w:pPr>
        <w:pStyle w:val="NormaleWeb"/>
        <w:shd w:val="clear" w:color="auto" w:fill="FFFFFF"/>
        <w:spacing w:before="0" w:beforeAutospacing="0" w:after="0" w:afterAutospacing="0" w:line="276" w:lineRule="auto"/>
        <w:ind w:left="210"/>
        <w:rPr>
          <w:rFonts w:asciiTheme="minorHAnsi" w:hAnsiTheme="minorHAnsi" w:cstheme="minorHAnsi"/>
          <w:sz w:val="22"/>
          <w:szCs w:val="22"/>
        </w:rPr>
      </w:pPr>
      <w:r w:rsidRPr="00492162">
        <w:rPr>
          <w:rFonts w:asciiTheme="minorHAnsi" w:hAnsiTheme="minorHAnsi" w:cstheme="minorHAnsi"/>
          <w:sz w:val="22"/>
          <w:szCs w:val="22"/>
        </w:rPr>
        <w:t>3. Come viene abitualmente chiamato/a vostro figlio/a in famiglia? ……………………………………………………………………..…………………………………………………………………………..………..……….</w:t>
      </w:r>
    </w:p>
    <w:p w:rsidR="005630CA" w:rsidRPr="00492162" w:rsidRDefault="005630CA" w:rsidP="00492162">
      <w:pPr>
        <w:pStyle w:val="NormaleWeb"/>
        <w:shd w:val="clear" w:color="auto" w:fill="FFFFFF"/>
        <w:spacing w:before="0" w:beforeAutospacing="0" w:after="0" w:afterAutospacing="0" w:line="276" w:lineRule="auto"/>
        <w:ind w:left="210"/>
        <w:rPr>
          <w:rFonts w:asciiTheme="minorHAnsi" w:hAnsiTheme="minorHAnsi" w:cstheme="minorHAnsi"/>
          <w:sz w:val="22"/>
          <w:szCs w:val="22"/>
        </w:rPr>
      </w:pPr>
      <w:r w:rsidRPr="00492162">
        <w:rPr>
          <w:rFonts w:asciiTheme="minorHAnsi" w:hAnsiTheme="minorHAnsi" w:cstheme="minorHAnsi"/>
          <w:sz w:val="22"/>
          <w:szCs w:val="22"/>
        </w:rPr>
        <w:t xml:space="preserve"> 4. Vostro/a figlio/a ha la conoscenza e/o percezione di:  </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quand’è nato/a</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dov’è nato/a</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dove vive (se arriva da un altro Paese) e dove abita ora</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essere diventato/a figlio/a attraverso l’adozione</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della sua storia passata</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 xml:space="preserve">della storia familiare adottiva </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del ricordo di legami con figure affettive (affidatari, fratelli…)</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di essere stato eventualmente /a scolarizzato/a e del ricordo di legami e figure di riferimento</w:t>
      </w:r>
    </w:p>
    <w:p w:rsidR="005630CA" w:rsidRPr="00492162" w:rsidRDefault="005630CA" w:rsidP="001A07AA">
      <w:pPr>
        <w:pStyle w:val="NormaleWeb"/>
        <w:numPr>
          <w:ilvl w:val="2"/>
          <w:numId w:val="37"/>
        </w:numPr>
        <w:shd w:val="clear" w:color="auto" w:fill="FFFFFF"/>
        <w:spacing w:before="0" w:beforeAutospacing="0" w:after="0" w:afterAutospacing="0" w:line="276" w:lineRule="auto"/>
        <w:ind w:left="720" w:hanging="540"/>
        <w:rPr>
          <w:rFonts w:asciiTheme="minorHAnsi" w:hAnsiTheme="minorHAnsi" w:cstheme="minorHAnsi"/>
          <w:sz w:val="22"/>
          <w:szCs w:val="22"/>
        </w:rPr>
      </w:pPr>
      <w:r w:rsidRPr="00492162">
        <w:rPr>
          <w:rFonts w:asciiTheme="minorHAnsi" w:hAnsiTheme="minorHAnsi" w:cstheme="minorHAnsi"/>
          <w:sz w:val="22"/>
          <w:szCs w:val="22"/>
        </w:rPr>
        <w:t>dal suo inserimento in famiglia quali sono i legami per lui più significativi oltre ai genitori/nonni (es.: cuginetti, fratelli eventuali)? Quali? …………………………………………………………………..……………………………………………………………………………………………………………………………………</w:t>
      </w:r>
    </w:p>
    <w:p w:rsidR="005630CA" w:rsidRPr="00492162" w:rsidRDefault="005630CA" w:rsidP="00492162">
      <w:pPr>
        <w:pStyle w:val="NormaleWeb"/>
        <w:shd w:val="clear" w:color="auto" w:fill="FFFFFF"/>
        <w:spacing w:before="0" w:beforeAutospacing="0" w:after="0" w:afterAutospacing="0" w:line="276" w:lineRule="auto"/>
        <w:ind w:left="210"/>
        <w:rPr>
          <w:rFonts w:asciiTheme="minorHAnsi" w:hAnsiTheme="minorHAnsi" w:cstheme="minorHAnsi"/>
          <w:sz w:val="22"/>
          <w:szCs w:val="22"/>
        </w:rPr>
      </w:pPr>
    </w:p>
    <w:p w:rsidR="005630CA" w:rsidRPr="00492162" w:rsidRDefault="005630CA" w:rsidP="00492162">
      <w:pPr>
        <w:pStyle w:val="NormaleWeb"/>
        <w:shd w:val="clear" w:color="auto" w:fill="FFFFFF"/>
        <w:spacing w:before="0" w:beforeAutospacing="0" w:after="0" w:afterAutospacing="0" w:line="276" w:lineRule="auto"/>
        <w:ind w:left="410"/>
        <w:rPr>
          <w:rFonts w:asciiTheme="minorHAnsi" w:hAnsiTheme="minorHAnsi" w:cstheme="minorHAnsi"/>
          <w:sz w:val="22"/>
          <w:szCs w:val="22"/>
        </w:rPr>
      </w:pPr>
      <w:r w:rsidRPr="00492162">
        <w:rPr>
          <w:rFonts w:asciiTheme="minorHAnsi" w:hAnsiTheme="minorHAnsi" w:cstheme="minorHAnsi"/>
          <w:sz w:val="22"/>
          <w:szCs w:val="22"/>
        </w:rPr>
        <w:t xml:space="preserve">5. Dall’arrivo in famiglia il/la bambino/a ha frequentato/frequenta attività ricreative quali: </w:t>
      </w:r>
    </w:p>
    <w:p w:rsidR="005630CA" w:rsidRPr="00492162" w:rsidRDefault="005630CA" w:rsidP="00492162">
      <w:pPr>
        <w:pStyle w:val="NormaleWeb"/>
        <w:shd w:val="clear" w:color="auto" w:fill="FFFFFF"/>
        <w:spacing w:before="0" w:beforeAutospacing="0" w:after="0" w:afterAutospacing="0" w:line="276" w:lineRule="auto"/>
        <w:ind w:left="410"/>
        <w:rPr>
          <w:rFonts w:asciiTheme="minorHAnsi" w:hAnsiTheme="minorHAnsi" w:cstheme="minorHAnsi"/>
          <w:sz w:val="22"/>
          <w:szCs w:val="22"/>
        </w:rPr>
      </w:pPr>
    </w:p>
    <w:p w:rsidR="005630CA" w:rsidRPr="00492162" w:rsidRDefault="005630CA" w:rsidP="001A07AA">
      <w:pPr>
        <w:pStyle w:val="NormaleWeb"/>
        <w:numPr>
          <w:ilvl w:val="0"/>
          <w:numId w:val="35"/>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ludoteche</w:t>
      </w:r>
    </w:p>
    <w:p w:rsidR="005630CA" w:rsidRPr="00492162" w:rsidRDefault="005630CA" w:rsidP="001A07AA">
      <w:pPr>
        <w:pStyle w:val="NormaleWeb"/>
        <w:numPr>
          <w:ilvl w:val="0"/>
          <w:numId w:val="35"/>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oratori </w:t>
      </w:r>
    </w:p>
    <w:p w:rsidR="005630CA" w:rsidRPr="00492162" w:rsidRDefault="005630CA" w:rsidP="001A07AA">
      <w:pPr>
        <w:pStyle w:val="NormaleWeb"/>
        <w:numPr>
          <w:ilvl w:val="0"/>
          <w:numId w:val="35"/>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attività sportive </w:t>
      </w:r>
    </w:p>
    <w:p w:rsidR="005630CA" w:rsidRPr="00492162" w:rsidRDefault="005630CA" w:rsidP="001A07AA">
      <w:pPr>
        <w:pStyle w:val="NormaleWeb"/>
        <w:numPr>
          <w:ilvl w:val="0"/>
          <w:numId w:val="35"/>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altro</w:t>
      </w:r>
    </w:p>
    <w:p w:rsidR="005630CA" w:rsidRPr="00492162" w:rsidRDefault="005630CA"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p>
    <w:p w:rsidR="00AA5C3C" w:rsidRPr="00492162" w:rsidRDefault="00AA5C3C"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p>
    <w:p w:rsidR="005630CA" w:rsidRPr="00492162" w:rsidRDefault="005630CA" w:rsidP="00492162">
      <w:pPr>
        <w:pStyle w:val="NormaleWeb"/>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lastRenderedPageBreak/>
        <w:t xml:space="preserve">       mezzi di cura quali: </w:t>
      </w:r>
    </w:p>
    <w:p w:rsidR="005630CA" w:rsidRPr="00492162" w:rsidRDefault="005630CA" w:rsidP="001A07AA">
      <w:pPr>
        <w:pStyle w:val="NormaleWeb"/>
        <w:numPr>
          <w:ilvl w:val="0"/>
          <w:numId w:val="44"/>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psicomotricità </w:t>
      </w:r>
    </w:p>
    <w:p w:rsidR="005630CA" w:rsidRPr="00492162" w:rsidRDefault="005630CA" w:rsidP="001A07AA">
      <w:pPr>
        <w:pStyle w:val="NormaleWeb"/>
        <w:numPr>
          <w:ilvl w:val="0"/>
          <w:numId w:val="44"/>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logopedia </w:t>
      </w:r>
    </w:p>
    <w:p w:rsidR="005630CA" w:rsidRPr="00492162" w:rsidRDefault="005630CA" w:rsidP="001A07AA">
      <w:pPr>
        <w:pStyle w:val="NormaleWeb"/>
        <w:numPr>
          <w:ilvl w:val="0"/>
          <w:numId w:val="44"/>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musica, musico-terapia</w:t>
      </w:r>
    </w:p>
    <w:p w:rsidR="005630CA" w:rsidRPr="00492162" w:rsidRDefault="005630CA" w:rsidP="001A07AA">
      <w:pPr>
        <w:pStyle w:val="NormaleWeb"/>
        <w:numPr>
          <w:ilvl w:val="0"/>
          <w:numId w:val="18"/>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Come valutate l’atteggiamento prevalente di vostro/a figlio/a di fronte a una nuova esperienza? </w:t>
      </w:r>
    </w:p>
    <w:p w:rsidR="005630CA" w:rsidRPr="00492162" w:rsidRDefault="005630CA" w:rsidP="001A07AA">
      <w:pPr>
        <w:pStyle w:val="NormaleWeb"/>
        <w:numPr>
          <w:ilvl w:val="0"/>
          <w:numId w:val="36"/>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Socievole</w:t>
      </w:r>
    </w:p>
    <w:p w:rsidR="005630CA" w:rsidRPr="00492162" w:rsidRDefault="005630CA" w:rsidP="001A07AA">
      <w:pPr>
        <w:pStyle w:val="NormaleWeb"/>
        <w:numPr>
          <w:ilvl w:val="0"/>
          <w:numId w:val="36"/>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Leader</w:t>
      </w:r>
    </w:p>
    <w:p w:rsidR="005630CA" w:rsidRPr="00492162" w:rsidRDefault="005630CA" w:rsidP="001A07AA">
      <w:pPr>
        <w:pStyle w:val="NormaleWeb"/>
        <w:numPr>
          <w:ilvl w:val="0"/>
          <w:numId w:val="34"/>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Collaborativo </w:t>
      </w:r>
    </w:p>
    <w:p w:rsidR="005630CA" w:rsidRPr="00492162" w:rsidRDefault="005630CA" w:rsidP="001A07AA">
      <w:pPr>
        <w:pStyle w:val="NormaleWeb"/>
        <w:numPr>
          <w:ilvl w:val="0"/>
          <w:numId w:val="34"/>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Isolato</w:t>
      </w:r>
    </w:p>
    <w:p w:rsidR="005630CA" w:rsidRPr="00492162" w:rsidRDefault="005630CA" w:rsidP="001A07AA">
      <w:pPr>
        <w:pStyle w:val="NormaleWeb"/>
        <w:numPr>
          <w:ilvl w:val="0"/>
          <w:numId w:val="34"/>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Reattivo </w:t>
      </w:r>
    </w:p>
    <w:p w:rsidR="005630CA" w:rsidRPr="00492162" w:rsidRDefault="005630CA" w:rsidP="001A07AA">
      <w:pPr>
        <w:pStyle w:val="NormaleWeb"/>
        <w:numPr>
          <w:ilvl w:val="0"/>
          <w:numId w:val="34"/>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Passivo </w:t>
      </w:r>
    </w:p>
    <w:p w:rsidR="005630CA" w:rsidRPr="00492162" w:rsidRDefault="005630CA" w:rsidP="001A07AA">
      <w:pPr>
        <w:pStyle w:val="NormaleWeb"/>
        <w:numPr>
          <w:ilvl w:val="0"/>
          <w:numId w:val="34"/>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Indifferente </w:t>
      </w:r>
    </w:p>
    <w:p w:rsidR="005630CA" w:rsidRPr="00492162" w:rsidRDefault="005630CA" w:rsidP="00492162">
      <w:pPr>
        <w:pStyle w:val="NormaleWeb"/>
        <w:shd w:val="clear" w:color="auto" w:fill="FFFFFF"/>
        <w:spacing w:before="0" w:beforeAutospacing="0" w:after="0" w:afterAutospacing="0" w:line="276" w:lineRule="auto"/>
        <w:ind w:left="927"/>
        <w:rPr>
          <w:rFonts w:asciiTheme="minorHAnsi" w:hAnsiTheme="minorHAnsi" w:cstheme="minorHAnsi"/>
          <w:sz w:val="22"/>
          <w:szCs w:val="22"/>
        </w:rPr>
      </w:pPr>
    </w:p>
    <w:p w:rsidR="005630CA" w:rsidRPr="00492162" w:rsidRDefault="005630CA" w:rsidP="00492162">
      <w:pPr>
        <w:pStyle w:val="NormaleWeb"/>
        <w:shd w:val="clear" w:color="auto" w:fill="FFFFFF"/>
        <w:spacing w:before="0" w:beforeAutospacing="0" w:after="0" w:afterAutospacing="0" w:line="276" w:lineRule="auto"/>
        <w:ind w:left="924"/>
        <w:jc w:val="both"/>
        <w:rPr>
          <w:rFonts w:asciiTheme="minorHAnsi" w:hAnsiTheme="minorHAnsi" w:cstheme="minorHAnsi"/>
          <w:sz w:val="22"/>
          <w:szCs w:val="22"/>
        </w:rPr>
      </w:pPr>
      <w:r w:rsidRPr="00492162">
        <w:rPr>
          <w:rFonts w:asciiTheme="minorHAnsi" w:hAnsiTheme="minorHAnsi" w:cstheme="minorHAnsi"/>
          <w:sz w:val="22"/>
          <w:szCs w:val="22"/>
        </w:rPr>
        <w:t>N.B.: Occorre tenere presente che si tratta di situazioni dinamiche, in evoluzione. Può inoltre verificarsi che la famiglia non sia in grado di rispondere, al momento del colloquio iniziale, ad alcune domande (nel caso, ad esempio, di inserimenti recenti) e che queste vadano poi riprese e completate nel corso dell’anno.</w:t>
      </w:r>
    </w:p>
    <w:p w:rsidR="005630CA" w:rsidRPr="00492162" w:rsidRDefault="005630CA" w:rsidP="00492162">
      <w:pPr>
        <w:pStyle w:val="NormaleWeb"/>
        <w:shd w:val="clear" w:color="auto" w:fill="FFFFFF"/>
        <w:spacing w:before="0" w:beforeAutospacing="0" w:after="0" w:afterAutospacing="0" w:line="276" w:lineRule="auto"/>
        <w:ind w:left="927"/>
        <w:rPr>
          <w:rFonts w:asciiTheme="minorHAnsi" w:hAnsiTheme="minorHAnsi" w:cstheme="minorHAnsi"/>
          <w:sz w:val="22"/>
          <w:szCs w:val="22"/>
        </w:rPr>
      </w:pPr>
    </w:p>
    <w:p w:rsidR="005630CA" w:rsidRPr="00492162" w:rsidRDefault="005630CA" w:rsidP="00492162">
      <w:pPr>
        <w:pStyle w:val="NormaleWeb"/>
        <w:shd w:val="clear" w:color="auto" w:fill="FFFFFF"/>
        <w:spacing w:before="0" w:beforeAutospacing="0" w:after="0" w:afterAutospacing="0" w:line="276" w:lineRule="auto"/>
        <w:ind w:left="927"/>
        <w:rPr>
          <w:rFonts w:asciiTheme="minorHAnsi" w:hAnsiTheme="minorHAnsi" w:cstheme="minorHAnsi"/>
          <w:sz w:val="22"/>
          <w:szCs w:val="22"/>
        </w:rPr>
      </w:pPr>
      <w:r w:rsidRPr="00492162">
        <w:rPr>
          <w:rFonts w:asciiTheme="minorHAnsi" w:hAnsiTheme="minorHAnsi" w:cstheme="minorHAnsi"/>
          <w:sz w:val="22"/>
          <w:szCs w:val="22"/>
        </w:rPr>
        <w:t xml:space="preserve"> 7. Secondo voi vostro figlio è interessato a </w:t>
      </w:r>
    </w:p>
    <w:p w:rsidR="005630CA" w:rsidRPr="00492162" w:rsidRDefault="005630CA" w:rsidP="001A07AA">
      <w:pPr>
        <w:pStyle w:val="NormaleWeb"/>
        <w:numPr>
          <w:ilvl w:val="0"/>
          <w:numId w:val="4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Conoscere nuovi compagni </w:t>
      </w:r>
    </w:p>
    <w:p w:rsidR="005630CA" w:rsidRPr="00492162" w:rsidRDefault="005630CA" w:rsidP="001A07AA">
      <w:pPr>
        <w:pStyle w:val="NormaleWeb"/>
        <w:numPr>
          <w:ilvl w:val="0"/>
          <w:numId w:val="4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Conoscere nuovi insegnanti </w:t>
      </w:r>
    </w:p>
    <w:p w:rsidR="005630CA" w:rsidRPr="00492162" w:rsidRDefault="005630CA" w:rsidP="001A07AA">
      <w:pPr>
        <w:pStyle w:val="NormaleWeb"/>
        <w:numPr>
          <w:ilvl w:val="0"/>
          <w:numId w:val="4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Apprendere nuove conoscenze</w:t>
      </w:r>
    </w:p>
    <w:p w:rsidR="005630CA" w:rsidRPr="00492162" w:rsidRDefault="005630CA" w:rsidP="00492162">
      <w:pPr>
        <w:pStyle w:val="NormaleWeb"/>
        <w:shd w:val="clear" w:color="auto" w:fill="FFFFFF"/>
        <w:spacing w:before="0" w:beforeAutospacing="0" w:after="0" w:afterAutospacing="0" w:line="276" w:lineRule="auto"/>
        <w:ind w:left="927"/>
        <w:rPr>
          <w:rFonts w:asciiTheme="minorHAnsi" w:hAnsiTheme="minorHAnsi" w:cstheme="minorHAnsi"/>
          <w:sz w:val="22"/>
          <w:szCs w:val="22"/>
        </w:rPr>
      </w:pPr>
    </w:p>
    <w:p w:rsidR="005630CA" w:rsidRPr="00492162" w:rsidRDefault="005630CA" w:rsidP="00492162">
      <w:pPr>
        <w:pStyle w:val="NormaleWeb"/>
        <w:shd w:val="clear" w:color="auto" w:fill="FFFFFF"/>
        <w:spacing w:before="0" w:beforeAutospacing="0" w:after="0" w:afterAutospacing="0" w:line="276" w:lineRule="auto"/>
        <w:ind w:left="567"/>
        <w:rPr>
          <w:rFonts w:asciiTheme="minorHAnsi" w:hAnsiTheme="minorHAnsi" w:cstheme="minorHAnsi"/>
          <w:sz w:val="22"/>
          <w:szCs w:val="22"/>
        </w:rPr>
      </w:pPr>
      <w:r w:rsidRPr="00492162">
        <w:rPr>
          <w:rFonts w:asciiTheme="minorHAnsi" w:hAnsiTheme="minorHAnsi" w:cstheme="minorHAnsi"/>
          <w:sz w:val="22"/>
          <w:szCs w:val="22"/>
        </w:rPr>
        <w:t xml:space="preserve">8. Secondo voi vostro figlio/a preferisce interagire con: </w:t>
      </w:r>
    </w:p>
    <w:p w:rsidR="005630CA" w:rsidRPr="00492162" w:rsidRDefault="005630CA" w:rsidP="001A07AA">
      <w:pPr>
        <w:pStyle w:val="NormaleWeb"/>
        <w:numPr>
          <w:ilvl w:val="0"/>
          <w:numId w:val="3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Coetanei </w:t>
      </w:r>
    </w:p>
    <w:p w:rsidR="005630CA" w:rsidRPr="00492162" w:rsidRDefault="005630CA" w:rsidP="001A07AA">
      <w:pPr>
        <w:pStyle w:val="NormaleWeb"/>
        <w:numPr>
          <w:ilvl w:val="0"/>
          <w:numId w:val="3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Bambini più piccoli</w:t>
      </w:r>
    </w:p>
    <w:p w:rsidR="005630CA" w:rsidRPr="00492162" w:rsidRDefault="005630CA" w:rsidP="001A07AA">
      <w:pPr>
        <w:pStyle w:val="NormaleWeb"/>
        <w:numPr>
          <w:ilvl w:val="0"/>
          <w:numId w:val="3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Bambini più grandi </w:t>
      </w:r>
    </w:p>
    <w:p w:rsidR="005630CA" w:rsidRPr="00492162" w:rsidRDefault="005630CA" w:rsidP="001A07AA">
      <w:pPr>
        <w:pStyle w:val="NormaleWeb"/>
        <w:numPr>
          <w:ilvl w:val="0"/>
          <w:numId w:val="3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Adulti </w:t>
      </w:r>
    </w:p>
    <w:p w:rsidR="005630CA" w:rsidRPr="00492162" w:rsidRDefault="005630CA" w:rsidP="001A07AA">
      <w:pPr>
        <w:pStyle w:val="NormaleWeb"/>
        <w:numPr>
          <w:ilvl w:val="0"/>
          <w:numId w:val="3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Figure femminili </w:t>
      </w:r>
    </w:p>
    <w:p w:rsidR="005630CA" w:rsidRPr="00492162" w:rsidRDefault="005630CA" w:rsidP="001A07AA">
      <w:pPr>
        <w:pStyle w:val="NormaleWeb"/>
        <w:numPr>
          <w:ilvl w:val="0"/>
          <w:numId w:val="33"/>
        </w:numPr>
        <w:shd w:val="clear" w:color="auto" w:fill="FFFFFF"/>
        <w:spacing w:before="0" w:beforeAutospacing="0" w:after="0" w:afterAutospacing="0" w:line="276" w:lineRule="auto"/>
        <w:rPr>
          <w:rFonts w:asciiTheme="minorHAnsi" w:hAnsiTheme="minorHAnsi" w:cstheme="minorHAnsi"/>
          <w:sz w:val="22"/>
          <w:szCs w:val="22"/>
        </w:rPr>
      </w:pPr>
      <w:r w:rsidRPr="00492162">
        <w:rPr>
          <w:rFonts w:asciiTheme="minorHAnsi" w:hAnsiTheme="minorHAnsi" w:cstheme="minorHAnsi"/>
          <w:sz w:val="22"/>
          <w:szCs w:val="22"/>
        </w:rPr>
        <w:t xml:space="preserve">. Figure maschili </w:t>
      </w:r>
    </w:p>
    <w:p w:rsidR="005630CA" w:rsidRPr="00492162" w:rsidRDefault="005630CA" w:rsidP="00492162">
      <w:pPr>
        <w:pStyle w:val="NormaleWeb"/>
        <w:shd w:val="clear" w:color="auto" w:fill="FFFFFF"/>
        <w:spacing w:before="0" w:beforeAutospacing="0" w:after="0" w:afterAutospacing="0" w:line="276" w:lineRule="auto"/>
        <w:ind w:left="567"/>
        <w:rPr>
          <w:rFonts w:asciiTheme="minorHAnsi" w:hAnsiTheme="minorHAnsi" w:cstheme="minorHAnsi"/>
          <w:sz w:val="22"/>
          <w:szCs w:val="22"/>
        </w:rPr>
      </w:pPr>
    </w:p>
    <w:p w:rsidR="005630CA" w:rsidRPr="005630CA" w:rsidRDefault="005630CA" w:rsidP="001A07AA">
      <w:pPr>
        <w:pStyle w:val="NormaleWeb"/>
        <w:numPr>
          <w:ilvl w:val="0"/>
          <w:numId w:val="18"/>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 Quali sono gli interessi prevalenti di vostro figlio/a? ……..……………………………………………………………………..……………………………………………………………..………………………………………………………. </w:t>
      </w:r>
    </w:p>
    <w:p w:rsidR="005630CA" w:rsidRPr="005630CA" w:rsidRDefault="005630CA" w:rsidP="00E23667">
      <w:pPr>
        <w:pStyle w:val="NormaleWeb"/>
        <w:shd w:val="clear" w:color="auto" w:fill="FFFFFF"/>
        <w:spacing w:before="0" w:beforeAutospacing="0" w:after="0" w:afterAutospacing="0" w:line="276" w:lineRule="auto"/>
        <w:ind w:left="927"/>
        <w:rPr>
          <w:rFonts w:asciiTheme="minorHAnsi" w:hAnsiTheme="minorHAnsi" w:cstheme="minorHAnsi"/>
        </w:rPr>
      </w:pPr>
    </w:p>
    <w:p w:rsidR="005630CA" w:rsidRPr="005630CA" w:rsidRDefault="005630CA" w:rsidP="00E23667">
      <w:pPr>
        <w:pStyle w:val="NormaleWeb"/>
        <w:shd w:val="clear" w:color="auto" w:fill="FFFFFF"/>
        <w:spacing w:before="0" w:beforeAutospacing="0" w:after="0" w:afterAutospacing="0" w:line="276" w:lineRule="auto"/>
        <w:ind w:firstLine="360"/>
        <w:rPr>
          <w:rFonts w:asciiTheme="minorHAnsi" w:hAnsiTheme="minorHAnsi" w:cstheme="minorHAnsi"/>
        </w:rPr>
      </w:pPr>
      <w:r w:rsidRPr="005630CA">
        <w:rPr>
          <w:rFonts w:asciiTheme="minorHAnsi" w:hAnsiTheme="minorHAnsi" w:cstheme="minorHAnsi"/>
        </w:rPr>
        <w:t>8.</w:t>
      </w:r>
      <w:r w:rsidRPr="005630CA">
        <w:rPr>
          <w:rFonts w:asciiTheme="minorHAnsi" w:hAnsiTheme="minorHAnsi" w:cstheme="minorHAnsi"/>
        </w:rPr>
        <w:tab/>
        <w:t>Nel gioco vostro figlio/a predilige…</w:t>
      </w:r>
    </w:p>
    <w:p w:rsidR="005630CA" w:rsidRPr="005630CA" w:rsidRDefault="005630CA" w:rsidP="001A07AA">
      <w:pPr>
        <w:pStyle w:val="NormaleWeb"/>
        <w:numPr>
          <w:ilvl w:val="0"/>
          <w:numId w:val="38"/>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 giocare da solo </w:t>
      </w:r>
    </w:p>
    <w:p w:rsidR="005630CA" w:rsidRPr="005630CA" w:rsidRDefault="005630CA" w:rsidP="001A07AA">
      <w:pPr>
        <w:pStyle w:val="NormaleWeb"/>
        <w:numPr>
          <w:ilvl w:val="0"/>
          <w:numId w:val="38"/>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giocare con la presenza prevalente di un adulto</w:t>
      </w:r>
    </w:p>
    <w:p w:rsidR="005630CA" w:rsidRPr="005630CA" w:rsidRDefault="005630CA" w:rsidP="001A07AA">
      <w:pPr>
        <w:pStyle w:val="NormaleWeb"/>
        <w:numPr>
          <w:ilvl w:val="0"/>
          <w:numId w:val="38"/>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 giocare ricercando il coetaneo </w:t>
      </w:r>
    </w:p>
    <w:p w:rsidR="005630CA" w:rsidRPr="005630CA" w:rsidRDefault="005630CA" w:rsidP="001A07AA">
      <w:pPr>
        <w:pStyle w:val="NormaleWeb"/>
        <w:numPr>
          <w:ilvl w:val="0"/>
          <w:numId w:val="38"/>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giocare ricercando un ruolo di gioco in gruppo </w:t>
      </w:r>
    </w:p>
    <w:p w:rsidR="005630CA" w:rsidRPr="005630CA" w:rsidRDefault="005630CA" w:rsidP="001A07AA">
      <w:pPr>
        <w:pStyle w:val="NormaleWeb"/>
        <w:numPr>
          <w:ilvl w:val="0"/>
          <w:numId w:val="38"/>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 giocare evitando un ruolo di gioco in gruppo</w:t>
      </w:r>
    </w:p>
    <w:p w:rsidR="005630CA" w:rsidRPr="005630CA" w:rsidRDefault="005630CA" w:rsidP="001A07AA">
      <w:pPr>
        <w:pStyle w:val="NormaleWeb"/>
        <w:numPr>
          <w:ilvl w:val="0"/>
          <w:numId w:val="38"/>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altro ………………………………………………………..……………………………… </w:t>
      </w:r>
    </w:p>
    <w:p w:rsidR="005630CA" w:rsidRPr="005630CA" w:rsidRDefault="005630CA" w:rsidP="001A07AA">
      <w:pPr>
        <w:pStyle w:val="NormaleWeb"/>
        <w:numPr>
          <w:ilvl w:val="0"/>
          <w:numId w:val="38"/>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 non lo so ancora</w:t>
      </w:r>
    </w:p>
    <w:p w:rsidR="005630CA" w:rsidRPr="005630CA" w:rsidRDefault="005630CA" w:rsidP="00E23667">
      <w:pPr>
        <w:pStyle w:val="NormaleWeb"/>
        <w:shd w:val="clear" w:color="auto" w:fill="FFFFFF"/>
        <w:spacing w:before="0" w:beforeAutospacing="0" w:after="0" w:afterAutospacing="0" w:line="276" w:lineRule="auto"/>
        <w:ind w:left="720"/>
        <w:rPr>
          <w:rFonts w:asciiTheme="minorHAnsi" w:hAnsiTheme="minorHAnsi" w:cstheme="minorHAnsi"/>
        </w:rPr>
      </w:pPr>
    </w:p>
    <w:p w:rsidR="005630CA" w:rsidRPr="005630CA" w:rsidRDefault="005630CA" w:rsidP="00E23667">
      <w:pPr>
        <w:pStyle w:val="NormaleWeb"/>
        <w:shd w:val="clear" w:color="auto" w:fill="FFFFFF"/>
        <w:spacing w:before="0" w:beforeAutospacing="0" w:after="0" w:afterAutospacing="0" w:line="276" w:lineRule="auto"/>
        <w:ind w:left="360"/>
        <w:rPr>
          <w:rFonts w:asciiTheme="minorHAnsi" w:hAnsiTheme="minorHAnsi" w:cstheme="minorHAnsi"/>
        </w:rPr>
      </w:pPr>
      <w:r w:rsidRPr="005630CA">
        <w:rPr>
          <w:rFonts w:asciiTheme="minorHAnsi" w:hAnsiTheme="minorHAnsi" w:cstheme="minorHAnsi"/>
        </w:rPr>
        <w:t>9.</w:t>
      </w:r>
      <w:r w:rsidRPr="005630CA">
        <w:rPr>
          <w:rFonts w:asciiTheme="minorHAnsi" w:hAnsiTheme="minorHAnsi" w:cstheme="minorHAnsi"/>
        </w:rPr>
        <w:tab/>
        <w:t>Nel gioco vostro figlio/a di fronte all’insuccesso…</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continua con ostinazione </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abbandona </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si ferma e rinuncia</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 chiede aiuto</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tenta soluzioni </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accetta suggerimenti </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diventa reattivo verso gli oggetti </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diventa reattivo verso le persone </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altro ………………………………………………………..……………………………… </w:t>
      </w:r>
    </w:p>
    <w:p w:rsidR="005630CA" w:rsidRPr="005630CA" w:rsidRDefault="005630CA" w:rsidP="001A07AA">
      <w:pPr>
        <w:pStyle w:val="NormaleWeb"/>
        <w:numPr>
          <w:ilvl w:val="0"/>
          <w:numId w:val="39"/>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non lo so ancora </w:t>
      </w:r>
    </w:p>
    <w:p w:rsidR="005630CA" w:rsidRPr="005630CA" w:rsidRDefault="005630CA" w:rsidP="00E23667">
      <w:pPr>
        <w:pStyle w:val="NormaleWeb"/>
        <w:shd w:val="clear" w:color="auto" w:fill="FFFFFF"/>
        <w:spacing w:before="0" w:beforeAutospacing="0" w:after="0" w:afterAutospacing="0" w:line="276" w:lineRule="auto"/>
        <w:ind w:left="720"/>
        <w:rPr>
          <w:rFonts w:asciiTheme="minorHAnsi" w:hAnsiTheme="minorHAnsi" w:cstheme="minorHAnsi"/>
        </w:rPr>
      </w:pPr>
    </w:p>
    <w:p w:rsidR="005630CA" w:rsidRPr="005630CA" w:rsidRDefault="005630CA" w:rsidP="001A07AA">
      <w:pPr>
        <w:pStyle w:val="NormaleWeb"/>
        <w:numPr>
          <w:ilvl w:val="0"/>
          <w:numId w:val="42"/>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Nel gioco vostro figlio/a tende … </w:t>
      </w:r>
    </w:p>
    <w:p w:rsidR="005630CA" w:rsidRPr="005630CA" w:rsidRDefault="005630CA" w:rsidP="001A07AA">
      <w:pPr>
        <w:pStyle w:val="NormaleWeb"/>
        <w:numPr>
          <w:ilvl w:val="3"/>
          <w:numId w:val="40"/>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 scambiare i giochi con i coetanei </w:t>
      </w:r>
    </w:p>
    <w:p w:rsidR="005630CA" w:rsidRPr="005630CA" w:rsidRDefault="005630CA" w:rsidP="001A07AA">
      <w:pPr>
        <w:pStyle w:val="NormaleWeb"/>
        <w:numPr>
          <w:ilvl w:val="3"/>
          <w:numId w:val="40"/>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 dividere i giochi con i compagni </w:t>
      </w:r>
    </w:p>
    <w:p w:rsidR="005630CA" w:rsidRPr="005630CA" w:rsidRDefault="005630CA" w:rsidP="001A07AA">
      <w:pPr>
        <w:pStyle w:val="NormaleWeb"/>
        <w:numPr>
          <w:ilvl w:val="3"/>
          <w:numId w:val="40"/>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ad accettare l’aiuto di un coetaneo</w:t>
      </w:r>
    </w:p>
    <w:p w:rsidR="005630CA" w:rsidRPr="005630CA" w:rsidRDefault="005630CA" w:rsidP="001A07AA">
      <w:pPr>
        <w:pStyle w:val="NormaleWeb"/>
        <w:numPr>
          <w:ilvl w:val="3"/>
          <w:numId w:val="40"/>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ad offrire spontaneamente aiuto ad un compagno </w:t>
      </w:r>
    </w:p>
    <w:p w:rsidR="005630CA" w:rsidRPr="005630CA" w:rsidRDefault="005630CA" w:rsidP="001A07AA">
      <w:pPr>
        <w:pStyle w:val="NormaleWeb"/>
        <w:numPr>
          <w:ilvl w:val="3"/>
          <w:numId w:val="40"/>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 reagire eccessivamente se un compagno non lo aiuta </w:t>
      </w:r>
    </w:p>
    <w:p w:rsidR="005630CA" w:rsidRPr="005630CA" w:rsidRDefault="005630CA" w:rsidP="001A07AA">
      <w:pPr>
        <w:pStyle w:val="NormaleWeb"/>
        <w:numPr>
          <w:ilvl w:val="3"/>
          <w:numId w:val="40"/>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altro ………………………………………………………..……………………………… </w:t>
      </w:r>
    </w:p>
    <w:p w:rsidR="005630CA" w:rsidRPr="005630CA" w:rsidRDefault="005630CA" w:rsidP="001A07AA">
      <w:pPr>
        <w:pStyle w:val="NormaleWeb"/>
        <w:numPr>
          <w:ilvl w:val="3"/>
          <w:numId w:val="40"/>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non lo so ancora</w:t>
      </w:r>
    </w:p>
    <w:p w:rsidR="005630CA" w:rsidRPr="005630CA" w:rsidRDefault="005630CA" w:rsidP="00E23667">
      <w:pPr>
        <w:pStyle w:val="NormaleWeb"/>
        <w:shd w:val="clear" w:color="auto" w:fill="FFFFFF"/>
        <w:spacing w:before="0" w:beforeAutospacing="0" w:after="0" w:afterAutospacing="0" w:line="276" w:lineRule="auto"/>
        <w:rPr>
          <w:rFonts w:asciiTheme="minorHAnsi" w:hAnsiTheme="minorHAnsi" w:cstheme="minorHAnsi"/>
        </w:rPr>
      </w:pPr>
    </w:p>
    <w:p w:rsidR="00492162" w:rsidRPr="005630CA" w:rsidRDefault="005630CA" w:rsidP="00492162">
      <w:pPr>
        <w:pStyle w:val="NormaleWeb"/>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13. Ci sono eventuali comportamenti e/o rituali che ritenete utili segnalarci? </w:t>
      </w:r>
      <w:r w:rsidR="00492162">
        <w:rPr>
          <w:rFonts w:asciiTheme="minorHAnsi" w:hAnsiTheme="minorHAnsi" w:cstheme="minorHAnsi"/>
        </w:rPr>
        <w:t>______________________________________________________________________________________ ______________________________________________________________________________________</w:t>
      </w:r>
    </w:p>
    <w:p w:rsidR="005630CA" w:rsidRDefault="005630CA" w:rsidP="00E23667">
      <w:pPr>
        <w:pStyle w:val="NormaleWeb"/>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14. In riferimento al rapporto con l’alimentazione di vostro figlio ci sono eventuali aspetti o ritualità che ritenete utili segnalarci? (usi, gusti, abitudini relative alle proprie origini, accettazione della nostra cultura/varietà alimentare…). </w:t>
      </w:r>
      <w:r w:rsidR="00492162">
        <w:rPr>
          <w:rFonts w:asciiTheme="minorHAnsi" w:hAnsiTheme="minorHAnsi" w:cstheme="minorHAnsi"/>
        </w:rPr>
        <w:t>_</w:t>
      </w:r>
    </w:p>
    <w:p w:rsidR="00492162" w:rsidRPr="005630CA" w:rsidRDefault="00492162" w:rsidP="00E23667">
      <w:pPr>
        <w:pStyle w:val="NormaleWeb"/>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______________________________________________________________________________________ ______________________________________________________________________________________</w:t>
      </w:r>
    </w:p>
    <w:p w:rsidR="00492162" w:rsidRPr="005630CA" w:rsidRDefault="005630CA" w:rsidP="00492162">
      <w:pPr>
        <w:pStyle w:val="NormaleWeb"/>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15. In riferimento ad eventuali ansie e relative sue reazioni/modalità consuete ci sono strategie preventive o di intervento che ritenete utile segnalare? </w:t>
      </w:r>
      <w:r w:rsidR="00492162">
        <w:rPr>
          <w:rFonts w:asciiTheme="minorHAnsi" w:hAnsiTheme="minorHAnsi" w:cstheme="minorHAnsi"/>
        </w:rPr>
        <w:t>______________________________________________________________________________________ ______________________________________________________________________________________</w:t>
      </w:r>
    </w:p>
    <w:p w:rsidR="00492162" w:rsidRDefault="00492162" w:rsidP="00E23667">
      <w:pPr>
        <w:pStyle w:val="NormaleWeb"/>
        <w:shd w:val="clear" w:color="auto" w:fill="FFFFFF"/>
        <w:spacing w:before="0" w:beforeAutospacing="0" w:after="0" w:afterAutospacing="0" w:line="276" w:lineRule="auto"/>
        <w:rPr>
          <w:rFonts w:asciiTheme="minorHAnsi" w:hAnsiTheme="minorHAnsi" w:cstheme="minorHAnsi"/>
        </w:rPr>
      </w:pPr>
    </w:p>
    <w:p w:rsidR="005630CA" w:rsidRPr="005630CA" w:rsidRDefault="005630CA" w:rsidP="00E23667">
      <w:pPr>
        <w:pStyle w:val="NormaleWeb"/>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16. Qual è la reazione di vostro figlio/a di fronte ad un disagio fisico e/o emotivo?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piange disperato/a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si isola, chiudendosi nel mutismo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si isola, nascondendosi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si dondola, si ritrae, nasconde il volto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non piange mai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diventa aggressivo/a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lastRenderedPageBreak/>
        <w:t xml:space="preserve">tende ad allontanarsi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rifiuta il contatto fisico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ricerca il contatto fisico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si mostra contrariato/a </w:t>
      </w:r>
    </w:p>
    <w:p w:rsidR="005630CA" w:rsidRPr="005630CA" w:rsidRDefault="005630CA" w:rsidP="001A07AA">
      <w:pPr>
        <w:pStyle w:val="NormaleWeb"/>
        <w:numPr>
          <w:ilvl w:val="1"/>
          <w:numId w:val="41"/>
        </w:numPr>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altro …………………………………………..……………………………………… </w:t>
      </w:r>
    </w:p>
    <w:p w:rsidR="005630CA" w:rsidRPr="005630CA" w:rsidRDefault="005630CA" w:rsidP="00E23667">
      <w:pPr>
        <w:pStyle w:val="NormaleWeb"/>
        <w:shd w:val="clear" w:color="auto" w:fill="FFFFFF"/>
        <w:spacing w:before="0" w:beforeAutospacing="0" w:after="0" w:afterAutospacing="0" w:line="276" w:lineRule="auto"/>
        <w:ind w:left="927"/>
        <w:rPr>
          <w:rFonts w:asciiTheme="minorHAnsi" w:hAnsiTheme="minorHAnsi" w:cstheme="minorHAnsi"/>
        </w:rPr>
      </w:pPr>
    </w:p>
    <w:p w:rsidR="00492162" w:rsidRPr="005630CA" w:rsidRDefault="005630CA" w:rsidP="00492162">
      <w:pPr>
        <w:pStyle w:val="NormaleWeb"/>
        <w:shd w:val="clear" w:color="auto" w:fill="FFFFFF"/>
        <w:spacing w:before="0" w:beforeAutospacing="0" w:after="0" w:afterAutospacing="0" w:line="276" w:lineRule="auto"/>
        <w:rPr>
          <w:rFonts w:asciiTheme="minorHAnsi" w:hAnsiTheme="minorHAnsi" w:cstheme="minorHAnsi"/>
        </w:rPr>
      </w:pPr>
      <w:r w:rsidRPr="005630CA">
        <w:rPr>
          <w:rFonts w:asciiTheme="minorHAnsi" w:hAnsiTheme="minorHAnsi" w:cstheme="minorHAnsi"/>
        </w:rPr>
        <w:t xml:space="preserve">17. Se è un bambino adottato da un Paese straniero. In riferimento al rapporto con la lingua d’origine di vostro figlio, ci sono eventuali aspetti che intende segnalarci (rifiuto, utilizzo predominante, usata come intercalare)? </w:t>
      </w:r>
      <w:r w:rsidR="00492162">
        <w:rPr>
          <w:rFonts w:asciiTheme="minorHAnsi" w:hAnsiTheme="minorHAnsi" w:cstheme="minorHAnsi"/>
        </w:rPr>
        <w:t>______________________________________________________________________________________ ______________________________________________________________________________________</w:t>
      </w:r>
    </w:p>
    <w:p w:rsidR="005630CA" w:rsidRPr="005630CA" w:rsidRDefault="005630CA" w:rsidP="00492162">
      <w:pPr>
        <w:pStyle w:val="NormaleWeb"/>
        <w:shd w:val="clear" w:color="auto" w:fill="FFFFFF"/>
        <w:spacing w:before="0" w:beforeAutospacing="0" w:after="0" w:afterAutospacing="0" w:line="276" w:lineRule="auto"/>
        <w:ind w:left="360" w:hanging="360"/>
        <w:rPr>
          <w:rFonts w:asciiTheme="minorHAnsi" w:hAnsiTheme="minorHAnsi" w:cstheme="minorHAnsi"/>
        </w:rPr>
      </w:pPr>
    </w:p>
    <w:p w:rsidR="0019099B" w:rsidRPr="005630CA" w:rsidRDefault="0019099B" w:rsidP="00E23667">
      <w:pPr>
        <w:spacing w:after="0"/>
        <w:rPr>
          <w:rFonts w:asciiTheme="minorHAnsi" w:hAnsiTheme="minorHAnsi" w:cstheme="minorHAnsi"/>
          <w:i/>
          <w:iCs/>
          <w:sz w:val="20"/>
          <w:szCs w:val="20"/>
        </w:rPr>
      </w:pPr>
    </w:p>
    <w:p w:rsidR="00E84BE3" w:rsidRPr="005630CA" w:rsidRDefault="00E84BE3" w:rsidP="00E23667">
      <w:pPr>
        <w:tabs>
          <w:tab w:val="left" w:pos="3615"/>
        </w:tabs>
        <w:rPr>
          <w:rFonts w:asciiTheme="minorHAnsi" w:hAnsiTheme="minorHAnsi" w:cstheme="minorHAnsi"/>
          <w:sz w:val="20"/>
        </w:rPr>
      </w:pPr>
    </w:p>
    <w:sectPr w:rsidR="00E84BE3" w:rsidRPr="005630CA" w:rsidSect="00AC0096">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E9" w:rsidRDefault="004070E9" w:rsidP="00F57162">
      <w:pPr>
        <w:spacing w:after="0" w:line="240" w:lineRule="auto"/>
      </w:pPr>
      <w:r>
        <w:separator/>
      </w:r>
    </w:p>
  </w:endnote>
  <w:endnote w:type="continuationSeparator" w:id="0">
    <w:p w:rsidR="004070E9" w:rsidRDefault="004070E9" w:rsidP="00F5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229047"/>
      <w:docPartObj>
        <w:docPartGallery w:val="Page Numbers (Bottom of Page)"/>
        <w:docPartUnique/>
      </w:docPartObj>
    </w:sdtPr>
    <w:sdtEndPr/>
    <w:sdtContent>
      <w:p w:rsidR="007D07C1" w:rsidRDefault="0034067C">
        <w:pPr>
          <w:pStyle w:val="Pidipagina"/>
          <w:jc w:val="right"/>
        </w:pPr>
        <w:r>
          <w:fldChar w:fldCharType="begin"/>
        </w:r>
        <w:r>
          <w:instrText xml:space="preserve"> PAGE   \* MERGEFORMAT </w:instrText>
        </w:r>
        <w:r>
          <w:fldChar w:fldCharType="separate"/>
        </w:r>
        <w:r w:rsidR="00EA302B">
          <w:rPr>
            <w:noProof/>
          </w:rPr>
          <w:t>9</w:t>
        </w:r>
        <w:r>
          <w:rPr>
            <w:noProof/>
          </w:rPr>
          <w:fldChar w:fldCharType="end"/>
        </w:r>
      </w:p>
    </w:sdtContent>
  </w:sdt>
  <w:p w:rsidR="007D07C1" w:rsidRDefault="007D07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E9" w:rsidRDefault="004070E9" w:rsidP="00F57162">
      <w:pPr>
        <w:spacing w:after="0" w:line="240" w:lineRule="auto"/>
      </w:pPr>
      <w:r>
        <w:separator/>
      </w:r>
    </w:p>
  </w:footnote>
  <w:footnote w:type="continuationSeparator" w:id="0">
    <w:p w:rsidR="004070E9" w:rsidRDefault="004070E9" w:rsidP="00F57162">
      <w:pPr>
        <w:spacing w:after="0" w:line="240" w:lineRule="auto"/>
      </w:pPr>
      <w:r>
        <w:continuationSeparator/>
      </w:r>
    </w:p>
  </w:footnote>
  <w:footnote w:id="1">
    <w:p w:rsidR="007D07C1" w:rsidRPr="00666DF1" w:rsidRDefault="007D07C1" w:rsidP="00BE251E">
      <w:pPr>
        <w:pStyle w:val="Default"/>
        <w:shd w:val="clear" w:color="auto" w:fill="FFFFFF" w:themeFill="background1"/>
        <w:jc w:val="both"/>
        <w:rPr>
          <w:rStyle w:val="Nessuno"/>
          <w:rFonts w:ascii="Times New Roman" w:eastAsia="Helvetica" w:hAnsi="Times New Roman" w:cs="Times New Roman"/>
          <w:color w:val="52524D"/>
          <w:sz w:val="20"/>
          <w:szCs w:val="20"/>
          <w:shd w:val="clear" w:color="auto" w:fill="FEFFFE"/>
        </w:rPr>
      </w:pPr>
      <w:r>
        <w:rPr>
          <w:rStyle w:val="Rimandonotaapidipagina"/>
        </w:rPr>
        <w:footnoteRef/>
      </w:r>
      <w:r w:rsidRPr="00BE251E">
        <w:rPr>
          <w:rFonts w:asciiTheme="minorHAnsi" w:hAnsiTheme="minorHAnsi" w:cstheme="minorHAnsi"/>
          <w:color w:val="52524D"/>
          <w:sz w:val="18"/>
          <w:szCs w:val="18"/>
          <w:shd w:val="clear" w:color="auto" w:fill="FFFFFF" w:themeFill="background1"/>
        </w:rPr>
        <w:t>Nelle Indicazioni in merito a valutazione, certificazione delle competenze ed Esame di stato nelle scuole del primo ciclo di istruzione (</w:t>
      </w:r>
      <w:hyperlink r:id="rId1" w:history="1">
        <w:r w:rsidRPr="00BE251E">
          <w:rPr>
            <w:rStyle w:val="Hyperlink0"/>
            <w:rFonts w:asciiTheme="minorHAnsi" w:hAnsiTheme="minorHAnsi" w:cstheme="minorHAnsi"/>
            <w:color w:val="52524D"/>
            <w:sz w:val="18"/>
            <w:szCs w:val="18"/>
            <w:shd w:val="clear" w:color="auto" w:fill="FFFFFF" w:themeFill="background1"/>
          </w:rPr>
          <w:t>Nota MIUR 1865 del 10.10.2017</w:t>
        </w:r>
      </w:hyperlink>
      <w:r w:rsidRPr="00BE251E">
        <w:rPr>
          <w:rFonts w:asciiTheme="minorHAnsi" w:hAnsiTheme="minorHAnsi" w:cstheme="minorHAnsi"/>
          <w:color w:val="52524D"/>
          <w:sz w:val="18"/>
          <w:szCs w:val="18"/>
          <w:shd w:val="clear" w:color="auto" w:fill="FFFFFF" w:themeFill="background1"/>
        </w:rPr>
        <w:t>) si esplicita che:</w:t>
      </w:r>
      <w:r w:rsidRPr="00BE251E">
        <w:rPr>
          <w:rFonts w:asciiTheme="minorHAnsi" w:hAnsiTheme="minorHAnsi" w:cstheme="minorHAnsi"/>
          <w:i/>
          <w:color w:val="52524D"/>
          <w:sz w:val="18"/>
          <w:szCs w:val="18"/>
          <w:shd w:val="clear" w:color="auto" w:fill="FFFFFF" w:themeFill="background1"/>
        </w:rPr>
        <w:t>“Le alunne e gli alunni con disturbo specifico di apprendimento (DSA) partecipano alle prove INVALSI di cui agli articoli 4 e 7 del decreto legislativo n. 62/2017. Per lo svolgimento delle suddette prove il consiglio di classe può disporre adeguati strumenti compensativi coerenti con il piano didattico personalizzato. Le alunne e gli alunni con DSA dispensati dalla prova scritta di lingua straniera o esonerati dall'insegnamento della lingua straniera non sostengono la prova nazionale di lingua inglese. Le alunne e gli alunni con disturbo specifico di apprendimento sostengono le prove d'esame secondo le modalit</w:t>
      </w:r>
      <w:r w:rsidRPr="00BE251E">
        <w:rPr>
          <w:rFonts w:asciiTheme="minorHAnsi" w:hAnsiTheme="minorHAnsi" w:cstheme="minorHAnsi"/>
          <w:i/>
          <w:color w:val="52524D"/>
          <w:sz w:val="18"/>
          <w:szCs w:val="18"/>
          <w:shd w:val="clear" w:color="auto" w:fill="FFFFFF" w:themeFill="background1"/>
          <w:lang w:val="fr-FR"/>
        </w:rPr>
        <w:t xml:space="preserve">à </w:t>
      </w:r>
      <w:r w:rsidRPr="00BE251E">
        <w:rPr>
          <w:rFonts w:asciiTheme="minorHAnsi" w:hAnsiTheme="minorHAnsi" w:cstheme="minorHAnsi"/>
          <w:i/>
          <w:color w:val="52524D"/>
          <w:sz w:val="18"/>
          <w:szCs w:val="18"/>
          <w:shd w:val="clear" w:color="auto" w:fill="FFFFFF" w:themeFill="background1"/>
        </w:rPr>
        <w:t>previste dall'</w:t>
      </w:r>
      <w:hyperlink r:id="rId2" w:anchor="page=8" w:history="1">
        <w:r w:rsidRPr="00BE251E">
          <w:rPr>
            <w:rStyle w:val="Hyperlink0"/>
            <w:rFonts w:asciiTheme="minorHAnsi" w:hAnsiTheme="minorHAnsi" w:cstheme="minorHAnsi"/>
            <w:i/>
            <w:color w:val="52524D"/>
            <w:sz w:val="18"/>
            <w:szCs w:val="18"/>
            <w:shd w:val="clear" w:color="auto" w:fill="FFFFFF" w:themeFill="background1"/>
          </w:rPr>
          <w:t>articolo 14 del decreto ministeriale n. 741/2017</w:t>
        </w:r>
      </w:hyperlink>
      <w:r w:rsidRPr="00BE251E">
        <w:rPr>
          <w:rFonts w:asciiTheme="minorHAnsi" w:hAnsiTheme="minorHAnsi" w:cstheme="minorHAnsi"/>
          <w:i/>
          <w:color w:val="52524D"/>
          <w:sz w:val="18"/>
          <w:szCs w:val="18"/>
          <w:shd w:val="clear" w:color="auto" w:fill="FFFFFF" w:themeFill="background1"/>
        </w:rPr>
        <w:t>, utilizzando, se necessario. gli strumenti</w:t>
      </w:r>
      <w:r w:rsidRPr="00BE251E">
        <w:rPr>
          <w:rFonts w:asciiTheme="minorHAnsi" w:hAnsiTheme="minorHAnsi" w:cstheme="minorHAnsi"/>
          <w:i/>
          <w:color w:val="52524D"/>
          <w:sz w:val="18"/>
          <w:szCs w:val="18"/>
        </w:rPr>
        <w:t>compensativi indicati nel piano didattico personalizzato - dei quali hanno fatto uso abitualmente nel corso dell'annoscolastico o comunque ritenuti funzionali allo svolgimento delle prove - ed usufruendo. eventualmente. di tempi piùlunghi per lo svolgimento delle prove scritte. In ogni caso, l'utilizzazione di strumenti compensativi non deve pregiudicarela validit</w:t>
      </w:r>
      <w:r w:rsidRPr="00BE251E">
        <w:rPr>
          <w:rFonts w:asciiTheme="minorHAnsi" w:hAnsiTheme="minorHAnsi" w:cstheme="minorHAnsi"/>
          <w:i/>
          <w:color w:val="52524D"/>
          <w:sz w:val="18"/>
          <w:szCs w:val="18"/>
          <w:lang w:val="fr-FR"/>
        </w:rPr>
        <w:t xml:space="preserve">à </w:t>
      </w:r>
      <w:r w:rsidRPr="00BE251E">
        <w:rPr>
          <w:rFonts w:asciiTheme="minorHAnsi" w:hAnsiTheme="minorHAnsi" w:cstheme="minorHAnsi"/>
          <w:i/>
          <w:color w:val="52524D"/>
          <w:sz w:val="18"/>
          <w:szCs w:val="18"/>
        </w:rPr>
        <w:t>delleprove scritte</w:t>
      </w:r>
      <w:r w:rsidRPr="00BE251E">
        <w:rPr>
          <w:rFonts w:asciiTheme="minorHAnsi" w:hAnsiTheme="minorHAnsi" w:cstheme="minorHAnsi"/>
          <w:color w:val="52524D"/>
          <w:sz w:val="18"/>
          <w:szCs w:val="18"/>
        </w:rPr>
        <w:t>.”</w:t>
      </w:r>
    </w:p>
    <w:p w:rsidR="007D07C1" w:rsidRPr="00666DF1" w:rsidRDefault="007D07C1" w:rsidP="00BE251E">
      <w:pPr>
        <w:pStyle w:val="Testonotaapidipagina"/>
        <w:shd w:val="clear" w:color="auto" w:fill="FFFFFF" w:themeFill="background1"/>
      </w:pPr>
    </w:p>
  </w:footnote>
  <w:footnote w:id="2">
    <w:p w:rsidR="007D07C1" w:rsidRPr="001A07AA" w:rsidRDefault="007D07C1" w:rsidP="001A07AA">
      <w:pPr>
        <w:pStyle w:val="Testonotaapidipagina"/>
        <w:jc w:val="both"/>
        <w:rPr>
          <w:rFonts w:ascii="Calibri" w:hAnsi="Calibri" w:cs="Calibri"/>
        </w:rPr>
      </w:pPr>
      <w:r w:rsidRPr="00365E2B">
        <w:rPr>
          <w:rStyle w:val="Rimandonotaapidipagina"/>
          <w:rFonts w:ascii="Calibri" w:hAnsi="Calibri"/>
        </w:rPr>
        <w:footnoteRef/>
      </w:r>
      <w:r w:rsidRPr="001A07AA">
        <w:rPr>
          <w:rFonts w:ascii="Calibri" w:hAnsi="Calibri" w:cs="Calibri"/>
        </w:rPr>
        <w:t>Rif. CM 8 del 6/3/2013 e DM 27/12/2012 Direttiva Ministeriale 27 dicembre 2012 “Strumenti d’intervento per alunni con bisogni educativi speciali e organizzazione territoriale per l’inclusione scolastica”. Indicazioni operative.</w:t>
      </w:r>
    </w:p>
  </w:footnote>
  <w:footnote w:id="3">
    <w:p w:rsidR="007D07C1" w:rsidRPr="006822A5" w:rsidRDefault="007D07C1" w:rsidP="00E270E0">
      <w:pPr>
        <w:jc w:val="both"/>
        <w:rPr>
          <w:rFonts w:ascii="Tahoma" w:hAnsi="Tahoma" w:cs="Tahoma"/>
          <w:sz w:val="16"/>
          <w:szCs w:val="16"/>
        </w:rPr>
      </w:pPr>
      <w:r>
        <w:rPr>
          <w:rStyle w:val="Rimandonotaapidipagina"/>
        </w:rPr>
        <w:footnoteRef/>
      </w:r>
      <w:r>
        <w:rPr>
          <w:rFonts w:ascii="Tahoma" w:hAnsi="Tahoma" w:cs="Tahoma"/>
          <w:sz w:val="16"/>
          <w:szCs w:val="16"/>
        </w:rPr>
        <w:t>Cfr.</w:t>
      </w:r>
      <w:r w:rsidRPr="006822A5">
        <w:rPr>
          <w:rFonts w:ascii="Tahoma" w:hAnsi="Tahoma" w:cs="Tahoma"/>
          <w:sz w:val="16"/>
          <w:szCs w:val="16"/>
        </w:rPr>
        <w:t xml:space="preserve"> Nota prot. 19786 del 18/11/2012 USR RER:“(…) ogni scelta effettuata dal Consiglio di Classe, lungo tutto il percorso scolastico degli studenti (</w:t>
      </w:r>
      <w:r w:rsidRPr="006822A5">
        <w:rPr>
          <w:rFonts w:ascii="Tahoma" w:hAnsi="Tahoma" w:cs="Tahoma"/>
          <w:i/>
          <w:sz w:val="16"/>
          <w:szCs w:val="16"/>
        </w:rPr>
        <w:t xml:space="preserve">scil.stranieri non italofoni) </w:t>
      </w:r>
      <w:r w:rsidRPr="006822A5">
        <w:rPr>
          <w:rFonts w:ascii="Tahoma" w:hAnsi="Tahoma" w:cs="Tahoma"/>
          <w:sz w:val="16"/>
          <w:szCs w:val="16"/>
        </w:rPr>
        <w:t xml:space="preserve">anche successivamente alla prima fase di inserimento, deve essere contenuta nel Piano di Studio Personalizzato (PSP) che sarà punto di riferimento essenziale per la valutazione dell’alunno straniero. Alla stesura del PSP sono chiamati tutti i docenti che, nell’ambito della propria disciplina, dovranno opportunamente selezionare i contenuti individuando i nuclei tematici fondamentali, al fine di permettere il raggiungimento almeno degli obiettivi minimi </w:t>
      </w:r>
      <w:r>
        <w:rPr>
          <w:rFonts w:ascii="Tahoma" w:hAnsi="Tahoma" w:cs="Tahoma"/>
          <w:sz w:val="16"/>
          <w:szCs w:val="16"/>
        </w:rPr>
        <w:t xml:space="preserve">previsti dalla programmazione”. </w:t>
      </w:r>
      <w:r w:rsidRPr="006822A5">
        <w:rPr>
          <w:rFonts w:ascii="Tahoma" w:hAnsi="Tahoma" w:cs="Tahoma"/>
          <w:sz w:val="16"/>
          <w:szCs w:val="16"/>
        </w:rPr>
        <w:t>Dallo stesso documento si evince che il Consiglio di classe può adottare un PSP (e riferire la valutazione al PSP) anche qualora alunni stranieri NON neo-arrivati necessitino di consolidamento nelle competenze linguistiche.</w:t>
      </w:r>
    </w:p>
    <w:p w:rsidR="007D07C1" w:rsidRPr="006822A5" w:rsidRDefault="007D07C1" w:rsidP="005630CA">
      <w:pPr>
        <w:rPr>
          <w:rFonts w:ascii="Tahoma" w:hAnsi="Tahoma" w:cs="Tahoma"/>
          <w:sz w:val="16"/>
          <w:szCs w:val="16"/>
        </w:rPr>
      </w:pPr>
    </w:p>
    <w:p w:rsidR="007D07C1" w:rsidRDefault="007D07C1" w:rsidP="005630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468499C"/>
    <w:name w:val="WW8Num1"/>
    <w:lvl w:ilvl="0">
      <w:start w:val="1"/>
      <w:numFmt w:val="decimal"/>
      <w:lvlText w:val="%1."/>
      <w:lvlJc w:val="left"/>
      <w:pPr>
        <w:tabs>
          <w:tab w:val="num" w:pos="720"/>
        </w:tabs>
        <w:ind w:left="720" w:hanging="360"/>
      </w:pPr>
    </w:lvl>
    <w:lvl w:ilv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360" w:hanging="360"/>
      </w:pPr>
      <w:rPr>
        <w:rFonts w:cs="Times New Roman"/>
        <w:i w:val="0"/>
      </w:rPr>
    </w:lvl>
  </w:abstractNum>
  <w:abstractNum w:abstractNumId="2" w15:restartNumberingAfterBreak="0">
    <w:nsid w:val="00000007"/>
    <w:multiLevelType w:val="singleLevel"/>
    <w:tmpl w:val="00000007"/>
    <w:lvl w:ilvl="0">
      <w:start w:val="1"/>
      <w:numFmt w:val="decimal"/>
      <w:lvlText w:val="%1."/>
      <w:lvlJc w:val="left"/>
      <w:pPr>
        <w:tabs>
          <w:tab w:val="num" w:pos="720"/>
        </w:tabs>
        <w:ind w:left="720" w:hanging="360"/>
      </w:pPr>
      <w:rPr>
        <w:rFonts w:ascii="Symbol" w:hAnsi="Symbol" w:cs="Symbol"/>
      </w:rPr>
    </w:lvl>
  </w:abstractNum>
  <w:abstractNum w:abstractNumId="3" w15:restartNumberingAfterBreak="0">
    <w:nsid w:val="00346F32"/>
    <w:multiLevelType w:val="hybridMultilevel"/>
    <w:tmpl w:val="41A2318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32424D6"/>
    <w:multiLevelType w:val="hybridMultilevel"/>
    <w:tmpl w:val="A7200CAE"/>
    <w:lvl w:ilvl="0" w:tplc="04100005">
      <w:start w:val="1"/>
      <w:numFmt w:val="bullet"/>
      <w:lvlText w:val=""/>
      <w:lvlJc w:val="left"/>
      <w:pPr>
        <w:ind w:left="720" w:hanging="500"/>
      </w:pPr>
      <w:rPr>
        <w:rFonts w:ascii="Wingdings" w:hAnsi="Wingdings" w:hint="default"/>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6C9640">
      <w:start w:val="1"/>
      <w:numFmt w:val="bullet"/>
      <w:lvlText w:val="•"/>
      <w:lvlJc w:val="left"/>
      <w:pPr>
        <w:ind w:left="94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AA7B80">
      <w:start w:val="1"/>
      <w:numFmt w:val="bullet"/>
      <w:lvlText w:val="•"/>
      <w:lvlJc w:val="left"/>
      <w:pPr>
        <w:ind w:left="116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9AB9F0">
      <w:start w:val="1"/>
      <w:numFmt w:val="bullet"/>
      <w:lvlText w:val="•"/>
      <w:lvlJc w:val="left"/>
      <w:pPr>
        <w:ind w:left="138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6D9F6">
      <w:start w:val="1"/>
      <w:numFmt w:val="bullet"/>
      <w:lvlText w:val="•"/>
      <w:lvlJc w:val="left"/>
      <w:pPr>
        <w:ind w:left="160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A8AD6">
      <w:start w:val="1"/>
      <w:numFmt w:val="bullet"/>
      <w:lvlText w:val="•"/>
      <w:lvlJc w:val="left"/>
      <w:pPr>
        <w:ind w:left="182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3E3058">
      <w:start w:val="1"/>
      <w:numFmt w:val="bullet"/>
      <w:lvlText w:val="•"/>
      <w:lvlJc w:val="left"/>
      <w:pPr>
        <w:ind w:left="204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83D1C">
      <w:start w:val="1"/>
      <w:numFmt w:val="bullet"/>
      <w:lvlText w:val="•"/>
      <w:lvlJc w:val="left"/>
      <w:pPr>
        <w:ind w:left="226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E85930">
      <w:start w:val="1"/>
      <w:numFmt w:val="bullet"/>
      <w:lvlText w:val="•"/>
      <w:lvlJc w:val="left"/>
      <w:pPr>
        <w:ind w:left="248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B43AFA"/>
    <w:multiLevelType w:val="hybridMultilevel"/>
    <w:tmpl w:val="989AE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AE311D"/>
    <w:multiLevelType w:val="hybridMultilevel"/>
    <w:tmpl w:val="D4D0BB28"/>
    <w:lvl w:ilvl="0" w:tplc="2CD0A2F2">
      <w:start w:val="1"/>
      <w:numFmt w:val="bullet"/>
      <w:lvlText w:val="o"/>
      <w:lvlJc w:val="left"/>
      <w:pPr>
        <w:ind w:left="36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7D0B80"/>
    <w:multiLevelType w:val="hybridMultilevel"/>
    <w:tmpl w:val="AF92E66E"/>
    <w:lvl w:ilvl="0" w:tplc="0410000F">
      <w:start w:val="1"/>
      <w:numFmt w:val="decimal"/>
      <w:lvlText w:val="%1."/>
      <w:lvlJc w:val="left"/>
      <w:pPr>
        <w:tabs>
          <w:tab w:val="num" w:pos="360"/>
        </w:tabs>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156164CC"/>
    <w:multiLevelType w:val="hybridMultilevel"/>
    <w:tmpl w:val="18468CF2"/>
    <w:lvl w:ilvl="0" w:tplc="C3A06194">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98BE39AC">
      <w:start w:val="3"/>
      <w:numFmt w:val="bullet"/>
      <w:lvlText w:val="-"/>
      <w:lvlJc w:val="left"/>
      <w:pPr>
        <w:tabs>
          <w:tab w:val="num" w:pos="2340"/>
        </w:tabs>
        <w:ind w:left="2340" w:hanging="360"/>
      </w:pPr>
      <w:rPr>
        <w:rFonts w:ascii="Tahoma" w:eastAsia="Times New Roman" w:hAnsi="Tahoma"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5E2CB0"/>
    <w:multiLevelType w:val="hybridMultilevel"/>
    <w:tmpl w:val="3B467D28"/>
    <w:lvl w:ilvl="0" w:tplc="0410000F">
      <w:start w:val="1"/>
      <w:numFmt w:val="decimal"/>
      <w:lvlText w:val="%1."/>
      <w:lvlJc w:val="left"/>
      <w:pPr>
        <w:ind w:left="770" w:hanging="360"/>
      </w:pPr>
      <w:rPr>
        <w:rFonts w:cs="Times New Roman"/>
      </w:rPr>
    </w:lvl>
    <w:lvl w:ilvl="1" w:tplc="04100019" w:tentative="1">
      <w:start w:val="1"/>
      <w:numFmt w:val="lowerLetter"/>
      <w:lvlText w:val="%2."/>
      <w:lvlJc w:val="left"/>
      <w:pPr>
        <w:ind w:left="1490" w:hanging="360"/>
      </w:pPr>
      <w:rPr>
        <w:rFonts w:cs="Times New Roman"/>
      </w:rPr>
    </w:lvl>
    <w:lvl w:ilvl="2" w:tplc="0410001B" w:tentative="1">
      <w:start w:val="1"/>
      <w:numFmt w:val="lowerRoman"/>
      <w:lvlText w:val="%3."/>
      <w:lvlJc w:val="right"/>
      <w:pPr>
        <w:ind w:left="2210" w:hanging="180"/>
      </w:pPr>
      <w:rPr>
        <w:rFonts w:cs="Times New Roman"/>
      </w:rPr>
    </w:lvl>
    <w:lvl w:ilvl="3" w:tplc="0410000F" w:tentative="1">
      <w:start w:val="1"/>
      <w:numFmt w:val="decimal"/>
      <w:lvlText w:val="%4."/>
      <w:lvlJc w:val="left"/>
      <w:pPr>
        <w:ind w:left="2930" w:hanging="360"/>
      </w:pPr>
      <w:rPr>
        <w:rFonts w:cs="Times New Roman"/>
      </w:rPr>
    </w:lvl>
    <w:lvl w:ilvl="4" w:tplc="04100019" w:tentative="1">
      <w:start w:val="1"/>
      <w:numFmt w:val="lowerLetter"/>
      <w:lvlText w:val="%5."/>
      <w:lvlJc w:val="left"/>
      <w:pPr>
        <w:ind w:left="3650" w:hanging="360"/>
      </w:pPr>
      <w:rPr>
        <w:rFonts w:cs="Times New Roman"/>
      </w:rPr>
    </w:lvl>
    <w:lvl w:ilvl="5" w:tplc="0410001B" w:tentative="1">
      <w:start w:val="1"/>
      <w:numFmt w:val="lowerRoman"/>
      <w:lvlText w:val="%6."/>
      <w:lvlJc w:val="right"/>
      <w:pPr>
        <w:ind w:left="4370" w:hanging="180"/>
      </w:pPr>
      <w:rPr>
        <w:rFonts w:cs="Times New Roman"/>
      </w:rPr>
    </w:lvl>
    <w:lvl w:ilvl="6" w:tplc="0410000F" w:tentative="1">
      <w:start w:val="1"/>
      <w:numFmt w:val="decimal"/>
      <w:lvlText w:val="%7."/>
      <w:lvlJc w:val="left"/>
      <w:pPr>
        <w:ind w:left="5090" w:hanging="360"/>
      </w:pPr>
      <w:rPr>
        <w:rFonts w:cs="Times New Roman"/>
      </w:rPr>
    </w:lvl>
    <w:lvl w:ilvl="7" w:tplc="04100019" w:tentative="1">
      <w:start w:val="1"/>
      <w:numFmt w:val="lowerLetter"/>
      <w:lvlText w:val="%8."/>
      <w:lvlJc w:val="left"/>
      <w:pPr>
        <w:ind w:left="5810" w:hanging="360"/>
      </w:pPr>
      <w:rPr>
        <w:rFonts w:cs="Times New Roman"/>
      </w:rPr>
    </w:lvl>
    <w:lvl w:ilvl="8" w:tplc="0410001B" w:tentative="1">
      <w:start w:val="1"/>
      <w:numFmt w:val="lowerRoman"/>
      <w:lvlText w:val="%9."/>
      <w:lvlJc w:val="right"/>
      <w:pPr>
        <w:ind w:left="6530" w:hanging="180"/>
      </w:pPr>
      <w:rPr>
        <w:rFonts w:cs="Times New Roman"/>
      </w:rPr>
    </w:lvl>
  </w:abstractNum>
  <w:abstractNum w:abstractNumId="10" w15:restartNumberingAfterBreak="0">
    <w:nsid w:val="1E2B1080"/>
    <w:multiLevelType w:val="hybridMultilevel"/>
    <w:tmpl w:val="35404B46"/>
    <w:name w:val="WW8Num72"/>
    <w:lvl w:ilvl="0" w:tplc="00000007">
      <w:start w:val="1"/>
      <w:numFmt w:val="decimal"/>
      <w:lvlText w:val="%1."/>
      <w:lvlJc w:val="left"/>
      <w:pPr>
        <w:tabs>
          <w:tab w:val="num" w:pos="720"/>
        </w:tabs>
        <w:ind w:left="720" w:hanging="360"/>
      </w:pPr>
      <w:rPr>
        <w:rFonts w:ascii="Symbol" w:hAnsi="Symbol" w:cs="Symbol"/>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360"/>
        </w:tabs>
        <w:ind w:left="36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3D5F0D"/>
    <w:multiLevelType w:val="hybridMultilevel"/>
    <w:tmpl w:val="8CE8435A"/>
    <w:lvl w:ilvl="0" w:tplc="2CD0A2F2">
      <w:start w:val="1"/>
      <w:numFmt w:val="bullet"/>
      <w:lvlText w:val="o"/>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0419FA"/>
    <w:multiLevelType w:val="hybridMultilevel"/>
    <w:tmpl w:val="94FE682E"/>
    <w:lvl w:ilvl="0" w:tplc="2CD0A2F2">
      <w:start w:val="1"/>
      <w:numFmt w:val="bullet"/>
      <w:lvlText w:val="o"/>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CB28EB"/>
    <w:multiLevelType w:val="hybridMultilevel"/>
    <w:tmpl w:val="F30CBBCC"/>
    <w:lvl w:ilvl="0" w:tplc="04100005">
      <w:start w:val="1"/>
      <w:numFmt w:val="bullet"/>
      <w:lvlText w:val=""/>
      <w:lvlJc w:val="left"/>
      <w:pPr>
        <w:ind w:left="720" w:hanging="500"/>
      </w:pPr>
      <w:rPr>
        <w:rFonts w:ascii="Wingdings" w:hAnsi="Wingdings" w:hint="default"/>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6C9640">
      <w:start w:val="1"/>
      <w:numFmt w:val="bullet"/>
      <w:lvlText w:val="•"/>
      <w:lvlJc w:val="left"/>
      <w:pPr>
        <w:ind w:left="94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AA7B80">
      <w:start w:val="1"/>
      <w:numFmt w:val="bullet"/>
      <w:lvlText w:val="•"/>
      <w:lvlJc w:val="left"/>
      <w:pPr>
        <w:ind w:left="116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9AB9F0">
      <w:start w:val="1"/>
      <w:numFmt w:val="bullet"/>
      <w:lvlText w:val="•"/>
      <w:lvlJc w:val="left"/>
      <w:pPr>
        <w:ind w:left="138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6D9F6">
      <w:start w:val="1"/>
      <w:numFmt w:val="bullet"/>
      <w:lvlText w:val="•"/>
      <w:lvlJc w:val="left"/>
      <w:pPr>
        <w:ind w:left="160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A8AD6">
      <w:start w:val="1"/>
      <w:numFmt w:val="bullet"/>
      <w:lvlText w:val="•"/>
      <w:lvlJc w:val="left"/>
      <w:pPr>
        <w:ind w:left="182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3E3058">
      <w:start w:val="1"/>
      <w:numFmt w:val="bullet"/>
      <w:lvlText w:val="•"/>
      <w:lvlJc w:val="left"/>
      <w:pPr>
        <w:ind w:left="204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83D1C">
      <w:start w:val="1"/>
      <w:numFmt w:val="bullet"/>
      <w:lvlText w:val="•"/>
      <w:lvlJc w:val="left"/>
      <w:pPr>
        <w:ind w:left="226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E85930">
      <w:start w:val="1"/>
      <w:numFmt w:val="bullet"/>
      <w:lvlText w:val="•"/>
      <w:lvlJc w:val="left"/>
      <w:pPr>
        <w:ind w:left="248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F90AB5"/>
    <w:multiLevelType w:val="hybridMultilevel"/>
    <w:tmpl w:val="1048F93A"/>
    <w:lvl w:ilvl="0" w:tplc="96F4BC30">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5" w15:restartNumberingAfterBreak="0">
    <w:nsid w:val="29915389"/>
    <w:multiLevelType w:val="hybridMultilevel"/>
    <w:tmpl w:val="F40E7196"/>
    <w:lvl w:ilvl="0" w:tplc="2CD0A2F2">
      <w:start w:val="1"/>
      <w:numFmt w:val="bullet"/>
      <w:lvlText w:val="o"/>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DE2479"/>
    <w:multiLevelType w:val="hybridMultilevel"/>
    <w:tmpl w:val="EA4C06EC"/>
    <w:lvl w:ilvl="0" w:tplc="2CD0A2F2">
      <w:start w:val="1"/>
      <w:numFmt w:val="bullet"/>
      <w:lvlText w:val="o"/>
      <w:lvlJc w:val="left"/>
      <w:pPr>
        <w:ind w:left="1647" w:hanging="360"/>
      </w:pPr>
      <w:rPr>
        <w:rFonts w:ascii="Wingdings" w:hAnsi="Wingdings" w:hint="default"/>
        <w:sz w:val="28"/>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7" w15:restartNumberingAfterBreak="0">
    <w:nsid w:val="33B901FD"/>
    <w:multiLevelType w:val="hybridMultilevel"/>
    <w:tmpl w:val="1E90DF04"/>
    <w:lvl w:ilvl="0" w:tplc="04100015">
      <w:start w:val="1"/>
      <w:numFmt w:val="upperLetter"/>
      <w:lvlText w:val="%1."/>
      <w:lvlJc w:val="left"/>
      <w:pPr>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8C81A4F"/>
    <w:multiLevelType w:val="hybridMultilevel"/>
    <w:tmpl w:val="F6DC15FA"/>
    <w:lvl w:ilvl="0" w:tplc="04100001">
      <w:start w:val="1"/>
      <w:numFmt w:val="bullet"/>
      <w:lvlText w:val=""/>
      <w:lvlJc w:val="left"/>
      <w:pPr>
        <w:ind w:left="930" w:hanging="360"/>
      </w:pPr>
      <w:rPr>
        <w:rFonts w:ascii="Symbol" w:hAnsi="Symbol" w:hint="default"/>
      </w:rPr>
    </w:lvl>
    <w:lvl w:ilvl="1" w:tplc="04100003" w:tentative="1">
      <w:start w:val="1"/>
      <w:numFmt w:val="bullet"/>
      <w:lvlText w:val="o"/>
      <w:lvlJc w:val="left"/>
      <w:pPr>
        <w:ind w:left="1650" w:hanging="360"/>
      </w:pPr>
      <w:rPr>
        <w:rFonts w:ascii="Courier New" w:hAnsi="Courier New" w:hint="default"/>
      </w:rPr>
    </w:lvl>
    <w:lvl w:ilvl="2" w:tplc="2CD0A2F2">
      <w:start w:val="1"/>
      <w:numFmt w:val="bullet"/>
      <w:lvlText w:val="o"/>
      <w:lvlJc w:val="left"/>
      <w:pPr>
        <w:ind w:left="2370" w:hanging="360"/>
      </w:pPr>
      <w:rPr>
        <w:rFonts w:ascii="Wingdings" w:hAnsi="Wingdings" w:hint="default"/>
        <w:sz w:val="28"/>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9" w15:restartNumberingAfterBreak="0">
    <w:nsid w:val="3D104D51"/>
    <w:multiLevelType w:val="hybridMultilevel"/>
    <w:tmpl w:val="BDCA7766"/>
    <w:lvl w:ilvl="0" w:tplc="8528CA14">
      <w:start w:val="1"/>
      <w:numFmt w:val="bullet"/>
      <w:lvlText w:val=""/>
      <w:lvlJc w:val="left"/>
      <w:pPr>
        <w:tabs>
          <w:tab w:val="num" w:pos="2183"/>
        </w:tabs>
        <w:ind w:left="2183" w:hanging="147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D5789"/>
    <w:multiLevelType w:val="hybridMultilevel"/>
    <w:tmpl w:val="D5C23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3C059C"/>
    <w:multiLevelType w:val="hybridMultilevel"/>
    <w:tmpl w:val="B8A2C68E"/>
    <w:lvl w:ilvl="0" w:tplc="2CD0A2F2">
      <w:start w:val="1"/>
      <w:numFmt w:val="bullet"/>
      <w:lvlText w:val="o"/>
      <w:lvlJc w:val="left"/>
      <w:pPr>
        <w:ind w:left="1647" w:hanging="360"/>
      </w:pPr>
      <w:rPr>
        <w:rFonts w:ascii="Wingdings" w:hAnsi="Wingdings" w:hint="default"/>
        <w:sz w:val="28"/>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2" w15:restartNumberingAfterBreak="0">
    <w:nsid w:val="415B04A6"/>
    <w:multiLevelType w:val="hybridMultilevel"/>
    <w:tmpl w:val="0468423C"/>
    <w:lvl w:ilvl="0" w:tplc="2CD0A2F2">
      <w:start w:val="1"/>
      <w:numFmt w:val="bullet"/>
      <w:lvlText w:val="o"/>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421F72A7"/>
    <w:multiLevelType w:val="hybridMultilevel"/>
    <w:tmpl w:val="CD90A628"/>
    <w:lvl w:ilvl="0" w:tplc="2CD0A2F2">
      <w:start w:val="1"/>
      <w:numFmt w:val="bullet"/>
      <w:lvlText w:val="o"/>
      <w:lvlJc w:val="left"/>
      <w:pPr>
        <w:ind w:left="720" w:hanging="360"/>
      </w:pPr>
      <w:rPr>
        <w:rFonts w:ascii="Wingdings" w:hAnsi="Wingdings" w:hint="default"/>
        <w:sz w:val="28"/>
      </w:rPr>
    </w:lvl>
    <w:lvl w:ilvl="1" w:tplc="04100019">
      <w:start w:val="1"/>
      <w:numFmt w:val="lowerLetter"/>
      <w:lvlText w:val="%2."/>
      <w:lvlJc w:val="left"/>
      <w:pPr>
        <w:ind w:left="1440" w:hanging="360"/>
      </w:pPr>
      <w:rPr>
        <w:rFonts w:cs="Times New Roman"/>
      </w:rPr>
    </w:lvl>
    <w:lvl w:ilvl="2" w:tplc="DA1C1A04">
      <w:start w:val="1"/>
      <w:numFmt w:val="decimal"/>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56B68E0"/>
    <w:multiLevelType w:val="hybridMultilevel"/>
    <w:tmpl w:val="38707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0A31DF"/>
    <w:multiLevelType w:val="hybridMultilevel"/>
    <w:tmpl w:val="EE98F9CC"/>
    <w:lvl w:ilvl="0" w:tplc="2CD0A2F2">
      <w:start w:val="1"/>
      <w:numFmt w:val="bullet"/>
      <w:lvlText w:val="o"/>
      <w:lvlJc w:val="left"/>
      <w:pPr>
        <w:tabs>
          <w:tab w:val="num" w:pos="720"/>
        </w:tabs>
        <w:ind w:left="720" w:hanging="360"/>
      </w:pPr>
      <w:rPr>
        <w:rFonts w:ascii="Wingdings" w:hAnsi="Wingdings" w:hint="default"/>
        <w:b/>
        <w:sz w:val="28"/>
      </w:rPr>
    </w:lvl>
    <w:lvl w:ilvl="1" w:tplc="D24429D0">
      <w:start w:val="3"/>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A67457"/>
    <w:multiLevelType w:val="hybridMultilevel"/>
    <w:tmpl w:val="0A384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141C2D"/>
    <w:multiLevelType w:val="hybridMultilevel"/>
    <w:tmpl w:val="4F9C8014"/>
    <w:lvl w:ilvl="0" w:tplc="1A30FC2A">
      <w:start w:val="1"/>
      <w:numFmt w:val="decimal"/>
      <w:lvlText w:val="%1."/>
      <w:lvlJc w:val="left"/>
      <w:pPr>
        <w:tabs>
          <w:tab w:val="num" w:pos="720"/>
        </w:tabs>
        <w:ind w:left="72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AA2511"/>
    <w:multiLevelType w:val="hybridMultilevel"/>
    <w:tmpl w:val="60DC2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170306"/>
    <w:multiLevelType w:val="hybridMultilevel"/>
    <w:tmpl w:val="5B68FDA6"/>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D624082"/>
    <w:multiLevelType w:val="hybridMultilevel"/>
    <w:tmpl w:val="EC18FA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9591C"/>
    <w:multiLevelType w:val="hybridMultilevel"/>
    <w:tmpl w:val="83D4BC54"/>
    <w:lvl w:ilvl="0" w:tplc="2CD0A2F2">
      <w:start w:val="1"/>
      <w:numFmt w:val="bullet"/>
      <w:lvlText w:val="o"/>
      <w:lvlJc w:val="left"/>
      <w:pPr>
        <w:ind w:left="2160" w:hanging="360"/>
      </w:pPr>
      <w:rPr>
        <w:rFonts w:ascii="Wingdings" w:hAnsi="Wingdings" w:hint="default"/>
        <w:sz w:val="28"/>
      </w:rPr>
    </w:lvl>
    <w:lvl w:ilvl="1" w:tplc="2CD0A2F2">
      <w:start w:val="1"/>
      <w:numFmt w:val="bullet"/>
      <w:lvlText w:val="o"/>
      <w:lvlJc w:val="left"/>
      <w:pPr>
        <w:ind w:left="2160" w:hanging="360"/>
      </w:pPr>
      <w:rPr>
        <w:rFonts w:ascii="Wingdings" w:hAnsi="Wingdings" w:hint="default"/>
        <w:sz w:val="28"/>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62F7006"/>
    <w:multiLevelType w:val="hybridMultilevel"/>
    <w:tmpl w:val="EB248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E74646"/>
    <w:multiLevelType w:val="hybridMultilevel"/>
    <w:tmpl w:val="3C3634B4"/>
    <w:lvl w:ilvl="0" w:tplc="00000007">
      <w:start w:val="1"/>
      <w:numFmt w:val="decimal"/>
      <w:lvlText w:val="%1."/>
      <w:lvlJc w:val="left"/>
      <w:pPr>
        <w:tabs>
          <w:tab w:val="num" w:pos="720"/>
        </w:tabs>
        <w:ind w:left="720" w:hanging="360"/>
      </w:pPr>
      <w:rPr>
        <w:rFonts w:ascii="Symbol" w:hAnsi="Symbol" w:cs="Symbol"/>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2CD0A2F2">
      <w:start w:val="1"/>
      <w:numFmt w:val="bullet"/>
      <w:lvlText w:val="o"/>
      <w:lvlJc w:val="left"/>
      <w:pPr>
        <w:tabs>
          <w:tab w:val="num" w:pos="360"/>
        </w:tabs>
        <w:ind w:left="360" w:hanging="360"/>
      </w:pPr>
      <w:rPr>
        <w:rFonts w:ascii="Wingdings" w:hAnsi="Wingdings" w:hint="default"/>
        <w:sz w:val="28"/>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5C4ECA"/>
    <w:multiLevelType w:val="hybridMultilevel"/>
    <w:tmpl w:val="AF225DD4"/>
    <w:styleLink w:val="Puntoelenco1"/>
    <w:lvl w:ilvl="0" w:tplc="E48A1174">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E672C">
      <w:start w:val="1"/>
      <w:numFmt w:val="bullet"/>
      <w:lvlText w:val="•"/>
      <w:lvlJc w:val="left"/>
      <w:pPr>
        <w:ind w:left="94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3C5084">
      <w:start w:val="1"/>
      <w:numFmt w:val="bullet"/>
      <w:lvlText w:val="•"/>
      <w:lvlJc w:val="left"/>
      <w:pPr>
        <w:ind w:left="116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AE6050">
      <w:start w:val="1"/>
      <w:numFmt w:val="bullet"/>
      <w:lvlText w:val="•"/>
      <w:lvlJc w:val="left"/>
      <w:pPr>
        <w:ind w:left="138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1E7A70">
      <w:start w:val="1"/>
      <w:numFmt w:val="bullet"/>
      <w:lvlText w:val="•"/>
      <w:lvlJc w:val="left"/>
      <w:pPr>
        <w:ind w:left="160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02D874">
      <w:start w:val="1"/>
      <w:numFmt w:val="bullet"/>
      <w:lvlText w:val="•"/>
      <w:lvlJc w:val="left"/>
      <w:pPr>
        <w:ind w:left="182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741FD8">
      <w:start w:val="1"/>
      <w:numFmt w:val="bullet"/>
      <w:lvlText w:val="•"/>
      <w:lvlJc w:val="left"/>
      <w:pPr>
        <w:ind w:left="204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19F2">
      <w:start w:val="1"/>
      <w:numFmt w:val="bullet"/>
      <w:lvlText w:val="•"/>
      <w:lvlJc w:val="left"/>
      <w:pPr>
        <w:ind w:left="226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06B26E">
      <w:start w:val="1"/>
      <w:numFmt w:val="bullet"/>
      <w:lvlText w:val="•"/>
      <w:lvlJc w:val="left"/>
      <w:pPr>
        <w:ind w:left="2480" w:hanging="500"/>
      </w:pPr>
      <w:rPr>
        <w:rFonts w:ascii="Helvetica" w:eastAsia="Helvetica" w:hAnsi="Helvetica" w:cs="Helvetica"/>
        <w:b w:val="0"/>
        <w:bCs w:val="0"/>
        <w:i w:val="0"/>
        <w:iCs w:val="0"/>
        <w:caps w:val="0"/>
        <w:smallCaps w:val="0"/>
        <w:strike w:val="0"/>
        <w:dstrike w:val="0"/>
        <w:color w:val="52524D"/>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CA42AD2"/>
    <w:multiLevelType w:val="hybridMultilevel"/>
    <w:tmpl w:val="8E5A84DE"/>
    <w:lvl w:ilvl="0" w:tplc="FB56C734">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0430144"/>
    <w:multiLevelType w:val="hybridMultilevel"/>
    <w:tmpl w:val="41968690"/>
    <w:lvl w:ilvl="0" w:tplc="A1E2E93C">
      <w:start w:val="1"/>
      <w:numFmt w:val="decimal"/>
      <w:lvlText w:val="%1."/>
      <w:lvlJc w:val="left"/>
      <w:pPr>
        <w:ind w:left="570" w:hanging="360"/>
      </w:pPr>
      <w:rPr>
        <w:rFonts w:cs="Times New Roman" w:hint="default"/>
      </w:rPr>
    </w:lvl>
    <w:lvl w:ilvl="1" w:tplc="04100019" w:tentative="1">
      <w:start w:val="1"/>
      <w:numFmt w:val="lowerLetter"/>
      <w:lvlText w:val="%2."/>
      <w:lvlJc w:val="left"/>
      <w:pPr>
        <w:ind w:left="1290" w:hanging="360"/>
      </w:pPr>
      <w:rPr>
        <w:rFonts w:cs="Times New Roman"/>
      </w:rPr>
    </w:lvl>
    <w:lvl w:ilvl="2" w:tplc="0410001B" w:tentative="1">
      <w:start w:val="1"/>
      <w:numFmt w:val="lowerRoman"/>
      <w:lvlText w:val="%3."/>
      <w:lvlJc w:val="right"/>
      <w:pPr>
        <w:ind w:left="2010" w:hanging="180"/>
      </w:pPr>
      <w:rPr>
        <w:rFonts w:cs="Times New Roman"/>
      </w:rPr>
    </w:lvl>
    <w:lvl w:ilvl="3" w:tplc="0410000F" w:tentative="1">
      <w:start w:val="1"/>
      <w:numFmt w:val="decimal"/>
      <w:lvlText w:val="%4."/>
      <w:lvlJc w:val="left"/>
      <w:pPr>
        <w:ind w:left="2730" w:hanging="360"/>
      </w:pPr>
      <w:rPr>
        <w:rFonts w:cs="Times New Roman"/>
      </w:rPr>
    </w:lvl>
    <w:lvl w:ilvl="4" w:tplc="04100019" w:tentative="1">
      <w:start w:val="1"/>
      <w:numFmt w:val="lowerLetter"/>
      <w:lvlText w:val="%5."/>
      <w:lvlJc w:val="left"/>
      <w:pPr>
        <w:ind w:left="3450" w:hanging="360"/>
      </w:pPr>
      <w:rPr>
        <w:rFonts w:cs="Times New Roman"/>
      </w:rPr>
    </w:lvl>
    <w:lvl w:ilvl="5" w:tplc="0410001B" w:tentative="1">
      <w:start w:val="1"/>
      <w:numFmt w:val="lowerRoman"/>
      <w:lvlText w:val="%6."/>
      <w:lvlJc w:val="right"/>
      <w:pPr>
        <w:ind w:left="4170" w:hanging="180"/>
      </w:pPr>
      <w:rPr>
        <w:rFonts w:cs="Times New Roman"/>
      </w:rPr>
    </w:lvl>
    <w:lvl w:ilvl="6" w:tplc="0410000F" w:tentative="1">
      <w:start w:val="1"/>
      <w:numFmt w:val="decimal"/>
      <w:lvlText w:val="%7."/>
      <w:lvlJc w:val="left"/>
      <w:pPr>
        <w:ind w:left="4890" w:hanging="360"/>
      </w:pPr>
      <w:rPr>
        <w:rFonts w:cs="Times New Roman"/>
      </w:rPr>
    </w:lvl>
    <w:lvl w:ilvl="7" w:tplc="04100019" w:tentative="1">
      <w:start w:val="1"/>
      <w:numFmt w:val="lowerLetter"/>
      <w:lvlText w:val="%8."/>
      <w:lvlJc w:val="left"/>
      <w:pPr>
        <w:ind w:left="5610" w:hanging="360"/>
      </w:pPr>
      <w:rPr>
        <w:rFonts w:cs="Times New Roman"/>
      </w:rPr>
    </w:lvl>
    <w:lvl w:ilvl="8" w:tplc="0410001B" w:tentative="1">
      <w:start w:val="1"/>
      <w:numFmt w:val="lowerRoman"/>
      <w:lvlText w:val="%9."/>
      <w:lvlJc w:val="right"/>
      <w:pPr>
        <w:ind w:left="6330" w:hanging="180"/>
      </w:pPr>
      <w:rPr>
        <w:rFonts w:cs="Times New Roman"/>
      </w:rPr>
    </w:lvl>
  </w:abstractNum>
  <w:abstractNum w:abstractNumId="37" w15:restartNumberingAfterBreak="0">
    <w:nsid w:val="72BA1450"/>
    <w:multiLevelType w:val="hybridMultilevel"/>
    <w:tmpl w:val="D2348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53337"/>
    <w:multiLevelType w:val="hybridMultilevel"/>
    <w:tmpl w:val="0D76D4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AF6740"/>
    <w:multiLevelType w:val="hybridMultilevel"/>
    <w:tmpl w:val="88A0F8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9D6DB8"/>
    <w:multiLevelType w:val="hybridMultilevel"/>
    <w:tmpl w:val="0D98DF20"/>
    <w:lvl w:ilvl="0" w:tplc="2CD0A2F2">
      <w:start w:val="1"/>
      <w:numFmt w:val="bullet"/>
      <w:lvlText w:val="o"/>
      <w:lvlJc w:val="left"/>
      <w:pPr>
        <w:ind w:left="360" w:hanging="360"/>
      </w:pPr>
      <w:rPr>
        <w:rFonts w:ascii="Wingdings" w:hAnsi="Wingdings" w:hint="default"/>
        <w:sz w:val="28"/>
      </w:rPr>
    </w:lvl>
    <w:lvl w:ilvl="1" w:tplc="2CD0A2F2">
      <w:start w:val="1"/>
      <w:numFmt w:val="bullet"/>
      <w:lvlText w:val="o"/>
      <w:lvlJc w:val="left"/>
      <w:pPr>
        <w:ind w:left="1080" w:hanging="360"/>
      </w:pPr>
      <w:rPr>
        <w:rFonts w:ascii="Wingdings" w:hAnsi="Wingdings" w:hint="default"/>
        <w:sz w:val="28"/>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A003319"/>
    <w:multiLevelType w:val="hybridMultilevel"/>
    <w:tmpl w:val="FEE8CBC8"/>
    <w:lvl w:ilvl="0" w:tplc="0410000F">
      <w:start w:val="1"/>
      <w:numFmt w:val="decimal"/>
      <w:lvlText w:val="%1."/>
      <w:lvlJc w:val="left"/>
      <w:pPr>
        <w:ind w:left="871" w:hanging="360"/>
      </w:pPr>
      <w:rPr>
        <w:rFonts w:cs="Times New Roman" w:hint="default"/>
      </w:rPr>
    </w:lvl>
    <w:lvl w:ilvl="1" w:tplc="04100003" w:tentative="1">
      <w:start w:val="1"/>
      <w:numFmt w:val="bullet"/>
      <w:lvlText w:val="o"/>
      <w:lvlJc w:val="left"/>
      <w:pPr>
        <w:ind w:left="1591" w:hanging="360"/>
      </w:pPr>
      <w:rPr>
        <w:rFonts w:ascii="Courier New" w:hAnsi="Courier New" w:hint="default"/>
      </w:rPr>
    </w:lvl>
    <w:lvl w:ilvl="2" w:tplc="04100005" w:tentative="1">
      <w:start w:val="1"/>
      <w:numFmt w:val="bullet"/>
      <w:lvlText w:val=""/>
      <w:lvlJc w:val="left"/>
      <w:pPr>
        <w:ind w:left="2311" w:hanging="360"/>
      </w:pPr>
      <w:rPr>
        <w:rFonts w:ascii="Wingdings" w:hAnsi="Wingdings" w:hint="default"/>
      </w:rPr>
    </w:lvl>
    <w:lvl w:ilvl="3" w:tplc="04100001" w:tentative="1">
      <w:start w:val="1"/>
      <w:numFmt w:val="bullet"/>
      <w:lvlText w:val=""/>
      <w:lvlJc w:val="left"/>
      <w:pPr>
        <w:ind w:left="3031" w:hanging="360"/>
      </w:pPr>
      <w:rPr>
        <w:rFonts w:ascii="Symbol" w:hAnsi="Symbol" w:hint="default"/>
      </w:rPr>
    </w:lvl>
    <w:lvl w:ilvl="4" w:tplc="04100003" w:tentative="1">
      <w:start w:val="1"/>
      <w:numFmt w:val="bullet"/>
      <w:lvlText w:val="o"/>
      <w:lvlJc w:val="left"/>
      <w:pPr>
        <w:ind w:left="3751" w:hanging="360"/>
      </w:pPr>
      <w:rPr>
        <w:rFonts w:ascii="Courier New" w:hAnsi="Courier New" w:hint="default"/>
      </w:rPr>
    </w:lvl>
    <w:lvl w:ilvl="5" w:tplc="04100005" w:tentative="1">
      <w:start w:val="1"/>
      <w:numFmt w:val="bullet"/>
      <w:lvlText w:val=""/>
      <w:lvlJc w:val="left"/>
      <w:pPr>
        <w:ind w:left="4471" w:hanging="360"/>
      </w:pPr>
      <w:rPr>
        <w:rFonts w:ascii="Wingdings" w:hAnsi="Wingdings" w:hint="default"/>
      </w:rPr>
    </w:lvl>
    <w:lvl w:ilvl="6" w:tplc="04100001" w:tentative="1">
      <w:start w:val="1"/>
      <w:numFmt w:val="bullet"/>
      <w:lvlText w:val=""/>
      <w:lvlJc w:val="left"/>
      <w:pPr>
        <w:ind w:left="5191" w:hanging="360"/>
      </w:pPr>
      <w:rPr>
        <w:rFonts w:ascii="Symbol" w:hAnsi="Symbol" w:hint="default"/>
      </w:rPr>
    </w:lvl>
    <w:lvl w:ilvl="7" w:tplc="04100003" w:tentative="1">
      <w:start w:val="1"/>
      <w:numFmt w:val="bullet"/>
      <w:lvlText w:val="o"/>
      <w:lvlJc w:val="left"/>
      <w:pPr>
        <w:ind w:left="5911" w:hanging="360"/>
      </w:pPr>
      <w:rPr>
        <w:rFonts w:ascii="Courier New" w:hAnsi="Courier New" w:hint="default"/>
      </w:rPr>
    </w:lvl>
    <w:lvl w:ilvl="8" w:tplc="04100005" w:tentative="1">
      <w:start w:val="1"/>
      <w:numFmt w:val="bullet"/>
      <w:lvlText w:val=""/>
      <w:lvlJc w:val="left"/>
      <w:pPr>
        <w:ind w:left="6631" w:hanging="360"/>
      </w:pPr>
      <w:rPr>
        <w:rFonts w:ascii="Wingdings" w:hAnsi="Wingdings" w:hint="default"/>
      </w:rPr>
    </w:lvl>
  </w:abstractNum>
  <w:abstractNum w:abstractNumId="42" w15:restartNumberingAfterBreak="0">
    <w:nsid w:val="7A7D5FEF"/>
    <w:multiLevelType w:val="hybridMultilevel"/>
    <w:tmpl w:val="245A0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1349C2"/>
    <w:multiLevelType w:val="hybridMultilevel"/>
    <w:tmpl w:val="BE9A97D8"/>
    <w:lvl w:ilvl="0" w:tplc="2CD0A2F2">
      <w:start w:val="1"/>
      <w:numFmt w:val="bullet"/>
      <w:lvlText w:val="o"/>
      <w:lvlJc w:val="left"/>
      <w:pPr>
        <w:tabs>
          <w:tab w:val="num" w:pos="720"/>
        </w:tabs>
        <w:ind w:left="720" w:hanging="360"/>
      </w:pPr>
      <w:rPr>
        <w:rFonts w:ascii="Wingdings" w:hAnsi="Wingdings" w:hint="default"/>
        <w:b/>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984850"/>
    <w:multiLevelType w:val="hybridMultilevel"/>
    <w:tmpl w:val="EBB8A9FA"/>
    <w:lvl w:ilvl="0" w:tplc="2CD0A2F2">
      <w:start w:val="1"/>
      <w:numFmt w:val="bullet"/>
      <w:lvlText w:val="o"/>
      <w:lvlJc w:val="left"/>
      <w:pPr>
        <w:ind w:left="927" w:hanging="360"/>
      </w:pPr>
      <w:rPr>
        <w:rFonts w:ascii="Wingdings" w:hAnsi="Wingdings" w:hint="default"/>
        <w:sz w:val="28"/>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45" w15:restartNumberingAfterBreak="0">
    <w:nsid w:val="7CD078E2"/>
    <w:multiLevelType w:val="hybridMultilevel"/>
    <w:tmpl w:val="131C7A54"/>
    <w:lvl w:ilvl="0" w:tplc="7ED88998">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5378CE"/>
    <w:multiLevelType w:val="hybridMultilevel"/>
    <w:tmpl w:val="AEFC79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
  </w:num>
  <w:num w:numId="7">
    <w:abstractNumId w:val="9"/>
  </w:num>
  <w:num w:numId="8">
    <w:abstractNumId w:val="32"/>
  </w:num>
  <w:num w:numId="9">
    <w:abstractNumId w:val="26"/>
  </w:num>
  <w:num w:numId="10">
    <w:abstractNumId w:val="42"/>
  </w:num>
  <w:num w:numId="11">
    <w:abstractNumId w:val="24"/>
  </w:num>
  <w:num w:numId="12">
    <w:abstractNumId w:val="45"/>
  </w:num>
  <w:num w:numId="13">
    <w:abstractNumId w:val="20"/>
  </w:num>
  <w:num w:numId="14">
    <w:abstractNumId w:val="37"/>
  </w:num>
  <w:num w:numId="15">
    <w:abstractNumId w:val="1"/>
  </w:num>
  <w:num w:numId="16">
    <w:abstractNumId w:val="27"/>
  </w:num>
  <w:num w:numId="17">
    <w:abstractNumId w:val="28"/>
  </w:num>
  <w:num w:numId="18">
    <w:abstractNumId w:val="14"/>
  </w:num>
  <w:num w:numId="19">
    <w:abstractNumId w:val="3"/>
  </w:num>
  <w:num w:numId="20">
    <w:abstractNumId w:val="31"/>
  </w:num>
  <w:num w:numId="21">
    <w:abstractNumId w:val="29"/>
  </w:num>
  <w:num w:numId="22">
    <w:abstractNumId w:val="23"/>
  </w:num>
  <w:num w:numId="23">
    <w:abstractNumId w:val="41"/>
  </w:num>
  <w:num w:numId="24">
    <w:abstractNumId w:val="22"/>
  </w:num>
  <w:num w:numId="25">
    <w:abstractNumId w:val="6"/>
  </w:num>
  <w:num w:numId="26">
    <w:abstractNumId w:val="19"/>
  </w:num>
  <w:num w:numId="27">
    <w:abstractNumId w:val="0"/>
  </w:num>
  <w:num w:numId="28">
    <w:abstractNumId w:val="2"/>
  </w:num>
  <w:num w:numId="29">
    <w:abstractNumId w:val="10"/>
  </w:num>
  <w:num w:numId="30">
    <w:abstractNumId w:val="46"/>
  </w:num>
  <w:num w:numId="31">
    <w:abstractNumId w:val="39"/>
  </w:num>
  <w:num w:numId="32">
    <w:abstractNumId w:val="36"/>
  </w:num>
  <w:num w:numId="33">
    <w:abstractNumId w:val="44"/>
  </w:num>
  <w:num w:numId="34">
    <w:abstractNumId w:val="21"/>
  </w:num>
  <w:num w:numId="35">
    <w:abstractNumId w:val="11"/>
  </w:num>
  <w:num w:numId="36">
    <w:abstractNumId w:val="16"/>
  </w:num>
  <w:num w:numId="37">
    <w:abstractNumId w:val="18"/>
  </w:num>
  <w:num w:numId="38">
    <w:abstractNumId w:val="43"/>
  </w:num>
  <w:num w:numId="39">
    <w:abstractNumId w:val="25"/>
  </w:num>
  <w:num w:numId="40">
    <w:abstractNumId w:val="33"/>
  </w:num>
  <w:num w:numId="41">
    <w:abstractNumId w:val="40"/>
  </w:num>
  <w:num w:numId="42">
    <w:abstractNumId w:val="35"/>
  </w:num>
  <w:num w:numId="43">
    <w:abstractNumId w:val="15"/>
  </w:num>
  <w:num w:numId="44">
    <w:abstractNumId w:val="12"/>
  </w:num>
  <w:num w:numId="45">
    <w:abstractNumId w:val="34"/>
  </w:num>
  <w:num w:numId="46">
    <w:abstractNumId w:val="13"/>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BC"/>
    <w:rsid w:val="000253BC"/>
    <w:rsid w:val="00026508"/>
    <w:rsid w:val="0004535C"/>
    <w:rsid w:val="00051615"/>
    <w:rsid w:val="0006540C"/>
    <w:rsid w:val="00067FAC"/>
    <w:rsid w:val="00083757"/>
    <w:rsid w:val="000B2197"/>
    <w:rsid w:val="000E3BBA"/>
    <w:rsid w:val="000E5AFD"/>
    <w:rsid w:val="00121F51"/>
    <w:rsid w:val="001304A7"/>
    <w:rsid w:val="0019099B"/>
    <w:rsid w:val="00192D8B"/>
    <w:rsid w:val="001A07AA"/>
    <w:rsid w:val="001C57F7"/>
    <w:rsid w:val="001C5E89"/>
    <w:rsid w:val="001E0D27"/>
    <w:rsid w:val="001F6426"/>
    <w:rsid w:val="0021148E"/>
    <w:rsid w:val="00256A96"/>
    <w:rsid w:val="00262975"/>
    <w:rsid w:val="002A0ECC"/>
    <w:rsid w:val="002C69E4"/>
    <w:rsid w:val="002F3B89"/>
    <w:rsid w:val="0030079C"/>
    <w:rsid w:val="0034067C"/>
    <w:rsid w:val="00372C68"/>
    <w:rsid w:val="003B1551"/>
    <w:rsid w:val="003B2ACE"/>
    <w:rsid w:val="003B30B0"/>
    <w:rsid w:val="003C60C4"/>
    <w:rsid w:val="003D425B"/>
    <w:rsid w:val="003E1A91"/>
    <w:rsid w:val="004025C1"/>
    <w:rsid w:val="004070E9"/>
    <w:rsid w:val="00411736"/>
    <w:rsid w:val="004227EA"/>
    <w:rsid w:val="0043292C"/>
    <w:rsid w:val="0047323A"/>
    <w:rsid w:val="00475953"/>
    <w:rsid w:val="00492162"/>
    <w:rsid w:val="004B3B93"/>
    <w:rsid w:val="004E41CC"/>
    <w:rsid w:val="005250D3"/>
    <w:rsid w:val="00525A6B"/>
    <w:rsid w:val="00527D32"/>
    <w:rsid w:val="00532A34"/>
    <w:rsid w:val="00544611"/>
    <w:rsid w:val="005630CA"/>
    <w:rsid w:val="005A413E"/>
    <w:rsid w:val="005D14B1"/>
    <w:rsid w:val="006005B7"/>
    <w:rsid w:val="006052F3"/>
    <w:rsid w:val="00636643"/>
    <w:rsid w:val="00673FF1"/>
    <w:rsid w:val="00674691"/>
    <w:rsid w:val="0069108D"/>
    <w:rsid w:val="006F373B"/>
    <w:rsid w:val="00723ABA"/>
    <w:rsid w:val="007508E6"/>
    <w:rsid w:val="007C3A8C"/>
    <w:rsid w:val="007D07C1"/>
    <w:rsid w:val="007E62A8"/>
    <w:rsid w:val="007F0A6F"/>
    <w:rsid w:val="00813526"/>
    <w:rsid w:val="00845496"/>
    <w:rsid w:val="00885EB9"/>
    <w:rsid w:val="00982686"/>
    <w:rsid w:val="00985B27"/>
    <w:rsid w:val="00996A30"/>
    <w:rsid w:val="00997AFF"/>
    <w:rsid w:val="009B796D"/>
    <w:rsid w:val="009D26D0"/>
    <w:rsid w:val="00A40707"/>
    <w:rsid w:val="00A64EFD"/>
    <w:rsid w:val="00AA5C3C"/>
    <w:rsid w:val="00AC0096"/>
    <w:rsid w:val="00AC6F70"/>
    <w:rsid w:val="00B12C1E"/>
    <w:rsid w:val="00BE251E"/>
    <w:rsid w:val="00BE6E74"/>
    <w:rsid w:val="00C054D3"/>
    <w:rsid w:val="00C12944"/>
    <w:rsid w:val="00C17F75"/>
    <w:rsid w:val="00C477EB"/>
    <w:rsid w:val="00CD183B"/>
    <w:rsid w:val="00CD2C2E"/>
    <w:rsid w:val="00D00CCC"/>
    <w:rsid w:val="00D13478"/>
    <w:rsid w:val="00D55905"/>
    <w:rsid w:val="00D72153"/>
    <w:rsid w:val="00DC7E2D"/>
    <w:rsid w:val="00E23667"/>
    <w:rsid w:val="00E270E0"/>
    <w:rsid w:val="00E37144"/>
    <w:rsid w:val="00E50DE3"/>
    <w:rsid w:val="00E66A2A"/>
    <w:rsid w:val="00E84BE3"/>
    <w:rsid w:val="00E90CCD"/>
    <w:rsid w:val="00EA302B"/>
    <w:rsid w:val="00EB24F5"/>
    <w:rsid w:val="00ED045C"/>
    <w:rsid w:val="00F10278"/>
    <w:rsid w:val="00F25B3F"/>
    <w:rsid w:val="00F57162"/>
    <w:rsid w:val="00FB2BB6"/>
    <w:rsid w:val="00FD6B49"/>
    <w:rsid w:val="00FD7F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BE6277D"/>
  <w15:docId w15:val="{8393FAD2-D39A-4FF2-8EC2-5BFD1118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53BC"/>
    <w:rPr>
      <w:rFonts w:ascii="Calibri" w:eastAsia="Times New Roman" w:hAnsi="Calibri" w:cs="Times New Roman"/>
    </w:rPr>
  </w:style>
  <w:style w:type="paragraph" w:styleId="Titolo1">
    <w:name w:val="heading 1"/>
    <w:basedOn w:val="Normale"/>
    <w:next w:val="Normale"/>
    <w:link w:val="Titolo1Carattere"/>
    <w:uiPriority w:val="99"/>
    <w:qFormat/>
    <w:rsid w:val="0019099B"/>
    <w:pPr>
      <w:keepNext/>
      <w:suppressAutoHyphens/>
      <w:snapToGrid w:val="0"/>
      <w:spacing w:after="0" w:line="240" w:lineRule="auto"/>
      <w:outlineLvl w:val="0"/>
    </w:pPr>
    <w:rPr>
      <w:rFonts w:ascii="Arial" w:hAnsi="Arial" w:cs="Arial"/>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0253BC"/>
    <w:rPr>
      <w:rFonts w:cs="Times New Roman"/>
      <w:color w:val="0000FF"/>
      <w:u w:val="single"/>
    </w:rPr>
  </w:style>
  <w:style w:type="paragraph" w:styleId="Intestazione">
    <w:name w:val="header"/>
    <w:basedOn w:val="Normale"/>
    <w:link w:val="IntestazioneCarattere"/>
    <w:uiPriority w:val="99"/>
    <w:rsid w:val="000253BC"/>
    <w:pPr>
      <w:tabs>
        <w:tab w:val="center" w:pos="4819"/>
        <w:tab w:val="right" w:pos="9638"/>
      </w:tabs>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rsid w:val="000253B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253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3BC"/>
    <w:rPr>
      <w:rFonts w:ascii="Tahoma" w:eastAsia="Times New Roman" w:hAnsi="Tahoma" w:cs="Tahoma"/>
      <w:sz w:val="16"/>
      <w:szCs w:val="16"/>
    </w:rPr>
  </w:style>
  <w:style w:type="paragraph" w:styleId="Pidipagina">
    <w:name w:val="footer"/>
    <w:basedOn w:val="Normale"/>
    <w:link w:val="PidipaginaCarattere"/>
    <w:uiPriority w:val="99"/>
    <w:unhideWhenUsed/>
    <w:rsid w:val="00F57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7162"/>
    <w:rPr>
      <w:rFonts w:ascii="Calibri" w:eastAsia="Times New Roman" w:hAnsi="Calibri" w:cs="Times New Roman"/>
    </w:rPr>
  </w:style>
  <w:style w:type="character" w:customStyle="1" w:styleId="Corpodeltesto3">
    <w:name w:val="Corpo del testo (3)_"/>
    <w:basedOn w:val="Carpredefinitoparagrafo"/>
    <w:link w:val="Corpodeltesto30"/>
    <w:rsid w:val="00673FF1"/>
    <w:rPr>
      <w:rFonts w:ascii="Calibri" w:eastAsia="Calibri" w:hAnsi="Calibri" w:cs="Calibri"/>
      <w:b/>
      <w:bCs/>
      <w:sz w:val="21"/>
      <w:szCs w:val="21"/>
      <w:shd w:val="clear" w:color="auto" w:fill="FFFFFF"/>
    </w:rPr>
  </w:style>
  <w:style w:type="paragraph" w:customStyle="1" w:styleId="Corpodeltesto30">
    <w:name w:val="Corpo del testo (3)"/>
    <w:basedOn w:val="Normale"/>
    <w:link w:val="Corpodeltesto3"/>
    <w:rsid w:val="00673FF1"/>
    <w:pPr>
      <w:widowControl w:val="0"/>
      <w:shd w:val="clear" w:color="auto" w:fill="FFFFFF"/>
      <w:spacing w:after="260" w:line="256" w:lineRule="exact"/>
      <w:jc w:val="center"/>
    </w:pPr>
    <w:rPr>
      <w:rFonts w:eastAsia="Calibri" w:cs="Calibri"/>
      <w:b/>
      <w:bCs/>
      <w:sz w:val="21"/>
      <w:szCs w:val="21"/>
    </w:rPr>
  </w:style>
  <w:style w:type="paragraph" w:styleId="Paragrafoelenco">
    <w:name w:val="List Paragraph"/>
    <w:basedOn w:val="Normale"/>
    <w:uiPriority w:val="99"/>
    <w:qFormat/>
    <w:rsid w:val="00673FF1"/>
    <w:pPr>
      <w:spacing w:after="160" w:line="259" w:lineRule="auto"/>
      <w:ind w:left="720"/>
      <w:contextualSpacing/>
    </w:pPr>
    <w:rPr>
      <w:rFonts w:asciiTheme="minorHAnsi" w:eastAsiaTheme="minorHAnsi" w:hAnsiTheme="minorHAnsi" w:cstheme="minorBidi"/>
    </w:rPr>
  </w:style>
  <w:style w:type="paragraph" w:styleId="NormaleWeb">
    <w:name w:val="Normal (Web)"/>
    <w:basedOn w:val="Normale"/>
    <w:uiPriority w:val="99"/>
    <w:unhideWhenUsed/>
    <w:rsid w:val="0004535C"/>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predefinitoparagrafo"/>
    <w:uiPriority w:val="99"/>
    <w:qFormat/>
    <w:rsid w:val="0004535C"/>
    <w:rPr>
      <w:b/>
      <w:bCs/>
    </w:rPr>
  </w:style>
  <w:style w:type="character" w:styleId="Enfasicorsivo">
    <w:name w:val="Emphasis"/>
    <w:basedOn w:val="Carpredefinitoparagrafo"/>
    <w:uiPriority w:val="20"/>
    <w:qFormat/>
    <w:rsid w:val="0004535C"/>
    <w:rPr>
      <w:i/>
      <w:iCs/>
    </w:rPr>
  </w:style>
  <w:style w:type="paragraph" w:styleId="Nessunaspaziatura">
    <w:name w:val="No Spacing"/>
    <w:uiPriority w:val="99"/>
    <w:qFormat/>
    <w:rsid w:val="00525A6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rPr>
  </w:style>
  <w:style w:type="character" w:customStyle="1" w:styleId="Titolo1Carattere">
    <w:name w:val="Titolo 1 Carattere"/>
    <w:basedOn w:val="Carpredefinitoparagrafo"/>
    <w:link w:val="Titolo1"/>
    <w:uiPriority w:val="99"/>
    <w:rsid w:val="0019099B"/>
    <w:rPr>
      <w:rFonts w:ascii="Arial" w:eastAsia="Times New Roman" w:hAnsi="Arial" w:cs="Arial"/>
      <w:sz w:val="28"/>
      <w:szCs w:val="28"/>
      <w:lang w:eastAsia="ar-SA"/>
    </w:rPr>
  </w:style>
  <w:style w:type="paragraph" w:styleId="Corpodeltesto2">
    <w:name w:val="Body Text 2"/>
    <w:basedOn w:val="Normale"/>
    <w:link w:val="Corpodeltesto2Carattere"/>
    <w:uiPriority w:val="99"/>
    <w:rsid w:val="0019099B"/>
    <w:pPr>
      <w:suppressAutoHyphens/>
      <w:autoSpaceDE w:val="0"/>
      <w:spacing w:after="0" w:line="240" w:lineRule="auto"/>
      <w:jc w:val="both"/>
    </w:pPr>
    <w:rPr>
      <w:rFonts w:ascii="Arial" w:hAnsi="Arial" w:cs="Arial"/>
      <w:i/>
      <w:iCs/>
      <w:sz w:val="20"/>
      <w:szCs w:val="20"/>
      <w:lang w:eastAsia="ar-SA"/>
    </w:rPr>
  </w:style>
  <w:style w:type="character" w:customStyle="1" w:styleId="Corpodeltesto2Carattere">
    <w:name w:val="Corpo del testo 2 Carattere"/>
    <w:basedOn w:val="Carpredefinitoparagrafo"/>
    <w:link w:val="Corpodeltesto2"/>
    <w:uiPriority w:val="99"/>
    <w:rsid w:val="0019099B"/>
    <w:rPr>
      <w:rFonts w:ascii="Arial" w:eastAsia="Times New Roman" w:hAnsi="Arial" w:cs="Arial"/>
      <w:i/>
      <w:iCs/>
      <w:sz w:val="20"/>
      <w:szCs w:val="20"/>
      <w:lang w:eastAsia="ar-SA"/>
    </w:rPr>
  </w:style>
  <w:style w:type="paragraph" w:customStyle="1" w:styleId="Default">
    <w:name w:val="Default"/>
    <w:rsid w:val="005630CA"/>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Testonotaapidipagina">
    <w:name w:val="footnote text"/>
    <w:basedOn w:val="Normale"/>
    <w:link w:val="TestonotaapidipaginaCarattere"/>
    <w:uiPriority w:val="99"/>
    <w:semiHidden/>
    <w:rsid w:val="005630CA"/>
    <w:pPr>
      <w:suppressAutoHyphens/>
      <w:spacing w:after="0" w:line="240" w:lineRule="auto"/>
    </w:pPr>
    <w:rPr>
      <w:rFonts w:ascii="Times New Roman" w:hAnsi="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5630CA"/>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rsid w:val="005630CA"/>
    <w:rPr>
      <w:rFonts w:cs="Times New Roman"/>
      <w:vertAlign w:val="superscript"/>
    </w:rPr>
  </w:style>
  <w:style w:type="character" w:customStyle="1" w:styleId="apple-converted-space">
    <w:name w:val="apple-converted-space"/>
    <w:basedOn w:val="Carpredefinitoparagrafo"/>
    <w:uiPriority w:val="99"/>
    <w:rsid w:val="005630CA"/>
    <w:rPr>
      <w:rFonts w:cs="Times New Roman"/>
    </w:rPr>
  </w:style>
  <w:style w:type="character" w:customStyle="1" w:styleId="Nessuno">
    <w:name w:val="Nessuno"/>
    <w:rsid w:val="00BE251E"/>
  </w:style>
  <w:style w:type="character" w:customStyle="1" w:styleId="Hyperlink0">
    <w:name w:val="Hyperlink.0"/>
    <w:basedOn w:val="Collegamentoipertestuale"/>
    <w:rsid w:val="00BE251E"/>
    <w:rPr>
      <w:rFonts w:cs="Times New Roman"/>
      <w:color w:val="0000FF"/>
      <w:u w:val="single"/>
    </w:rPr>
  </w:style>
  <w:style w:type="numbering" w:customStyle="1" w:styleId="Puntoelenco1">
    <w:name w:val="Punto elenco1"/>
    <w:rsid w:val="00BE251E"/>
    <w:pPr>
      <w:numPr>
        <w:numId w:val="45"/>
      </w:numPr>
    </w:pPr>
  </w:style>
  <w:style w:type="character" w:styleId="Rimandocommento">
    <w:name w:val="annotation reference"/>
    <w:basedOn w:val="Carpredefinitoparagrafo"/>
    <w:uiPriority w:val="99"/>
    <w:semiHidden/>
    <w:unhideWhenUsed/>
    <w:rsid w:val="00BE251E"/>
    <w:rPr>
      <w:sz w:val="16"/>
      <w:szCs w:val="16"/>
    </w:rPr>
  </w:style>
  <w:style w:type="table" w:styleId="Grigliatabella">
    <w:name w:val="Table Grid"/>
    <w:basedOn w:val="Tabellanormale"/>
    <w:uiPriority w:val="39"/>
    <w:rsid w:val="0034067C"/>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mm00400b@pec.istruzione.it" TargetMode="External"/><Relationship Id="rId18" Type="http://schemas.openxmlformats.org/officeDocument/2006/relationships/hyperlink" Target="mailto:pcmm00400b@pec.istruzion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cmm00400b@pec.istruzione.it" TargetMode="External"/><Relationship Id="rId17" Type="http://schemas.openxmlformats.org/officeDocument/2006/relationships/hyperlink" Target="mailto:pcmm00400b@pec.istruzione.it" TargetMode="External"/><Relationship Id="rId2" Type="http://schemas.openxmlformats.org/officeDocument/2006/relationships/numbering" Target="numbering.xml"/><Relationship Id="rId16" Type="http://schemas.openxmlformats.org/officeDocument/2006/relationships/hyperlink" Target="mailto:pcmm00400b@pec.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mm00400b@pec.istruzione.it" TargetMode="External"/><Relationship Id="rId5" Type="http://schemas.openxmlformats.org/officeDocument/2006/relationships/webSettings" Target="webSettings.xml"/><Relationship Id="rId15" Type="http://schemas.openxmlformats.org/officeDocument/2006/relationships/hyperlink" Target="https://www.aiditalia.org/Media/News/DL_62_2017/decreto-legislativo-62-del-13-aprile-2017.pdf" TargetMode="External"/><Relationship Id="rId10" Type="http://schemas.openxmlformats.org/officeDocument/2006/relationships/hyperlink" Target="mailto:pcmm00400b@pec.istruzion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cmm00400b@pec.istruzione.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iur.gov.it/documents/20182/0/DM+741_2017.pdf/f7768e43-fb00-447d-8f27-8f4f584f2f8f?version=1.0" TargetMode="External"/><Relationship Id="rId1" Type="http://schemas.openxmlformats.org/officeDocument/2006/relationships/hyperlink" Target="http://www.miur.gov.it/documents/20182/191877/prot1865_17.pdf/4d34c5c1-e567-4674-98e9-9f38721a9005?version=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283E8-6000-4FDD-B99E-5D386024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11860</Words>
  <Characters>67603</Characters>
  <Application>Microsoft Office Word</Application>
  <DocSecurity>0</DocSecurity>
  <Lines>563</Lines>
  <Paragraphs>158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dc:creator>
  <cp:lastModifiedBy>Didattica 1 - Italo Calvino</cp:lastModifiedBy>
  <cp:revision>2</cp:revision>
  <dcterms:created xsi:type="dcterms:W3CDTF">2021-12-17T15:31:00Z</dcterms:created>
  <dcterms:modified xsi:type="dcterms:W3CDTF">2021-12-17T15:31:00Z</dcterms:modified>
</cp:coreProperties>
</file>